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9E" w:rsidRDefault="00683E9E" w:rsidP="00E34A66">
      <w:pPr>
        <w:jc w:val="center"/>
        <w:rPr>
          <w:b/>
          <w:sz w:val="28"/>
          <w:szCs w:val="28"/>
        </w:rPr>
      </w:pPr>
    </w:p>
    <w:p w:rsidR="00E34A66" w:rsidRDefault="00E34A66" w:rsidP="00E34A66">
      <w:pPr>
        <w:jc w:val="center"/>
        <w:rPr>
          <w:b/>
          <w:sz w:val="28"/>
          <w:szCs w:val="28"/>
        </w:rPr>
      </w:pPr>
      <w:r>
        <w:rPr>
          <w:b/>
          <w:sz w:val="28"/>
          <w:szCs w:val="28"/>
        </w:rPr>
        <w:t>ГОДОВОЙ ОТЧЕТ</w:t>
      </w:r>
    </w:p>
    <w:p w:rsidR="00E34A66" w:rsidRPr="00270C46" w:rsidRDefault="00E34A66" w:rsidP="00E34A66">
      <w:pPr>
        <w:jc w:val="center"/>
        <w:rPr>
          <w:b/>
          <w:sz w:val="28"/>
        </w:rPr>
      </w:pPr>
      <w:r w:rsidRPr="00270C46">
        <w:rPr>
          <w:b/>
          <w:sz w:val="28"/>
        </w:rPr>
        <w:t xml:space="preserve">о ходе реализации и об оценке эффективности государственной программы Республики Марий Эл </w:t>
      </w:r>
      <w:r>
        <w:rPr>
          <w:b/>
          <w:sz w:val="28"/>
        </w:rPr>
        <w:t>«Развитие физической культуры,</w:t>
      </w:r>
      <w:r w:rsidRPr="00270C46">
        <w:rPr>
          <w:b/>
          <w:sz w:val="28"/>
        </w:rPr>
        <w:t xml:space="preserve"> спорта</w:t>
      </w:r>
      <w:r>
        <w:rPr>
          <w:b/>
          <w:sz w:val="28"/>
        </w:rPr>
        <w:t>, туризма и молодежной политики</w:t>
      </w:r>
      <w:r w:rsidRPr="00270C46">
        <w:rPr>
          <w:b/>
          <w:sz w:val="28"/>
        </w:rPr>
        <w:t xml:space="preserve"> в</w:t>
      </w:r>
      <w:r w:rsidR="00BB7858">
        <w:rPr>
          <w:b/>
          <w:sz w:val="28"/>
        </w:rPr>
        <w:t xml:space="preserve"> Республике Марий Эл» на 2013 - </w:t>
      </w:r>
      <w:r w:rsidRPr="00270C46">
        <w:rPr>
          <w:b/>
          <w:sz w:val="28"/>
        </w:rPr>
        <w:t>202</w:t>
      </w:r>
      <w:r>
        <w:rPr>
          <w:b/>
          <w:sz w:val="28"/>
        </w:rPr>
        <w:t>5</w:t>
      </w:r>
      <w:r w:rsidRPr="00270C46">
        <w:rPr>
          <w:b/>
          <w:sz w:val="28"/>
        </w:rPr>
        <w:t xml:space="preserve"> годы за 20</w:t>
      </w:r>
      <w:r w:rsidR="00455D18">
        <w:rPr>
          <w:b/>
          <w:sz w:val="28"/>
        </w:rPr>
        <w:t>20</w:t>
      </w:r>
      <w:r w:rsidRPr="00270C46">
        <w:rPr>
          <w:b/>
          <w:sz w:val="28"/>
        </w:rPr>
        <w:t xml:space="preserve"> год</w:t>
      </w:r>
    </w:p>
    <w:p w:rsidR="00E34A66" w:rsidRPr="008E713A" w:rsidRDefault="00E34A66" w:rsidP="00E34A66">
      <w:pPr>
        <w:jc w:val="right"/>
        <w:rPr>
          <w:sz w:val="27"/>
          <w:szCs w:val="27"/>
        </w:rPr>
      </w:pPr>
    </w:p>
    <w:p w:rsidR="00E34A66" w:rsidRDefault="00E34A66" w:rsidP="00393A40">
      <w:pPr>
        <w:ind w:firstLine="720"/>
        <w:jc w:val="center"/>
        <w:rPr>
          <w:b/>
          <w:sz w:val="28"/>
        </w:rPr>
      </w:pPr>
      <w:r w:rsidRPr="00E34A66">
        <w:rPr>
          <w:b/>
          <w:sz w:val="28"/>
        </w:rPr>
        <w:t>Конкретные результаты, д</w:t>
      </w:r>
      <w:r w:rsidR="00393A40">
        <w:rPr>
          <w:b/>
          <w:sz w:val="28"/>
        </w:rPr>
        <w:t>остигнутые за отчетный период</w:t>
      </w:r>
    </w:p>
    <w:p w:rsidR="00393A40" w:rsidRPr="00E34A66" w:rsidRDefault="00393A40" w:rsidP="00393A40">
      <w:pPr>
        <w:ind w:firstLine="720"/>
        <w:jc w:val="center"/>
        <w:rPr>
          <w:b/>
          <w:sz w:val="28"/>
        </w:rPr>
      </w:pPr>
    </w:p>
    <w:p w:rsidR="00E34A66" w:rsidRDefault="00E34A66" w:rsidP="00E34A66">
      <w:pPr>
        <w:ind w:firstLine="720"/>
        <w:jc w:val="both"/>
        <w:rPr>
          <w:sz w:val="28"/>
        </w:rPr>
      </w:pPr>
      <w:r>
        <w:rPr>
          <w:sz w:val="28"/>
        </w:rPr>
        <w:t>Государственная программа Республики Марий Эл «</w:t>
      </w:r>
      <w:r w:rsidRPr="00E34A66">
        <w:rPr>
          <w:sz w:val="28"/>
        </w:rPr>
        <w:t xml:space="preserve">Развитие физической культуры, спорта, туризма и молодежной политики </w:t>
      </w:r>
      <w:r>
        <w:rPr>
          <w:sz w:val="28"/>
        </w:rPr>
        <w:br/>
      </w:r>
      <w:r w:rsidRPr="00E34A66">
        <w:rPr>
          <w:sz w:val="28"/>
        </w:rPr>
        <w:t>в Республике Марий Эл</w:t>
      </w:r>
      <w:r w:rsidR="00BB7858">
        <w:rPr>
          <w:sz w:val="28"/>
        </w:rPr>
        <w:t>» на 2013-2025 годы (далее - </w:t>
      </w:r>
      <w:r>
        <w:rPr>
          <w:sz w:val="28"/>
        </w:rPr>
        <w:t xml:space="preserve">Государственная программа) включает в себя подпрограммы «Развитие физической культуры и массового спорта», «Реализация комплекса мер по развитию спорта высших достижений и системы подготовки спортивного резерва», «Развитие инфраструктуры физической культуры и спорта </w:t>
      </w:r>
      <w:r>
        <w:rPr>
          <w:sz w:val="28"/>
        </w:rPr>
        <w:br/>
        <w:t xml:space="preserve">в Республике Марий Эл», «Обеспечение реализации государственной программы Республики Марий Эл «Развитие </w:t>
      </w:r>
      <w:r w:rsidRPr="00E34A66">
        <w:rPr>
          <w:sz w:val="28"/>
        </w:rPr>
        <w:t>физической культуры, спорта, туризма и молодежной политики в Республике Марий Эл</w:t>
      </w:r>
      <w:r w:rsidR="00BB7858">
        <w:rPr>
          <w:sz w:val="28"/>
        </w:rPr>
        <w:t xml:space="preserve">» </w:t>
      </w:r>
      <w:r w:rsidR="00BB7858">
        <w:rPr>
          <w:sz w:val="28"/>
        </w:rPr>
        <w:br/>
        <w:t>на 2013 - </w:t>
      </w:r>
      <w:r>
        <w:rPr>
          <w:sz w:val="28"/>
        </w:rPr>
        <w:t xml:space="preserve">2025 годы», «Государственная молодежная политика </w:t>
      </w:r>
      <w:r w:rsidR="009612FB">
        <w:rPr>
          <w:sz w:val="28"/>
        </w:rPr>
        <w:br/>
      </w:r>
      <w:r>
        <w:rPr>
          <w:sz w:val="28"/>
        </w:rPr>
        <w:t>и вовлечение молодежи в социальную практику», «Развитие внутреннего и въездного туризма в Республике Марий Эл».</w:t>
      </w:r>
    </w:p>
    <w:p w:rsidR="00E34A66" w:rsidRDefault="00E34A66" w:rsidP="00E34A66">
      <w:pPr>
        <w:ind w:firstLine="700"/>
        <w:jc w:val="both"/>
        <w:rPr>
          <w:sz w:val="28"/>
          <w:szCs w:val="28"/>
        </w:rPr>
      </w:pPr>
      <w:r>
        <w:rPr>
          <w:sz w:val="28"/>
          <w:szCs w:val="28"/>
        </w:rPr>
        <w:t>Описание результатов реализации наиболее значимых ведомственных целевых программ и основных мероприятий подпрограмм.</w:t>
      </w:r>
    </w:p>
    <w:p w:rsidR="00E34A66" w:rsidRPr="00B5690B" w:rsidRDefault="00E34A66" w:rsidP="00E34A66">
      <w:pPr>
        <w:ind w:firstLine="700"/>
        <w:jc w:val="both"/>
        <w:rPr>
          <w:b/>
          <w:sz w:val="28"/>
          <w:szCs w:val="28"/>
        </w:rPr>
      </w:pPr>
      <w:r w:rsidRPr="00B5690B">
        <w:rPr>
          <w:b/>
          <w:sz w:val="28"/>
          <w:szCs w:val="28"/>
        </w:rPr>
        <w:t>Подпрограмма «</w:t>
      </w:r>
      <w:r w:rsidRPr="00B5690B">
        <w:rPr>
          <w:b/>
          <w:sz w:val="28"/>
        </w:rPr>
        <w:t>Развитие физической культуры и массового спорта</w:t>
      </w:r>
      <w:r w:rsidRPr="00B5690B">
        <w:rPr>
          <w:b/>
          <w:sz w:val="28"/>
          <w:szCs w:val="28"/>
        </w:rPr>
        <w:t>».</w:t>
      </w:r>
    </w:p>
    <w:p w:rsidR="00E34A66" w:rsidRPr="00390682" w:rsidRDefault="00E34A66" w:rsidP="00E34A66">
      <w:pPr>
        <w:ind w:firstLine="709"/>
        <w:jc w:val="both"/>
        <w:rPr>
          <w:b/>
          <w:sz w:val="28"/>
          <w:szCs w:val="28"/>
        </w:rPr>
      </w:pPr>
      <w:r w:rsidRPr="00390682">
        <w:rPr>
          <w:b/>
          <w:sz w:val="28"/>
          <w:szCs w:val="28"/>
        </w:rPr>
        <w:t xml:space="preserve">Мероприятие «Реализация комплекса мер по организации </w:t>
      </w:r>
      <w:r w:rsidR="009A1F12" w:rsidRPr="00390682">
        <w:rPr>
          <w:b/>
          <w:sz w:val="28"/>
          <w:szCs w:val="28"/>
        </w:rPr>
        <w:br/>
      </w:r>
      <w:r w:rsidRPr="00390682">
        <w:rPr>
          <w:b/>
          <w:sz w:val="28"/>
          <w:szCs w:val="28"/>
        </w:rPr>
        <w:t xml:space="preserve">и проведению физкультурно-оздоровительных и спортивно-массовых мероприятий». </w:t>
      </w:r>
    </w:p>
    <w:p w:rsidR="00390682" w:rsidRDefault="00390682" w:rsidP="00390682">
      <w:pPr>
        <w:ind w:firstLine="720"/>
        <w:jc w:val="both"/>
        <w:rPr>
          <w:sz w:val="28"/>
          <w:szCs w:val="28"/>
        </w:rPr>
      </w:pPr>
      <w:r w:rsidRPr="006B3516">
        <w:rPr>
          <w:sz w:val="28"/>
          <w:szCs w:val="28"/>
        </w:rPr>
        <w:t xml:space="preserve">В 2020 году в республике было проведено 137 крупных соревнований, из них 9 имели статус всероссийских </w:t>
      </w:r>
      <w:r w:rsidR="00BB7858">
        <w:rPr>
          <w:sz w:val="28"/>
          <w:szCs w:val="28"/>
        </w:rPr>
        <w:br/>
      </w:r>
      <w:r w:rsidRPr="006B3516">
        <w:rPr>
          <w:sz w:val="28"/>
          <w:szCs w:val="28"/>
        </w:rPr>
        <w:t>и межрегиональных. Наиболее значимые из них:</w:t>
      </w:r>
      <w:r w:rsidR="00C762CA">
        <w:rPr>
          <w:sz w:val="28"/>
          <w:szCs w:val="28"/>
        </w:rPr>
        <w:t xml:space="preserve"> ч</w:t>
      </w:r>
      <w:r w:rsidRPr="006B3516">
        <w:rPr>
          <w:sz w:val="28"/>
          <w:szCs w:val="28"/>
        </w:rPr>
        <w:t>емпионат России по спортивному туризму</w:t>
      </w:r>
      <w:r w:rsidR="00C762CA">
        <w:rPr>
          <w:sz w:val="28"/>
          <w:szCs w:val="28"/>
        </w:rPr>
        <w:t>на лыжных дистанциях, к</w:t>
      </w:r>
      <w:r w:rsidRPr="006B3516">
        <w:rPr>
          <w:sz w:val="28"/>
          <w:szCs w:val="28"/>
        </w:rPr>
        <w:t xml:space="preserve">омандный чемпионат России по горному бегу вверх-вниз, Всероссийские соревнования по парашютному спорту (точность приземления - личная), </w:t>
      </w:r>
      <w:r w:rsidR="00C762CA">
        <w:rPr>
          <w:sz w:val="28"/>
          <w:szCs w:val="28"/>
        </w:rPr>
        <w:t xml:space="preserve">чемпионат </w:t>
      </w:r>
      <w:r w:rsidR="00A134A9">
        <w:rPr>
          <w:sz w:val="28"/>
          <w:szCs w:val="28"/>
        </w:rPr>
        <w:br/>
      </w:r>
      <w:r w:rsidR="00C762CA">
        <w:rPr>
          <w:sz w:val="28"/>
          <w:szCs w:val="28"/>
        </w:rPr>
        <w:t>и к</w:t>
      </w:r>
      <w:r w:rsidRPr="006B3516">
        <w:rPr>
          <w:sz w:val="28"/>
          <w:szCs w:val="28"/>
        </w:rPr>
        <w:t>убок России по мини-лапте среди мужских и женских команд</w:t>
      </w:r>
      <w:r w:rsidR="00C762CA">
        <w:rPr>
          <w:sz w:val="28"/>
          <w:szCs w:val="28"/>
        </w:rPr>
        <w:t>,финал регионального ч</w:t>
      </w:r>
      <w:r w:rsidR="00C762CA" w:rsidRPr="006B3516">
        <w:rPr>
          <w:sz w:val="28"/>
          <w:szCs w:val="28"/>
        </w:rPr>
        <w:t>емпионата школьной баскетбольной лиги «КЭС-БАСКЕТ» Республики Марий Эл</w:t>
      </w:r>
      <w:r w:rsidR="00C762CA">
        <w:rPr>
          <w:sz w:val="28"/>
          <w:szCs w:val="28"/>
        </w:rPr>
        <w:t>, в</w:t>
      </w:r>
      <w:r w:rsidR="00C762CA" w:rsidRPr="006B3516">
        <w:rPr>
          <w:sz w:val="28"/>
          <w:szCs w:val="28"/>
        </w:rPr>
        <w:t>сероссийские финальные соревнования по хоккею среди команд юношей допризывного возраста 2002-2003</w:t>
      </w:r>
      <w:r w:rsidR="00C762CA">
        <w:rPr>
          <w:sz w:val="28"/>
          <w:szCs w:val="28"/>
        </w:rPr>
        <w:t xml:space="preserve"> г.р., с</w:t>
      </w:r>
      <w:r w:rsidR="00C762CA" w:rsidRPr="006B3516">
        <w:rPr>
          <w:sz w:val="28"/>
          <w:szCs w:val="28"/>
        </w:rPr>
        <w:t xml:space="preserve">партакиада молодежи России допризывного возраста </w:t>
      </w:r>
      <w:r w:rsidR="00C762CA">
        <w:rPr>
          <w:sz w:val="28"/>
          <w:szCs w:val="28"/>
        </w:rPr>
        <w:br/>
      </w:r>
      <w:r w:rsidR="00C762CA" w:rsidRPr="006B3516">
        <w:rPr>
          <w:sz w:val="28"/>
          <w:szCs w:val="28"/>
        </w:rPr>
        <w:t>в Республике Марий Эл</w:t>
      </w:r>
      <w:r w:rsidR="00C762CA">
        <w:rPr>
          <w:sz w:val="28"/>
          <w:szCs w:val="28"/>
        </w:rPr>
        <w:t xml:space="preserve"> (</w:t>
      </w:r>
      <w:r w:rsidR="00C762CA" w:rsidRPr="006B3516">
        <w:rPr>
          <w:sz w:val="28"/>
          <w:szCs w:val="28"/>
        </w:rPr>
        <w:t>зимний этап</w:t>
      </w:r>
      <w:r w:rsidR="00C762CA">
        <w:rPr>
          <w:sz w:val="28"/>
          <w:szCs w:val="28"/>
        </w:rPr>
        <w:t xml:space="preserve">) </w:t>
      </w:r>
      <w:r w:rsidR="00C762CA">
        <w:rPr>
          <w:rFonts w:cs="TimesNewRomanPSMT"/>
          <w:sz w:val="28"/>
          <w:szCs w:val="28"/>
        </w:rPr>
        <w:t>и другие</w:t>
      </w:r>
      <w:r w:rsidR="00C762CA" w:rsidRPr="006B3516">
        <w:rPr>
          <w:rFonts w:cs="TimesNewRomanPSMT"/>
          <w:sz w:val="28"/>
          <w:szCs w:val="28"/>
        </w:rPr>
        <w:t>.</w:t>
      </w:r>
      <w:r w:rsidRPr="006B3516">
        <w:rPr>
          <w:sz w:val="28"/>
          <w:szCs w:val="28"/>
        </w:rPr>
        <w:t>В соревнованиях приняло участие более 14 тыс. человек.</w:t>
      </w:r>
    </w:p>
    <w:p w:rsidR="00390682" w:rsidRPr="006B3516" w:rsidRDefault="00390682" w:rsidP="00390682">
      <w:pPr>
        <w:ind w:firstLine="720"/>
        <w:jc w:val="both"/>
        <w:rPr>
          <w:sz w:val="28"/>
          <w:szCs w:val="28"/>
        </w:rPr>
      </w:pPr>
      <w:r>
        <w:rPr>
          <w:sz w:val="28"/>
          <w:szCs w:val="28"/>
        </w:rPr>
        <w:t>П</w:t>
      </w:r>
      <w:r w:rsidRPr="006B3516">
        <w:rPr>
          <w:sz w:val="28"/>
          <w:szCs w:val="28"/>
        </w:rPr>
        <w:t xml:space="preserve">роведены массовые мероприятия для жителей республики: Всероссийская массовая лыжная гонка «Лыжня России» в Республики </w:t>
      </w:r>
      <w:r w:rsidRPr="006B3516">
        <w:rPr>
          <w:sz w:val="28"/>
          <w:szCs w:val="28"/>
        </w:rPr>
        <w:lastRenderedPageBreak/>
        <w:t>Марий Эл, Мероприятия по выполнению нормативов испытаний (тестов) ВФСК ГТО в Респуб</w:t>
      </w:r>
      <w:r w:rsidR="00BB7858">
        <w:rPr>
          <w:sz w:val="28"/>
          <w:szCs w:val="28"/>
        </w:rPr>
        <w:t xml:space="preserve">лике Марий Эл «Лыжня Марий Эл - </w:t>
      </w:r>
      <w:r w:rsidRPr="006B3516">
        <w:rPr>
          <w:sz w:val="28"/>
          <w:szCs w:val="28"/>
        </w:rPr>
        <w:t>2020».</w:t>
      </w:r>
    </w:p>
    <w:p w:rsidR="00390682" w:rsidRPr="006B3516" w:rsidRDefault="00390682" w:rsidP="00390682">
      <w:pPr>
        <w:ind w:firstLine="720"/>
        <w:jc w:val="both"/>
        <w:rPr>
          <w:sz w:val="28"/>
          <w:szCs w:val="28"/>
        </w:rPr>
      </w:pPr>
      <w:r w:rsidRPr="006B3516">
        <w:rPr>
          <w:sz w:val="28"/>
          <w:szCs w:val="28"/>
        </w:rPr>
        <w:t xml:space="preserve">В целях предупреждения распространения новой коронавирусной инфекции с 17 марта по 20 августа 2020 г. на территории Республики Марий Эл официальные физкультурные и спортивные мероприятия </w:t>
      </w:r>
      <w:r w:rsidRPr="006B3516">
        <w:rPr>
          <w:sz w:val="28"/>
          <w:szCs w:val="28"/>
        </w:rPr>
        <w:br/>
        <w:t xml:space="preserve">не проводились. </w:t>
      </w:r>
    </w:p>
    <w:p w:rsidR="00390682" w:rsidRDefault="00390682" w:rsidP="00390682">
      <w:pPr>
        <w:ind w:firstLine="709"/>
        <w:jc w:val="both"/>
        <w:rPr>
          <w:sz w:val="28"/>
          <w:szCs w:val="28"/>
        </w:rPr>
      </w:pPr>
      <w:r w:rsidRPr="006B3516">
        <w:rPr>
          <w:rFonts w:eastAsia="Calibri"/>
          <w:sz w:val="28"/>
          <w:szCs w:val="28"/>
        </w:rPr>
        <w:t xml:space="preserve">В данный период в целях привлечения населения к занятиям физической культурой и спортом и пропаганды здорового образа жизни </w:t>
      </w:r>
      <w:r w:rsidRPr="006B3516">
        <w:rPr>
          <w:rFonts w:eastAsia="Calibri"/>
          <w:sz w:val="28"/>
          <w:szCs w:val="28"/>
        </w:rPr>
        <w:br/>
        <w:t>в условиях распространения коронавирусной инфекции Минспорттуризмом</w:t>
      </w:r>
      <w:r w:rsidR="00BB7858">
        <w:rPr>
          <w:rFonts w:eastAsia="Calibri"/>
          <w:sz w:val="28"/>
          <w:szCs w:val="28"/>
        </w:rPr>
        <w:t xml:space="preserve">Республики Маий Эл </w:t>
      </w:r>
      <w:r w:rsidRPr="006B3516">
        <w:rPr>
          <w:rFonts w:eastAsia="Calibri"/>
          <w:sz w:val="28"/>
          <w:szCs w:val="28"/>
        </w:rPr>
        <w:t xml:space="preserve">был запущен проект «СпортВакцина», в рамках которого спортсмены, а также все желающие, записывали видео - тренировки в домашних условиях, которые публиковались в официальных группах «Спорт в Республике </w:t>
      </w:r>
      <w:r w:rsidR="00BB7858">
        <w:rPr>
          <w:rFonts w:eastAsia="Calibri"/>
          <w:sz w:val="28"/>
          <w:szCs w:val="28"/>
        </w:rPr>
        <w:br/>
      </w:r>
      <w:r w:rsidRPr="006B3516">
        <w:rPr>
          <w:rFonts w:eastAsia="Calibri"/>
          <w:sz w:val="28"/>
          <w:szCs w:val="28"/>
        </w:rPr>
        <w:t>Марий Эл».</w:t>
      </w:r>
      <w:r w:rsidRPr="006B3516">
        <w:rPr>
          <w:sz w:val="28"/>
          <w:szCs w:val="28"/>
        </w:rPr>
        <w:t xml:space="preserve"> Также была запущена акция «Зарядка с чемпионом», </w:t>
      </w:r>
      <w:r w:rsidR="00BB7858">
        <w:rPr>
          <w:sz w:val="28"/>
          <w:szCs w:val="28"/>
        </w:rPr>
        <w:br/>
      </w:r>
      <w:r w:rsidRPr="006B3516">
        <w:rPr>
          <w:sz w:val="28"/>
          <w:szCs w:val="28"/>
        </w:rPr>
        <w:t>в которой принимали участие спортсмены ГБУ Республики Марий Эл «Центр спортивной подготовки».</w:t>
      </w:r>
    </w:p>
    <w:p w:rsidR="00390682" w:rsidRPr="002C2813" w:rsidRDefault="00390682" w:rsidP="00390682">
      <w:pPr>
        <w:suppressAutoHyphens/>
        <w:ind w:firstLine="709"/>
        <w:jc w:val="both"/>
        <w:rPr>
          <w:sz w:val="28"/>
          <w:szCs w:val="28"/>
          <w:lang w:eastAsia="zh-CN"/>
        </w:rPr>
      </w:pPr>
      <w:r w:rsidRPr="002C2813">
        <w:rPr>
          <w:sz w:val="28"/>
          <w:szCs w:val="28"/>
          <w:lang w:eastAsia="zh-CN"/>
        </w:rPr>
        <w:t xml:space="preserve">В целях формирования здорового образа жизни и обеспечения доступности спортивных объектов </w:t>
      </w:r>
      <w:r w:rsidRPr="006B3516">
        <w:rPr>
          <w:sz w:val="28"/>
          <w:szCs w:val="28"/>
          <w:lang w:eastAsia="zh-CN"/>
        </w:rPr>
        <w:t xml:space="preserve">продолжится в открытом режиме работа спортивных объектов/ площадок для свободного пользования населением на безвозмездной основе: стадион «Электрон» (стадион «Динамо»), лыже-роллерная (летний сезон) и лыжная (зимний сезон) трассы УТБ «Корта», беговые дорожки стадиона «Дружба», спортивное оборудование, установленное на площадках ГТО в муниципальных районах республики, физкультурно-оздоровительные комплексы открытого типа в с.Семеновка и г.Козьмодемьянске. </w:t>
      </w:r>
    </w:p>
    <w:p w:rsidR="00390682" w:rsidRPr="006B3516" w:rsidRDefault="00390682" w:rsidP="00390682">
      <w:pPr>
        <w:ind w:firstLine="709"/>
        <w:jc w:val="both"/>
        <w:rPr>
          <w:sz w:val="28"/>
          <w:szCs w:val="28"/>
        </w:rPr>
      </w:pPr>
      <w:r w:rsidRPr="00605384">
        <w:rPr>
          <w:sz w:val="28"/>
          <w:szCs w:val="28"/>
          <w:lang w:eastAsia="zh-CN"/>
        </w:rPr>
        <w:t xml:space="preserve">Также с апреля 2019 года на объектах автономного учреждения «Управление спортивных сооружений Республики Марий Эл» раз </w:t>
      </w:r>
      <w:r w:rsidR="00A134A9">
        <w:rPr>
          <w:sz w:val="28"/>
          <w:szCs w:val="28"/>
          <w:lang w:eastAsia="zh-CN"/>
        </w:rPr>
        <w:br/>
      </w:r>
      <w:r w:rsidRPr="00605384">
        <w:rPr>
          <w:sz w:val="28"/>
          <w:szCs w:val="28"/>
          <w:lang w:eastAsia="zh-CN"/>
        </w:rPr>
        <w:t xml:space="preserve">в месяц (последнее воскресенье месяца) проводится День здоровья </w:t>
      </w:r>
      <w:r w:rsidR="00A134A9">
        <w:rPr>
          <w:sz w:val="28"/>
          <w:szCs w:val="28"/>
          <w:lang w:eastAsia="zh-CN"/>
        </w:rPr>
        <w:br/>
      </w:r>
      <w:r w:rsidRPr="00605384">
        <w:rPr>
          <w:sz w:val="28"/>
          <w:szCs w:val="28"/>
          <w:lang w:eastAsia="zh-CN"/>
        </w:rPr>
        <w:t>и спорта (учрежденный Указом Главы Республики Марий Эл в апреле 2019 г.). В этот день определенные категории граждан, в том числе: многодетные семьи; инвалиды (дети-инвалиды), дети, воспитывающиеся</w:t>
      </w:r>
      <w:r w:rsidRPr="002C2813">
        <w:rPr>
          <w:sz w:val="28"/>
          <w:szCs w:val="28"/>
          <w:lang w:eastAsia="zh-CN"/>
        </w:rPr>
        <w:t xml:space="preserve"> в приемных и опекунских семьях; воспитанники организаций для детей-сирот и детей, оставшихся без попечения родителей; пенсионеры; ветераны и инвалиды Великой Отечественной войны и др. могут посетить спортивные объекты бесплатно. </w:t>
      </w:r>
      <w:r w:rsidRPr="006B3516">
        <w:rPr>
          <w:sz w:val="28"/>
          <w:szCs w:val="28"/>
        </w:rPr>
        <w:t>За 2020 год в рамках Дня здоровья и спорта спортивные сооружения посетили 2032 человека. Также предусмотрено предоставление на безвозмездной основе посещение спортивных сооружений детям-инвалидам, индивидуальная программа реабилитации и абилитации которых содержит реабилитационные или абилитационные мероприятия.</w:t>
      </w:r>
    </w:p>
    <w:p w:rsidR="00390682" w:rsidRDefault="00390682" w:rsidP="00390682">
      <w:pPr>
        <w:suppressAutoHyphens/>
        <w:ind w:firstLine="709"/>
        <w:jc w:val="both"/>
        <w:rPr>
          <w:sz w:val="28"/>
          <w:szCs w:val="28"/>
          <w:lang w:eastAsia="zh-CN"/>
        </w:rPr>
      </w:pPr>
      <w:r w:rsidRPr="002C2813">
        <w:rPr>
          <w:sz w:val="28"/>
          <w:szCs w:val="28"/>
          <w:lang w:eastAsia="zh-CN"/>
        </w:rPr>
        <w:t xml:space="preserve">Кроме этого, в целях вовлечения подростков и молодежи, состоящих на профилактических учетах и находящихся в трудной жизненной ситуации к занятиям физической культурой и спортом, </w:t>
      </w:r>
      <w:r w:rsidR="00BB7858">
        <w:rPr>
          <w:sz w:val="28"/>
          <w:szCs w:val="28"/>
          <w:lang w:eastAsia="zh-CN"/>
        </w:rPr>
        <w:br/>
      </w:r>
      <w:r w:rsidRPr="002C2813">
        <w:rPr>
          <w:sz w:val="28"/>
          <w:szCs w:val="28"/>
          <w:lang w:eastAsia="zh-CN"/>
        </w:rPr>
        <w:t xml:space="preserve">в рамках проведения Дня здоровья и спорта в Республике Марий Эл </w:t>
      </w:r>
      <w:r w:rsidRPr="002C2813">
        <w:rPr>
          <w:sz w:val="28"/>
          <w:szCs w:val="28"/>
          <w:lang w:eastAsia="zh-CN"/>
        </w:rPr>
        <w:lastRenderedPageBreak/>
        <w:t xml:space="preserve">(последнее воскресенье месяца) данной категории обеспечен доступ </w:t>
      </w:r>
      <w:r w:rsidR="00BB7858">
        <w:rPr>
          <w:sz w:val="28"/>
          <w:szCs w:val="28"/>
          <w:lang w:eastAsia="zh-CN"/>
        </w:rPr>
        <w:br/>
      </w:r>
      <w:r w:rsidRPr="002C2813">
        <w:rPr>
          <w:sz w:val="28"/>
          <w:szCs w:val="28"/>
          <w:lang w:eastAsia="zh-CN"/>
        </w:rPr>
        <w:t xml:space="preserve">на безвозмездной основе на спортивные объекты, находящиеся </w:t>
      </w:r>
      <w:r w:rsidRPr="002C2813">
        <w:rPr>
          <w:sz w:val="28"/>
          <w:szCs w:val="28"/>
          <w:lang w:eastAsia="zh-CN"/>
        </w:rPr>
        <w:br/>
        <w:t xml:space="preserve">в собственности Республики Марий Эл. </w:t>
      </w:r>
    </w:p>
    <w:p w:rsidR="00390682" w:rsidRPr="006B3516" w:rsidRDefault="00390682" w:rsidP="00390682">
      <w:pPr>
        <w:ind w:firstLine="709"/>
        <w:jc w:val="both"/>
        <w:rPr>
          <w:sz w:val="28"/>
          <w:szCs w:val="28"/>
        </w:rPr>
      </w:pPr>
      <w:r w:rsidRPr="006B3516">
        <w:rPr>
          <w:sz w:val="28"/>
          <w:szCs w:val="28"/>
          <w:lang w:eastAsia="zh-CN"/>
        </w:rPr>
        <w:t xml:space="preserve">Для привлечения большего количества граждан для занятий физической культурой спортом на всех объектах спорта, находящихся </w:t>
      </w:r>
      <w:r w:rsidR="00BB7858">
        <w:rPr>
          <w:sz w:val="28"/>
          <w:szCs w:val="28"/>
          <w:lang w:eastAsia="zh-CN"/>
        </w:rPr>
        <w:br/>
      </w:r>
      <w:r w:rsidRPr="006B3516">
        <w:rPr>
          <w:sz w:val="28"/>
          <w:szCs w:val="28"/>
          <w:lang w:eastAsia="zh-CN"/>
        </w:rPr>
        <w:t xml:space="preserve">в государственной собственности Республики Марий Эл, предусмотрены детские входные билеты, стоимость которых на 60 % ниже стоимости входных билетов для взрослых, скидки на посещение групп (коллективов), студентов, многодетных семей, ветеранов, инвалидов, семейные абонементы. Помимо постоянно действующих льготных цен на билеты в республике регулярно проходят дни открытых дверей и Акции для различных категорий граждан (День студента, День защиты детей, День знаний, Щедрый вторник, Декада инвалидов и т.д.). </w:t>
      </w:r>
    </w:p>
    <w:p w:rsidR="00E34A66" w:rsidRPr="009C1573" w:rsidRDefault="00E34A66" w:rsidP="00E34A66">
      <w:pPr>
        <w:ind w:firstLine="700"/>
        <w:jc w:val="both"/>
        <w:rPr>
          <w:sz w:val="28"/>
          <w:szCs w:val="28"/>
        </w:rPr>
      </w:pPr>
      <w:r>
        <w:rPr>
          <w:sz w:val="28"/>
          <w:szCs w:val="28"/>
        </w:rPr>
        <w:t>По итогам 20</w:t>
      </w:r>
      <w:r w:rsidR="00390682">
        <w:rPr>
          <w:sz w:val="28"/>
          <w:szCs w:val="28"/>
        </w:rPr>
        <w:t>20</w:t>
      </w:r>
      <w:r>
        <w:rPr>
          <w:sz w:val="28"/>
          <w:szCs w:val="28"/>
        </w:rPr>
        <w:t xml:space="preserve"> года доля граждан систематически занимающихся физической культурой и спортом в общей численности населения республики составила 4</w:t>
      </w:r>
      <w:r w:rsidR="00390682">
        <w:rPr>
          <w:sz w:val="28"/>
          <w:szCs w:val="28"/>
        </w:rPr>
        <w:t>6</w:t>
      </w:r>
      <w:r>
        <w:rPr>
          <w:sz w:val="28"/>
          <w:szCs w:val="28"/>
        </w:rPr>
        <w:t>,</w:t>
      </w:r>
      <w:r w:rsidR="00390682">
        <w:rPr>
          <w:sz w:val="28"/>
          <w:szCs w:val="28"/>
        </w:rPr>
        <w:t>7</w:t>
      </w:r>
      <w:r>
        <w:rPr>
          <w:sz w:val="28"/>
          <w:szCs w:val="28"/>
        </w:rPr>
        <w:t>%.</w:t>
      </w:r>
    </w:p>
    <w:p w:rsidR="002D06F1" w:rsidRDefault="00390682" w:rsidP="002D06F1">
      <w:pPr>
        <w:pStyle w:val="a5"/>
        <w:rPr>
          <w:szCs w:val="28"/>
        </w:rPr>
      </w:pPr>
      <w:r>
        <w:rPr>
          <w:szCs w:val="28"/>
        </w:rPr>
        <w:t>Д</w:t>
      </w:r>
      <w:r w:rsidR="00830BD4">
        <w:rPr>
          <w:szCs w:val="28"/>
        </w:rPr>
        <w:t xml:space="preserve">оля детей и молодежи (возраст 3-29 лет), систематически занимающихся физической культурой и спортом, </w:t>
      </w:r>
      <w:r w:rsidR="009612FB">
        <w:rPr>
          <w:szCs w:val="28"/>
        </w:rPr>
        <w:br/>
      </w:r>
      <w:r w:rsidR="00830BD4">
        <w:rPr>
          <w:szCs w:val="28"/>
        </w:rPr>
        <w:t>в общей численности детей и молодежи в Республике Марий Эл составила 8</w:t>
      </w:r>
      <w:r>
        <w:rPr>
          <w:szCs w:val="28"/>
        </w:rPr>
        <w:t>7</w:t>
      </w:r>
      <w:r w:rsidR="00830BD4">
        <w:rPr>
          <w:szCs w:val="28"/>
        </w:rPr>
        <w:t>,</w:t>
      </w:r>
      <w:r>
        <w:rPr>
          <w:szCs w:val="28"/>
        </w:rPr>
        <w:t>3</w:t>
      </w:r>
      <w:r w:rsidR="00830BD4">
        <w:rPr>
          <w:szCs w:val="28"/>
        </w:rPr>
        <w:t>%.</w:t>
      </w:r>
    </w:p>
    <w:p w:rsidR="00830BD4" w:rsidRDefault="00830BD4" w:rsidP="002D06F1">
      <w:pPr>
        <w:pStyle w:val="a5"/>
        <w:rPr>
          <w:szCs w:val="28"/>
        </w:rPr>
      </w:pPr>
      <w:r>
        <w:rPr>
          <w:szCs w:val="28"/>
        </w:rPr>
        <w:t>Доля граждан среднего возраста (женщины в возрасте 30-54 лет, мужчины в возрасте 30-59 лет), систематически занимающихся физической культурой и спортом, в общей численности граждан среднего возраста в Республике Марий Эл составила 3</w:t>
      </w:r>
      <w:r w:rsidR="00390682">
        <w:rPr>
          <w:szCs w:val="28"/>
        </w:rPr>
        <w:t>5</w:t>
      </w:r>
      <w:r>
        <w:rPr>
          <w:szCs w:val="28"/>
        </w:rPr>
        <w:t>,</w:t>
      </w:r>
      <w:r w:rsidR="00390682">
        <w:rPr>
          <w:szCs w:val="28"/>
        </w:rPr>
        <w:t>5</w:t>
      </w:r>
      <w:r>
        <w:rPr>
          <w:szCs w:val="28"/>
        </w:rPr>
        <w:t>%.</w:t>
      </w:r>
    </w:p>
    <w:p w:rsidR="00830BD4" w:rsidRDefault="00830BD4" w:rsidP="002D06F1">
      <w:pPr>
        <w:pStyle w:val="a5"/>
        <w:rPr>
          <w:szCs w:val="28"/>
        </w:rPr>
      </w:pPr>
      <w:r>
        <w:rPr>
          <w:szCs w:val="28"/>
        </w:rPr>
        <w:t xml:space="preserve">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возраста в Республике Марий Эл составила </w:t>
      </w:r>
      <w:r w:rsidR="00390682">
        <w:rPr>
          <w:szCs w:val="28"/>
        </w:rPr>
        <w:t>11</w:t>
      </w:r>
      <w:r w:rsidR="002D542F">
        <w:rPr>
          <w:szCs w:val="28"/>
        </w:rPr>
        <w:t>,0%.</w:t>
      </w:r>
    </w:p>
    <w:p w:rsidR="00640A4D" w:rsidRDefault="00640A4D" w:rsidP="00640A4D">
      <w:pPr>
        <w:ind w:firstLine="709"/>
        <w:jc w:val="both"/>
        <w:rPr>
          <w:sz w:val="28"/>
          <w:szCs w:val="28"/>
        </w:rPr>
      </w:pPr>
      <w:r>
        <w:rPr>
          <w:sz w:val="28"/>
          <w:szCs w:val="28"/>
        </w:rPr>
        <w:t xml:space="preserve">Значение показателя «Доля граждан систематически занимающихся физической культурой и спортом в общей численности населения республики» приведено </w:t>
      </w:r>
      <w:r w:rsidRPr="009A0B37">
        <w:rPr>
          <w:sz w:val="28"/>
          <w:szCs w:val="28"/>
        </w:rPr>
        <w:t>в таблице</w:t>
      </w:r>
      <w:r>
        <w:rPr>
          <w:sz w:val="28"/>
          <w:szCs w:val="28"/>
        </w:rPr>
        <w:t xml:space="preserve"> № 4</w:t>
      </w:r>
      <w:r w:rsidRPr="00E3431E">
        <w:rPr>
          <w:sz w:val="28"/>
          <w:szCs w:val="28"/>
        </w:rPr>
        <w:t>.</w:t>
      </w:r>
    </w:p>
    <w:p w:rsidR="00E34A66" w:rsidRPr="00390682" w:rsidRDefault="00E34A66" w:rsidP="00E34A66">
      <w:pPr>
        <w:ind w:firstLine="709"/>
        <w:jc w:val="both"/>
        <w:rPr>
          <w:b/>
          <w:sz w:val="28"/>
          <w:szCs w:val="28"/>
        </w:rPr>
      </w:pPr>
      <w:r w:rsidRPr="00390682">
        <w:rPr>
          <w:b/>
          <w:sz w:val="28"/>
          <w:szCs w:val="28"/>
        </w:rPr>
        <w:t xml:space="preserve">Мероприятие «Развитие спортивной медицины и обеспечение деятельности спортивных сооружений». </w:t>
      </w:r>
    </w:p>
    <w:p w:rsidR="00E34A66" w:rsidRPr="00553A07" w:rsidRDefault="00E34A66" w:rsidP="00E34A66">
      <w:pPr>
        <w:ind w:firstLine="709"/>
        <w:jc w:val="both"/>
        <w:rPr>
          <w:color w:val="000000"/>
          <w:sz w:val="28"/>
          <w:szCs w:val="28"/>
        </w:rPr>
      </w:pPr>
      <w:r w:rsidRPr="00553A07">
        <w:rPr>
          <w:sz w:val="28"/>
          <w:szCs w:val="28"/>
        </w:rPr>
        <w:t>В Республике Марий Эл создаются условия для укрепления здоровья населения путем развития и эффективного использования инфраструктуры физической культуры и спорта не только в городских округах, но и в муниципальных образованиях республики</w:t>
      </w:r>
      <w:r>
        <w:rPr>
          <w:sz w:val="28"/>
          <w:szCs w:val="28"/>
        </w:rPr>
        <w:t>.</w:t>
      </w:r>
    </w:p>
    <w:p w:rsidR="00C762CA" w:rsidRPr="006B3516" w:rsidRDefault="00E34A66" w:rsidP="00C762CA">
      <w:pPr>
        <w:shd w:val="clear" w:color="auto" w:fill="FFFFFF"/>
        <w:ind w:firstLine="709"/>
        <w:jc w:val="both"/>
        <w:rPr>
          <w:sz w:val="28"/>
          <w:szCs w:val="28"/>
          <w:shd w:val="clear" w:color="auto" w:fill="FFFFFF"/>
        </w:rPr>
      </w:pPr>
      <w:r w:rsidRPr="009E5C26">
        <w:rPr>
          <w:color w:val="000000"/>
          <w:sz w:val="28"/>
          <w:szCs w:val="28"/>
        </w:rPr>
        <w:t xml:space="preserve">Большую работу по контролю за функциональным состоянием </w:t>
      </w:r>
      <w:r w:rsidR="00BB7858">
        <w:rPr>
          <w:color w:val="000000"/>
          <w:sz w:val="28"/>
          <w:szCs w:val="28"/>
        </w:rPr>
        <w:br/>
      </w:r>
      <w:r w:rsidRPr="009E5C26">
        <w:rPr>
          <w:color w:val="000000"/>
          <w:sz w:val="28"/>
          <w:szCs w:val="28"/>
        </w:rPr>
        <w:t>и медицинск</w:t>
      </w:r>
      <w:r>
        <w:rPr>
          <w:color w:val="000000"/>
          <w:sz w:val="28"/>
          <w:szCs w:val="28"/>
        </w:rPr>
        <w:t>им</w:t>
      </w:r>
      <w:r w:rsidRPr="009E5C26">
        <w:rPr>
          <w:color w:val="000000"/>
          <w:sz w:val="28"/>
          <w:szCs w:val="28"/>
        </w:rPr>
        <w:t xml:space="preserve"> обеспечени</w:t>
      </w:r>
      <w:r>
        <w:rPr>
          <w:color w:val="000000"/>
          <w:sz w:val="28"/>
          <w:szCs w:val="28"/>
        </w:rPr>
        <w:t>ем</w:t>
      </w:r>
      <w:r w:rsidRPr="009E5C26">
        <w:rPr>
          <w:color w:val="000000"/>
          <w:sz w:val="28"/>
          <w:szCs w:val="28"/>
        </w:rPr>
        <w:t xml:space="preserve"> подготовки </w:t>
      </w:r>
      <w:r w:rsidRPr="009E5C26">
        <w:rPr>
          <w:color w:val="000000"/>
          <w:spacing w:val="-5"/>
          <w:sz w:val="28"/>
          <w:szCs w:val="28"/>
        </w:rPr>
        <w:t xml:space="preserve">спортсменов осуществляет </w:t>
      </w:r>
      <w:r>
        <w:rPr>
          <w:color w:val="000000"/>
          <w:spacing w:val="-5"/>
          <w:sz w:val="28"/>
          <w:szCs w:val="28"/>
        </w:rPr>
        <w:br/>
        <w:t>ГБУ Республики Марий Эл «В</w:t>
      </w:r>
      <w:r w:rsidRPr="009E5C26">
        <w:rPr>
          <w:color w:val="000000"/>
          <w:spacing w:val="-5"/>
          <w:sz w:val="28"/>
          <w:szCs w:val="28"/>
        </w:rPr>
        <w:t xml:space="preserve">рачебно-физкультурный </w:t>
      </w:r>
      <w:r w:rsidRPr="009E5C26">
        <w:rPr>
          <w:color w:val="000000"/>
          <w:spacing w:val="-6"/>
          <w:sz w:val="28"/>
          <w:szCs w:val="28"/>
        </w:rPr>
        <w:t>диспансер</w:t>
      </w:r>
      <w:r>
        <w:rPr>
          <w:color w:val="000000"/>
          <w:spacing w:val="-6"/>
          <w:sz w:val="28"/>
          <w:szCs w:val="28"/>
        </w:rPr>
        <w:t>»</w:t>
      </w:r>
      <w:r w:rsidRPr="009E5C26">
        <w:rPr>
          <w:color w:val="000000"/>
          <w:spacing w:val="-6"/>
          <w:sz w:val="28"/>
          <w:szCs w:val="28"/>
        </w:rPr>
        <w:t>.</w:t>
      </w:r>
      <w:r>
        <w:rPr>
          <w:sz w:val="28"/>
          <w:szCs w:val="28"/>
        </w:rPr>
        <w:br/>
      </w:r>
      <w:r w:rsidRPr="009E5C26">
        <w:rPr>
          <w:sz w:val="28"/>
          <w:szCs w:val="28"/>
        </w:rPr>
        <w:t>В настоящее время диспансер оснащен необходимым современным медицинским и лабораторным оборудованием, созданы комфортные условия, как для сотрудников, так и для пациентов</w:t>
      </w:r>
      <w:r w:rsidR="00346603">
        <w:rPr>
          <w:sz w:val="28"/>
          <w:szCs w:val="28"/>
        </w:rPr>
        <w:t xml:space="preserve">. </w:t>
      </w:r>
      <w:r w:rsidR="00C762CA">
        <w:rPr>
          <w:sz w:val="28"/>
          <w:szCs w:val="28"/>
        </w:rPr>
        <w:br/>
      </w:r>
      <w:r w:rsidR="00C762CA">
        <w:rPr>
          <w:sz w:val="28"/>
          <w:szCs w:val="28"/>
          <w:shd w:val="clear" w:color="auto" w:fill="FFFFFF"/>
        </w:rPr>
        <w:t xml:space="preserve">          З</w:t>
      </w:r>
      <w:r w:rsidR="00C762CA" w:rsidRPr="006B3516">
        <w:rPr>
          <w:sz w:val="28"/>
          <w:szCs w:val="28"/>
          <w:shd w:val="clear" w:color="auto" w:fill="FFFFFF"/>
        </w:rPr>
        <w:t xml:space="preserve">а 2020 год спортивными врачами диспансера было проведено </w:t>
      </w:r>
      <w:r w:rsidR="00C762CA" w:rsidRPr="006B3516">
        <w:rPr>
          <w:sz w:val="28"/>
          <w:szCs w:val="28"/>
          <w:shd w:val="clear" w:color="auto" w:fill="FFFFFF"/>
        </w:rPr>
        <w:lastRenderedPageBreak/>
        <w:t>5223 углубленных медицинских осмотров, обслужено 328 соревновани</w:t>
      </w:r>
      <w:r w:rsidR="00C762CA">
        <w:rPr>
          <w:sz w:val="28"/>
          <w:szCs w:val="28"/>
          <w:shd w:val="clear" w:color="auto" w:fill="FFFFFF"/>
        </w:rPr>
        <w:t>й, 110 учебно-тренирово</w:t>
      </w:r>
      <w:r w:rsidR="00C762CA" w:rsidRPr="006B3516">
        <w:rPr>
          <w:sz w:val="28"/>
          <w:szCs w:val="28"/>
          <w:shd w:val="clear" w:color="auto" w:fill="FFFFFF"/>
        </w:rPr>
        <w:t>чных занятий.</w:t>
      </w:r>
    </w:p>
    <w:p w:rsidR="00C762CA" w:rsidRPr="006B3516" w:rsidRDefault="00C762CA" w:rsidP="00C762CA">
      <w:pPr>
        <w:shd w:val="clear" w:color="auto" w:fill="FFFFFF"/>
        <w:ind w:firstLine="709"/>
        <w:jc w:val="both"/>
        <w:rPr>
          <w:sz w:val="28"/>
          <w:szCs w:val="28"/>
          <w:shd w:val="clear" w:color="auto" w:fill="FFFFFF"/>
        </w:rPr>
      </w:pPr>
      <w:r w:rsidRPr="006B3516">
        <w:rPr>
          <w:sz w:val="28"/>
          <w:szCs w:val="28"/>
          <w:shd w:val="clear" w:color="auto" w:fill="FFFFFF"/>
        </w:rPr>
        <w:t xml:space="preserve">В текущем году Государственным бюджетным учреждением Республики Марий Эл «Врачебно-физкультурный диспансер» открыт кабинет врача по спортивной медицине в г. Волжске. Врач по спортивной медицине осуществляет прием для получения допуска </w:t>
      </w:r>
      <w:r w:rsidR="00BB7858">
        <w:rPr>
          <w:sz w:val="28"/>
          <w:szCs w:val="28"/>
          <w:shd w:val="clear" w:color="auto" w:fill="FFFFFF"/>
        </w:rPr>
        <w:br/>
      </w:r>
      <w:r w:rsidRPr="006B3516">
        <w:rPr>
          <w:sz w:val="28"/>
          <w:szCs w:val="28"/>
          <w:shd w:val="clear" w:color="auto" w:fill="FFFFFF"/>
        </w:rPr>
        <w:t>к тренировочному процессу по видам спорта и соревнованиям. Прием врача по спортивной медицине осуществляется на бесплатной основе для спортсменов организаций, осуществляющих спортивную подготовку; членов основных составов спортивных сборных команд Республики Марий Эл по видам спорта. Остальные категории граждан принимаются на платной основе. Прием врача осуществляется в третью пятницу каждого месяца и по предварительной записи.</w:t>
      </w:r>
    </w:p>
    <w:p w:rsidR="00E34A66" w:rsidRDefault="00E34A66" w:rsidP="00C762CA">
      <w:pPr>
        <w:shd w:val="clear" w:color="auto" w:fill="FFFFFF"/>
        <w:ind w:firstLine="709"/>
        <w:jc w:val="both"/>
        <w:rPr>
          <w:sz w:val="28"/>
          <w:szCs w:val="28"/>
        </w:rPr>
      </w:pPr>
      <w:r w:rsidRPr="00DA62CB">
        <w:rPr>
          <w:sz w:val="28"/>
          <w:szCs w:val="28"/>
        </w:rPr>
        <w:t xml:space="preserve">За прошедший год со спортсменами и тренерами </w:t>
      </w:r>
      <w:r>
        <w:rPr>
          <w:sz w:val="28"/>
          <w:szCs w:val="28"/>
        </w:rPr>
        <w:t>активно проводилась санитарно-просветительная работа</w:t>
      </w:r>
      <w:r w:rsidRPr="00DA62CB">
        <w:rPr>
          <w:sz w:val="28"/>
          <w:szCs w:val="28"/>
        </w:rPr>
        <w:t xml:space="preserve">по профилактике заболеваний и </w:t>
      </w:r>
      <w:r>
        <w:rPr>
          <w:sz w:val="28"/>
          <w:szCs w:val="28"/>
        </w:rPr>
        <w:t xml:space="preserve">спортивного </w:t>
      </w:r>
      <w:r w:rsidRPr="00DA62CB">
        <w:rPr>
          <w:sz w:val="28"/>
          <w:szCs w:val="28"/>
        </w:rPr>
        <w:t>травматизма</w:t>
      </w:r>
      <w:r>
        <w:rPr>
          <w:sz w:val="28"/>
          <w:szCs w:val="28"/>
        </w:rPr>
        <w:t>, регулярно проводили</w:t>
      </w:r>
      <w:r w:rsidRPr="00DA62CB">
        <w:rPr>
          <w:sz w:val="28"/>
          <w:szCs w:val="28"/>
        </w:rPr>
        <w:t xml:space="preserve">сь </w:t>
      </w:r>
      <w:r>
        <w:rPr>
          <w:sz w:val="28"/>
          <w:szCs w:val="28"/>
        </w:rPr>
        <w:t>врачебно-педагогические наблюдения</w:t>
      </w:r>
      <w:r w:rsidRPr="00DA62CB">
        <w:rPr>
          <w:sz w:val="28"/>
          <w:szCs w:val="28"/>
        </w:rPr>
        <w:t xml:space="preserve"> за спортсменами </w:t>
      </w:r>
      <w:r w:rsidR="00025FD2">
        <w:rPr>
          <w:sz w:val="28"/>
          <w:szCs w:val="28"/>
        </w:rPr>
        <w:br/>
      </w:r>
      <w:r w:rsidRPr="00DA62CB">
        <w:rPr>
          <w:sz w:val="28"/>
          <w:szCs w:val="28"/>
        </w:rPr>
        <w:t>в процессе тренировок</w:t>
      </w:r>
      <w:r>
        <w:rPr>
          <w:sz w:val="28"/>
          <w:szCs w:val="28"/>
        </w:rPr>
        <w:t xml:space="preserve"> и </w:t>
      </w:r>
      <w:r w:rsidRPr="004105DD">
        <w:rPr>
          <w:sz w:val="28"/>
          <w:szCs w:val="28"/>
        </w:rPr>
        <w:t>соревнований</w:t>
      </w:r>
      <w:r>
        <w:rPr>
          <w:sz w:val="28"/>
          <w:szCs w:val="28"/>
        </w:rPr>
        <w:t xml:space="preserve">. </w:t>
      </w:r>
    </w:p>
    <w:p w:rsidR="00E34A66" w:rsidRPr="00C762CA" w:rsidRDefault="00E34A66" w:rsidP="00E34A66">
      <w:pPr>
        <w:pStyle w:val="14"/>
        <w:rPr>
          <w:b/>
        </w:rPr>
      </w:pPr>
      <w:r w:rsidRPr="00C762CA">
        <w:rPr>
          <w:b/>
        </w:rPr>
        <w:t xml:space="preserve">Мероприятие «Мероприятия по поэтапному внедрению </w:t>
      </w:r>
      <w:r w:rsidR="009612FB" w:rsidRPr="00C762CA">
        <w:rPr>
          <w:b/>
        </w:rPr>
        <w:br/>
      </w:r>
      <w:r w:rsidRPr="00C762CA">
        <w:rPr>
          <w:b/>
        </w:rPr>
        <w:t>и реализации Всероссийского физкультурно-спортивного комплекса «Готов к труду и обороне» (ГТО)».</w:t>
      </w:r>
    </w:p>
    <w:p w:rsidR="00C762CA" w:rsidRPr="006B3516" w:rsidRDefault="00C762CA" w:rsidP="00C762CA">
      <w:pPr>
        <w:pStyle w:val="af3"/>
        <w:tabs>
          <w:tab w:val="left" w:pos="6225"/>
        </w:tabs>
        <w:ind w:firstLine="709"/>
        <w:jc w:val="both"/>
        <w:rPr>
          <w:sz w:val="28"/>
          <w:szCs w:val="28"/>
        </w:rPr>
      </w:pPr>
      <w:r w:rsidRPr="006B3516">
        <w:rPr>
          <w:sz w:val="28"/>
          <w:szCs w:val="28"/>
        </w:rPr>
        <w:t xml:space="preserve">В рамках федерального проекта «Спорт – норма жизни» национального проекта «Демография» для создания Центров тестирования Всероссийского физкультурно-спортивного комплекса «Готов к труду и обороне» (ГТО) в 10 муниципальных районах республики на 2019-2021 годы запланировано выделение средств </w:t>
      </w:r>
      <w:r w:rsidR="00A134A9">
        <w:rPr>
          <w:sz w:val="28"/>
          <w:szCs w:val="28"/>
        </w:rPr>
        <w:br/>
      </w:r>
      <w:r w:rsidRPr="006B3516">
        <w:rPr>
          <w:sz w:val="28"/>
          <w:szCs w:val="28"/>
        </w:rPr>
        <w:t xml:space="preserve">из федерального бюджета республиканскому бюджету Республике </w:t>
      </w:r>
      <w:r w:rsidRPr="006B3516">
        <w:rPr>
          <w:sz w:val="28"/>
          <w:szCs w:val="28"/>
        </w:rPr>
        <w:br/>
        <w:t>Марий Эл (в рамках софинансирования) на закупку спортивно-технологического оборудования для создания малых спортивных площадок, а именно:</w:t>
      </w:r>
    </w:p>
    <w:p w:rsidR="00C762CA" w:rsidRPr="006B3516" w:rsidRDefault="00C762CA" w:rsidP="00C762CA">
      <w:pPr>
        <w:pStyle w:val="af3"/>
        <w:tabs>
          <w:tab w:val="left" w:pos="6225"/>
        </w:tabs>
        <w:ind w:firstLine="709"/>
        <w:jc w:val="both"/>
        <w:rPr>
          <w:sz w:val="28"/>
          <w:szCs w:val="28"/>
        </w:rPr>
      </w:pPr>
      <w:r w:rsidRPr="006B3516">
        <w:rPr>
          <w:sz w:val="28"/>
          <w:szCs w:val="28"/>
        </w:rPr>
        <w:t>2019 год - в 6 муниципальных районах (Горномарийском, Юринском, Килемарском, Новоторъяльском, Параньгинском, Звениговском);</w:t>
      </w:r>
    </w:p>
    <w:p w:rsidR="00C762CA" w:rsidRPr="006B3516" w:rsidRDefault="00C762CA" w:rsidP="00C762CA">
      <w:pPr>
        <w:pStyle w:val="af3"/>
        <w:tabs>
          <w:tab w:val="left" w:pos="6225"/>
        </w:tabs>
        <w:ind w:firstLine="709"/>
        <w:jc w:val="both"/>
        <w:rPr>
          <w:sz w:val="28"/>
          <w:szCs w:val="28"/>
        </w:rPr>
      </w:pPr>
      <w:r w:rsidRPr="006B3516">
        <w:rPr>
          <w:sz w:val="28"/>
          <w:szCs w:val="28"/>
        </w:rPr>
        <w:t>2020 год - в 3 муниципальных районах (Куженерском, Моркинском, Мари-Турекском);</w:t>
      </w:r>
    </w:p>
    <w:p w:rsidR="00C762CA" w:rsidRPr="006B3516" w:rsidRDefault="00C762CA" w:rsidP="00C762CA">
      <w:pPr>
        <w:pStyle w:val="af3"/>
        <w:tabs>
          <w:tab w:val="left" w:pos="6225"/>
        </w:tabs>
        <w:ind w:firstLine="709"/>
        <w:jc w:val="both"/>
        <w:rPr>
          <w:sz w:val="28"/>
          <w:szCs w:val="28"/>
        </w:rPr>
      </w:pPr>
      <w:r w:rsidRPr="006B3516">
        <w:rPr>
          <w:sz w:val="28"/>
          <w:szCs w:val="28"/>
        </w:rPr>
        <w:t>2021 год - в 1 муниципальном районе (Оршанский).</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 xml:space="preserve">Постановлением Правительства Российской Федерации </w:t>
      </w:r>
      <w:r w:rsidR="00A134A9">
        <w:rPr>
          <w:sz w:val="28"/>
          <w:szCs w:val="28"/>
        </w:rPr>
        <w:br/>
      </w:r>
      <w:r w:rsidRPr="006B3516">
        <w:rPr>
          <w:sz w:val="28"/>
          <w:szCs w:val="28"/>
        </w:rPr>
        <w:t>от 11 июня 2014 г. № 540 утверждено Положение о Всероссийском физкультурно-спортивном комплексе «Готов к труду и обороне» (ГТО).</w:t>
      </w:r>
    </w:p>
    <w:p w:rsidR="00C762CA" w:rsidRPr="006B3516" w:rsidRDefault="00C762CA" w:rsidP="00C762CA">
      <w:pPr>
        <w:pStyle w:val="af3"/>
        <w:tabs>
          <w:tab w:val="left" w:pos="6225"/>
        </w:tabs>
        <w:ind w:firstLine="709"/>
        <w:jc w:val="both"/>
        <w:rPr>
          <w:sz w:val="28"/>
          <w:szCs w:val="28"/>
        </w:rPr>
      </w:pPr>
      <w:r w:rsidRPr="006B3516">
        <w:rPr>
          <w:sz w:val="28"/>
          <w:szCs w:val="28"/>
        </w:rPr>
        <w:t xml:space="preserve">В настоящее время в </w:t>
      </w:r>
      <w:r w:rsidR="0006348A">
        <w:rPr>
          <w:sz w:val="28"/>
          <w:szCs w:val="28"/>
        </w:rPr>
        <w:t>Республике Марий Эл функционируе</w:t>
      </w:r>
      <w:r w:rsidRPr="006B3516">
        <w:rPr>
          <w:sz w:val="28"/>
          <w:szCs w:val="28"/>
        </w:rPr>
        <w:t>т 16 центров тестирования для выполнения нормативов Всероссийского физкультурно-спортивного комплекса «Готов к труду и обороне» (ГТО), которые оборудованы малыми спортивными площадками и оснащены необходимым спортивным оборудованием и инвентарем:</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lastRenderedPageBreak/>
        <w:t>г. Йошкар-Ола (Автономное учреждение «Управление спортивных сооружений Республики Марий Эл» - Региональный оператор комплекса ГТО в Республике Марий Эл);</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г. Йошкар-Ола (ГБУ Республики Марий Эл «Спортивно-адаптивная школа паралимпийского резерва»);</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 xml:space="preserve">г. Йошкар-Ола (МБУ «Комплексная спортивная школа </w:t>
      </w:r>
      <w:r w:rsidRPr="006B3516">
        <w:rPr>
          <w:sz w:val="28"/>
          <w:szCs w:val="28"/>
        </w:rPr>
        <w:br/>
        <w:t xml:space="preserve">г.Йошкар-Олы»); </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 xml:space="preserve">г. Волжск (МУ «Волжский городской спортивный комплекс»); </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г. Козьмодемьянск (плавательный бассейн «Волга»);</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пгт. Советский (МУ «Физкультурно-оздоровительный комплекс «Звезда»);</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пгт. Сернур (стадион «Сокол»);</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пгт. Медведево (ФОК «Витязь»);</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пгт. Килемары (МБОУ ДО «Килемарский центр развития физкультуры и спорта»);</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пгт. Мари-Турек (МБОУ ДО «Мари-Турекский центр развития физкультуры и спорта»);</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г. Звенигово (МАУ ДО «СОК «Жемчужина»);</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пгт. Юрино (МБОУ ДО «Юринский центр развития физкультуры и спорта»);</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Волжский район (МБУДО «Центр дополнительного образования» Волжского муниципального района);</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пгт. Новый Торъял (МБУДО «Новоторъяльский центр дополнительного образования»);</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пгт. Параньга (МБУ «Параньгинская СОШ»);</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пгт. Морки (МУ ДО «Моркинский ЦФКС»).</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В связи с распространением новой коронавирусной инфекции (COVID-19) в Республике Марий Эл в 2020 году не состоялся Летний Фестиваль ВФСК ГТО среди обучающихся образовательных организаций.</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За отчетный период было организовано 9 мероприятий регионального уровня по реализации комплекса ГТО, среди них основными являются:</w:t>
      </w:r>
    </w:p>
    <w:p w:rsidR="00C762CA" w:rsidRPr="006B3516" w:rsidRDefault="00C762CA" w:rsidP="00C762CA">
      <w:pPr>
        <w:pStyle w:val="ab"/>
        <w:spacing w:before="0" w:beforeAutospacing="0" w:after="0" w:line="240" w:lineRule="auto"/>
        <w:ind w:firstLine="709"/>
        <w:jc w:val="both"/>
        <w:rPr>
          <w:sz w:val="28"/>
          <w:szCs w:val="28"/>
        </w:rPr>
      </w:pPr>
      <w:r w:rsidRPr="006B3516">
        <w:rPr>
          <w:sz w:val="28"/>
          <w:szCs w:val="28"/>
        </w:rPr>
        <w:t xml:space="preserve">мероприятие по выполнению нормативов испытаний (тестов) Всероссийского физкультурно-спортивного комплекса «Готов к труду </w:t>
      </w:r>
      <w:r w:rsidR="00A134A9">
        <w:rPr>
          <w:sz w:val="28"/>
          <w:szCs w:val="28"/>
        </w:rPr>
        <w:br/>
      </w:r>
      <w:r w:rsidRPr="006B3516">
        <w:rPr>
          <w:sz w:val="28"/>
          <w:szCs w:val="28"/>
        </w:rPr>
        <w:t>и обороне (ГТО) в Республике Марий Эл «Лыжня Марий Эл - 2020»;</w:t>
      </w:r>
    </w:p>
    <w:p w:rsidR="00C762CA" w:rsidRPr="006B3516" w:rsidRDefault="00C762CA" w:rsidP="00C762CA">
      <w:pPr>
        <w:pStyle w:val="ab"/>
        <w:spacing w:before="0" w:beforeAutospacing="0" w:after="0" w:line="240" w:lineRule="auto"/>
        <w:jc w:val="both"/>
        <w:rPr>
          <w:sz w:val="28"/>
          <w:szCs w:val="28"/>
        </w:rPr>
      </w:pPr>
      <w:r w:rsidRPr="006B3516">
        <w:rPr>
          <w:sz w:val="28"/>
          <w:szCs w:val="28"/>
        </w:rPr>
        <w:t>Спартакиада молодежи Республики Марий Эл допризывного возраста</w:t>
      </w:r>
      <w:r w:rsidR="00A134A9">
        <w:rPr>
          <w:sz w:val="28"/>
          <w:szCs w:val="28"/>
        </w:rPr>
        <w:br/>
      </w:r>
      <w:r w:rsidRPr="006B3516">
        <w:rPr>
          <w:sz w:val="28"/>
          <w:szCs w:val="28"/>
        </w:rPr>
        <w:t>с параллельным выполнением нормативов ВФСК ГТО;</w:t>
      </w:r>
    </w:p>
    <w:p w:rsidR="00C762CA" w:rsidRPr="006B3516" w:rsidRDefault="00C762CA" w:rsidP="00C762CA">
      <w:pPr>
        <w:pStyle w:val="ab"/>
        <w:spacing w:before="0" w:beforeAutospacing="0" w:after="0" w:line="240" w:lineRule="auto"/>
        <w:ind w:firstLine="720"/>
        <w:jc w:val="both"/>
        <w:rPr>
          <w:sz w:val="28"/>
          <w:szCs w:val="28"/>
        </w:rPr>
      </w:pPr>
      <w:r w:rsidRPr="006B3516">
        <w:rPr>
          <w:sz w:val="28"/>
          <w:szCs w:val="28"/>
        </w:rPr>
        <w:t xml:space="preserve">мероприятие по выполнению нормативов испытаний (тестов) Всероссийского физкультурно-спортивного комплекса «Готов к труду </w:t>
      </w:r>
      <w:r w:rsidR="00A134A9">
        <w:rPr>
          <w:sz w:val="28"/>
          <w:szCs w:val="28"/>
        </w:rPr>
        <w:br/>
      </w:r>
      <w:r w:rsidRPr="006B3516">
        <w:rPr>
          <w:sz w:val="28"/>
          <w:szCs w:val="28"/>
        </w:rPr>
        <w:t>и обороне (ГТО) в Республике Марий Эл «Студенчество с ГТО»;</w:t>
      </w:r>
    </w:p>
    <w:p w:rsidR="00C762CA" w:rsidRPr="006B3516" w:rsidRDefault="00C762CA" w:rsidP="00C762CA">
      <w:pPr>
        <w:pStyle w:val="ab"/>
        <w:spacing w:before="0" w:beforeAutospacing="0" w:after="0" w:line="240" w:lineRule="auto"/>
        <w:ind w:firstLine="720"/>
        <w:jc w:val="both"/>
        <w:rPr>
          <w:sz w:val="28"/>
          <w:szCs w:val="28"/>
        </w:rPr>
      </w:pPr>
      <w:r w:rsidRPr="006B3516">
        <w:rPr>
          <w:sz w:val="28"/>
          <w:szCs w:val="28"/>
        </w:rPr>
        <w:t xml:space="preserve">мероприятие по выполнению нормативов испытаний (тестов) Всероссийского физкультурно-спортивного комплекса «Готов к труду </w:t>
      </w:r>
      <w:r w:rsidR="00A134A9">
        <w:rPr>
          <w:sz w:val="28"/>
          <w:szCs w:val="28"/>
        </w:rPr>
        <w:br/>
      </w:r>
      <w:r w:rsidRPr="006B3516">
        <w:rPr>
          <w:sz w:val="28"/>
          <w:szCs w:val="28"/>
        </w:rPr>
        <w:t>и обороне (ГТО) в Республике Марий Эл «Золотая осень»;</w:t>
      </w:r>
    </w:p>
    <w:p w:rsidR="00C762CA" w:rsidRPr="006B3516" w:rsidRDefault="00C762CA" w:rsidP="00C762CA">
      <w:pPr>
        <w:pStyle w:val="ab"/>
        <w:spacing w:before="0" w:beforeAutospacing="0" w:after="0" w:line="240" w:lineRule="auto"/>
        <w:ind w:firstLine="720"/>
        <w:jc w:val="both"/>
        <w:rPr>
          <w:sz w:val="28"/>
          <w:szCs w:val="28"/>
        </w:rPr>
      </w:pPr>
      <w:r w:rsidRPr="006B3516">
        <w:rPr>
          <w:sz w:val="28"/>
          <w:szCs w:val="28"/>
        </w:rPr>
        <w:lastRenderedPageBreak/>
        <w:t>Республиканский фестиваль Всероссийского физкультурно-спортивного комплекса «Готов к труду и обороне» (ГТО) для старшего поколения «ГТО - путь к долголетию!» и т.д.</w:t>
      </w:r>
    </w:p>
    <w:p w:rsidR="00C762CA" w:rsidRPr="006B3516" w:rsidRDefault="00C762CA" w:rsidP="00C762CA">
      <w:pPr>
        <w:pStyle w:val="ab"/>
        <w:spacing w:before="0" w:beforeAutospacing="0" w:after="0" w:line="240" w:lineRule="auto"/>
        <w:ind w:firstLine="720"/>
        <w:jc w:val="both"/>
        <w:rPr>
          <w:sz w:val="28"/>
          <w:szCs w:val="28"/>
        </w:rPr>
      </w:pPr>
      <w:r w:rsidRPr="006B3516">
        <w:rPr>
          <w:sz w:val="28"/>
          <w:szCs w:val="28"/>
        </w:rPr>
        <w:t xml:space="preserve">Всего за 12 месяцев 2020 года в выполнении нормативов Всероссийского физкультурно-спортивного комплекса «Готов к труду </w:t>
      </w:r>
      <w:r w:rsidR="00A134A9">
        <w:rPr>
          <w:sz w:val="28"/>
          <w:szCs w:val="28"/>
        </w:rPr>
        <w:br/>
      </w:r>
      <w:r w:rsidRPr="006B3516">
        <w:rPr>
          <w:sz w:val="28"/>
          <w:szCs w:val="28"/>
        </w:rPr>
        <w:t>и обороне» (ГТО) приняли участие 1858 человека, из них выполнили государственные требования к уровню физической подготовленности 45,8 % в том числе на золотой знак – 475 человек, серебряный – 287, бронзовый – 89.</w:t>
      </w:r>
    </w:p>
    <w:p w:rsidR="00E34A66" w:rsidRPr="00640A4D" w:rsidRDefault="00E34A66" w:rsidP="00E34A66">
      <w:pPr>
        <w:pStyle w:val="14"/>
        <w:ind w:firstLine="709"/>
      </w:pPr>
      <w:r w:rsidRPr="003A1B78">
        <w:t xml:space="preserve">Доля граждан, выполнивших нормативы Всероссийского физкультурно-спортивного комплекса </w:t>
      </w:r>
      <w:r>
        <w:t>«</w:t>
      </w:r>
      <w:r w:rsidRPr="003A1B78">
        <w:t>Готов к труду и обороне</w:t>
      </w:r>
      <w:r>
        <w:t>»</w:t>
      </w:r>
      <w:r w:rsidRPr="003A1B78">
        <w:t xml:space="preserve"> (ГТО), в общей численности населения Республики Марий Эл, принявшего участие в сдаче нормативов Всероссийского физкультурно-спортивного комплекса </w:t>
      </w:r>
      <w:r>
        <w:t>«</w:t>
      </w:r>
      <w:r w:rsidRPr="003A1B78">
        <w:t>Готов к труду и обороне</w:t>
      </w:r>
      <w:r>
        <w:t>»</w:t>
      </w:r>
      <w:r w:rsidRPr="003A1B78">
        <w:t xml:space="preserve"> (ГТО)</w:t>
      </w:r>
      <w:r w:rsidRPr="00640A4D">
        <w:t>по итогам 20</w:t>
      </w:r>
      <w:r w:rsidR="00640A4D" w:rsidRPr="00640A4D">
        <w:t>20</w:t>
      </w:r>
      <w:r w:rsidRPr="00640A4D">
        <w:t xml:space="preserve"> года составила </w:t>
      </w:r>
      <w:r w:rsidR="00863D55" w:rsidRPr="00640A4D">
        <w:t>5</w:t>
      </w:r>
      <w:r w:rsidR="00640A4D" w:rsidRPr="00640A4D">
        <w:t>6</w:t>
      </w:r>
      <w:r w:rsidR="00863D55" w:rsidRPr="00640A4D">
        <w:t>%</w:t>
      </w:r>
      <w:r w:rsidRPr="00640A4D">
        <w:t>.</w:t>
      </w:r>
    </w:p>
    <w:p w:rsidR="00E34A66" w:rsidRPr="00640A4D" w:rsidRDefault="00E34A66" w:rsidP="00E34A66">
      <w:pPr>
        <w:pStyle w:val="14"/>
        <w:ind w:firstLine="709"/>
        <w:rPr>
          <w:b/>
        </w:rPr>
      </w:pPr>
      <w:r w:rsidRPr="00640A4D">
        <w:rPr>
          <w:b/>
        </w:rPr>
        <w:t>Мероприятие «Развитие массового спорта, в том числе гранты Правительства Республики Марий Эл на развитие физической культуры и массового спорта».</w:t>
      </w:r>
    </w:p>
    <w:p w:rsidR="00804FC7" w:rsidRPr="0031380A" w:rsidRDefault="00804FC7" w:rsidP="00804FC7">
      <w:pPr>
        <w:pStyle w:val="14"/>
        <w:ind w:firstLine="709"/>
      </w:pPr>
      <w:r w:rsidRPr="0031380A">
        <w:rPr>
          <w:rStyle w:val="csd2c743de1"/>
        </w:rPr>
        <w:t xml:space="preserve">В соответствии с постановлением Правительства Республики </w:t>
      </w:r>
      <w:r w:rsidRPr="0031380A">
        <w:rPr>
          <w:rStyle w:val="csd2c743de1"/>
        </w:rPr>
        <w:br/>
        <w:t xml:space="preserve">Марий Эл от 9 июня 2018 года № 297 «Об учреждении грантов Правительства Республики Марий Эл на развитие физической культуры и спорта в Республике Марий Эл» в целях поддержки некоммерческих организаций Республики Марий Эл в сфере физической культуры </w:t>
      </w:r>
      <w:r w:rsidRPr="0031380A">
        <w:rPr>
          <w:rStyle w:val="csd2c743de1"/>
        </w:rPr>
        <w:br/>
        <w:t xml:space="preserve">и спорта Министерством в </w:t>
      </w:r>
      <w:r w:rsidRPr="0031380A">
        <w:t xml:space="preserve">период с января по февраль 2020 г. </w:t>
      </w:r>
      <w:r w:rsidR="008D1DA4" w:rsidRPr="0031380A">
        <w:t xml:space="preserve">проведен конкурсный отбор на соискание грантов Правительства Республики </w:t>
      </w:r>
      <w:r w:rsidR="008D1DA4" w:rsidRPr="0031380A">
        <w:br/>
        <w:t xml:space="preserve">Марий Эл на развитие физической культуры и спорта в Республике </w:t>
      </w:r>
      <w:r w:rsidR="008D1DA4" w:rsidRPr="0031380A">
        <w:br/>
        <w:t>Марий Эл в 2020 г. (далее – конкурсный отбор) по грантов</w:t>
      </w:r>
      <w:r w:rsidRPr="0031380A">
        <w:t>ому</w:t>
      </w:r>
      <w:r w:rsidR="008D1DA4" w:rsidRPr="0031380A">
        <w:t xml:space="preserve"> направлени</w:t>
      </w:r>
      <w:r w:rsidRPr="0031380A">
        <w:t>ю</w:t>
      </w:r>
      <w:r w:rsidR="00CF0CE0" w:rsidRPr="0031380A">
        <w:t>«М</w:t>
      </w:r>
      <w:r w:rsidR="008D1DA4" w:rsidRPr="0031380A">
        <w:t>ассовый спорт</w:t>
      </w:r>
      <w:r w:rsidR="00CF0CE0" w:rsidRPr="0031380A">
        <w:t>»</w:t>
      </w:r>
      <w:r w:rsidRPr="0031380A">
        <w:t>.</w:t>
      </w:r>
    </w:p>
    <w:p w:rsidR="008D1DA4" w:rsidRPr="0031380A" w:rsidRDefault="008D1DA4" w:rsidP="00804FC7">
      <w:pPr>
        <w:pStyle w:val="14"/>
        <w:ind w:firstLine="709"/>
      </w:pPr>
      <w:r w:rsidRPr="0031380A">
        <w:t>По итогам оценки заявленных проектов, экспертным советом победителями по грантовому направлению «Массовый спорт» (размер гранта для каждой организации составил 50,0 тыс. руб.) признаны:</w:t>
      </w:r>
    </w:p>
    <w:p w:rsidR="008D1DA4" w:rsidRPr="0031380A" w:rsidRDefault="000E19F0" w:rsidP="008D1DA4">
      <w:pPr>
        <w:ind w:firstLine="709"/>
        <w:contextualSpacing/>
        <w:jc w:val="both"/>
        <w:rPr>
          <w:sz w:val="28"/>
          <w:szCs w:val="28"/>
        </w:rPr>
      </w:pPr>
      <w:r w:rsidRPr="0031380A">
        <w:rPr>
          <w:sz w:val="28"/>
          <w:szCs w:val="28"/>
        </w:rPr>
        <w:t>г</w:t>
      </w:r>
      <w:r w:rsidR="008D1DA4" w:rsidRPr="0031380A">
        <w:rPr>
          <w:sz w:val="28"/>
          <w:szCs w:val="28"/>
        </w:rPr>
        <w:t>осударственное бюджетное учреждение Республики Марий Эл «Спортивно-адаптивная школа паралимпийского резерва», проект «Фестиваль физической культуры и спорта «Дорогой к победе» для воспитанников ГБУ РМЭ «Спортивно-адаптивная школа паралимпийского резерва», приуроченный к празднованию 75-летия победы в Великой Отечественной войне»;</w:t>
      </w:r>
    </w:p>
    <w:p w:rsidR="008D1DA4" w:rsidRPr="0031380A" w:rsidRDefault="000E19F0" w:rsidP="008D1DA4">
      <w:pPr>
        <w:ind w:firstLine="708"/>
        <w:jc w:val="both"/>
        <w:rPr>
          <w:sz w:val="28"/>
          <w:szCs w:val="28"/>
        </w:rPr>
      </w:pPr>
      <w:r w:rsidRPr="0031380A">
        <w:rPr>
          <w:sz w:val="28"/>
          <w:szCs w:val="28"/>
        </w:rPr>
        <w:t>м</w:t>
      </w:r>
      <w:r w:rsidR="008D1DA4" w:rsidRPr="0031380A">
        <w:rPr>
          <w:sz w:val="28"/>
          <w:szCs w:val="28"/>
        </w:rPr>
        <w:t>арийская региональная физкультурно-спортивная общественная организация «Федерация лапты Республики Марий Эл», проект «Лапта - наша игра»;</w:t>
      </w:r>
    </w:p>
    <w:p w:rsidR="008D1DA4" w:rsidRPr="0031380A" w:rsidRDefault="000E19F0" w:rsidP="008D1DA4">
      <w:pPr>
        <w:ind w:firstLine="708"/>
        <w:jc w:val="both"/>
        <w:rPr>
          <w:sz w:val="28"/>
          <w:szCs w:val="28"/>
        </w:rPr>
      </w:pPr>
      <w:r w:rsidRPr="0031380A">
        <w:rPr>
          <w:color w:val="000000"/>
          <w:sz w:val="28"/>
          <w:szCs w:val="28"/>
        </w:rPr>
        <w:t>р</w:t>
      </w:r>
      <w:r w:rsidR="008D1DA4" w:rsidRPr="0031380A">
        <w:rPr>
          <w:color w:val="000000"/>
          <w:sz w:val="28"/>
          <w:szCs w:val="28"/>
        </w:rPr>
        <w:t>егиональная общественная организация «Спортивная федерация бокса» Республики Марий Эл,  проект «Открытая тренировка по боксу, посвященная 75-летию Победы в Великой Отечественной войне»;</w:t>
      </w:r>
    </w:p>
    <w:p w:rsidR="008D1DA4" w:rsidRPr="0031380A" w:rsidRDefault="000E19F0" w:rsidP="008D1DA4">
      <w:pPr>
        <w:ind w:firstLine="709"/>
        <w:contextualSpacing/>
        <w:jc w:val="both"/>
        <w:rPr>
          <w:color w:val="000000"/>
          <w:sz w:val="28"/>
          <w:szCs w:val="28"/>
        </w:rPr>
      </w:pPr>
      <w:r w:rsidRPr="0031380A">
        <w:rPr>
          <w:color w:val="000000"/>
          <w:sz w:val="28"/>
          <w:szCs w:val="28"/>
        </w:rPr>
        <w:lastRenderedPageBreak/>
        <w:t>м</w:t>
      </w:r>
      <w:r w:rsidR="008D1DA4" w:rsidRPr="0031380A">
        <w:rPr>
          <w:color w:val="000000"/>
          <w:sz w:val="28"/>
          <w:szCs w:val="28"/>
        </w:rPr>
        <w:t>униципальное учреждение дополнительного образования «Сернурский районный Дом детского творчества», проект «Шаг конем».</w:t>
      </w:r>
    </w:p>
    <w:p w:rsidR="008D1DA4" w:rsidRPr="0031380A" w:rsidRDefault="000E19F0" w:rsidP="008D1DA4">
      <w:pPr>
        <w:ind w:firstLine="709"/>
        <w:contextualSpacing/>
        <w:jc w:val="both"/>
        <w:rPr>
          <w:color w:val="000000"/>
          <w:sz w:val="28"/>
          <w:szCs w:val="28"/>
        </w:rPr>
      </w:pPr>
      <w:r w:rsidRPr="0031380A">
        <w:rPr>
          <w:color w:val="000000"/>
          <w:sz w:val="28"/>
          <w:szCs w:val="28"/>
        </w:rPr>
        <w:t>м</w:t>
      </w:r>
      <w:r w:rsidR="008D1DA4" w:rsidRPr="0031380A">
        <w:rPr>
          <w:color w:val="000000"/>
          <w:sz w:val="28"/>
          <w:szCs w:val="28"/>
        </w:rPr>
        <w:t>естная общественная организация  футбольный клуб «Динамо Йошкар-Ола», проект «Межрегиональный детский турнир по футболу «Динамовские надежды»;</w:t>
      </w:r>
    </w:p>
    <w:p w:rsidR="008D1DA4" w:rsidRPr="0031380A" w:rsidRDefault="000E19F0" w:rsidP="008D1DA4">
      <w:pPr>
        <w:ind w:firstLine="709"/>
        <w:contextualSpacing/>
        <w:jc w:val="both"/>
        <w:rPr>
          <w:color w:val="000000"/>
          <w:sz w:val="28"/>
          <w:szCs w:val="28"/>
        </w:rPr>
      </w:pPr>
      <w:r w:rsidRPr="0031380A">
        <w:rPr>
          <w:color w:val="000000"/>
          <w:sz w:val="28"/>
          <w:szCs w:val="28"/>
        </w:rPr>
        <w:t>ч</w:t>
      </w:r>
      <w:r w:rsidR="008D1DA4" w:rsidRPr="0031380A">
        <w:rPr>
          <w:color w:val="000000"/>
          <w:sz w:val="28"/>
          <w:szCs w:val="28"/>
        </w:rPr>
        <w:t>астное учреждение «Марийский республиканский культурно-спортивный реабилитационный центр инвалидов» Марийской республиканской организации Общероссийской общественной организации инвалидов «Всероссийского Ордена Трудового Красного Знамени общество слепых», проект «Спорт как средство реабилитации»;</w:t>
      </w:r>
    </w:p>
    <w:p w:rsidR="008D1DA4" w:rsidRPr="0031380A" w:rsidRDefault="000E19F0" w:rsidP="008D1DA4">
      <w:pPr>
        <w:ind w:firstLine="709"/>
        <w:contextualSpacing/>
        <w:jc w:val="both"/>
        <w:rPr>
          <w:color w:val="000000"/>
          <w:sz w:val="28"/>
          <w:szCs w:val="28"/>
        </w:rPr>
      </w:pPr>
      <w:r w:rsidRPr="0031380A">
        <w:rPr>
          <w:color w:val="000000"/>
          <w:sz w:val="28"/>
          <w:szCs w:val="28"/>
        </w:rPr>
        <w:t>р</w:t>
      </w:r>
      <w:r w:rsidR="008D1DA4" w:rsidRPr="0031380A">
        <w:rPr>
          <w:color w:val="000000"/>
          <w:sz w:val="28"/>
          <w:szCs w:val="28"/>
        </w:rPr>
        <w:t>егиональная общественная организация Республики Марий Эл «Федерация фитнес-аэробики», проект «Активный возраст»;</w:t>
      </w:r>
    </w:p>
    <w:p w:rsidR="008D1DA4" w:rsidRPr="0031380A" w:rsidRDefault="000E19F0" w:rsidP="008D1DA4">
      <w:pPr>
        <w:ind w:firstLine="709"/>
        <w:contextualSpacing/>
        <w:jc w:val="both"/>
        <w:rPr>
          <w:color w:val="000000"/>
          <w:sz w:val="28"/>
          <w:szCs w:val="28"/>
        </w:rPr>
      </w:pPr>
      <w:r w:rsidRPr="0031380A">
        <w:rPr>
          <w:color w:val="000000"/>
          <w:sz w:val="28"/>
          <w:szCs w:val="28"/>
        </w:rPr>
        <w:t>г</w:t>
      </w:r>
      <w:r w:rsidR="008D1DA4" w:rsidRPr="0031380A">
        <w:rPr>
          <w:color w:val="000000"/>
          <w:sz w:val="28"/>
          <w:szCs w:val="28"/>
        </w:rPr>
        <w:t>осударственное бюджетное учреждение Республики Марий Эл «Спортивная школа олимпийского резерва по плаванию», проект «День спринтера»;</w:t>
      </w:r>
    </w:p>
    <w:p w:rsidR="008D1DA4" w:rsidRPr="0031380A" w:rsidRDefault="000E19F0" w:rsidP="008D1DA4">
      <w:pPr>
        <w:ind w:firstLine="709"/>
        <w:contextualSpacing/>
        <w:jc w:val="both"/>
        <w:rPr>
          <w:color w:val="000000"/>
          <w:sz w:val="28"/>
          <w:szCs w:val="28"/>
        </w:rPr>
      </w:pPr>
      <w:r w:rsidRPr="0031380A">
        <w:rPr>
          <w:color w:val="000000"/>
          <w:sz w:val="28"/>
          <w:szCs w:val="28"/>
        </w:rPr>
        <w:t>п</w:t>
      </w:r>
      <w:r w:rsidR="008D1DA4" w:rsidRPr="0031380A">
        <w:rPr>
          <w:color w:val="000000"/>
          <w:sz w:val="28"/>
          <w:szCs w:val="28"/>
        </w:rPr>
        <w:t xml:space="preserve">рофессиональная образовательная автономная некоммерческая организация «Столичный бизнес колледж», проект «Познакомь меня </w:t>
      </w:r>
      <w:r w:rsidR="008D1DA4" w:rsidRPr="0031380A">
        <w:rPr>
          <w:color w:val="000000"/>
          <w:sz w:val="28"/>
          <w:szCs w:val="28"/>
        </w:rPr>
        <w:br/>
        <w:t>с твоим увлечением»;</w:t>
      </w:r>
    </w:p>
    <w:p w:rsidR="008D1DA4" w:rsidRPr="0031380A" w:rsidRDefault="000E19F0" w:rsidP="008D1DA4">
      <w:pPr>
        <w:ind w:firstLine="709"/>
        <w:contextualSpacing/>
        <w:jc w:val="both"/>
        <w:rPr>
          <w:color w:val="000000"/>
          <w:sz w:val="28"/>
          <w:szCs w:val="28"/>
        </w:rPr>
      </w:pPr>
      <w:r w:rsidRPr="0031380A">
        <w:rPr>
          <w:color w:val="000000"/>
          <w:sz w:val="28"/>
          <w:szCs w:val="28"/>
        </w:rPr>
        <w:t>р</w:t>
      </w:r>
      <w:r w:rsidR="008D1DA4" w:rsidRPr="0031380A">
        <w:rPr>
          <w:color w:val="000000"/>
          <w:sz w:val="28"/>
          <w:szCs w:val="28"/>
        </w:rPr>
        <w:t xml:space="preserve">егиональная физкультурно-спортивная общественная организация «Тэкэндо», проект «Турнир Республики Марий Эл </w:t>
      </w:r>
      <w:r w:rsidR="008D1DA4" w:rsidRPr="0031380A">
        <w:rPr>
          <w:color w:val="000000"/>
          <w:sz w:val="28"/>
          <w:szCs w:val="28"/>
        </w:rPr>
        <w:br/>
        <w:t>по тэкэндо, посвященный памяти Комяка В.В.»;</w:t>
      </w:r>
    </w:p>
    <w:p w:rsidR="008D1DA4" w:rsidRPr="0031380A" w:rsidRDefault="000E19F0" w:rsidP="008D1DA4">
      <w:pPr>
        <w:ind w:firstLine="709"/>
        <w:contextualSpacing/>
        <w:jc w:val="both"/>
        <w:rPr>
          <w:color w:val="000000"/>
          <w:sz w:val="28"/>
          <w:szCs w:val="28"/>
        </w:rPr>
      </w:pPr>
      <w:r w:rsidRPr="0031380A">
        <w:rPr>
          <w:color w:val="000000"/>
          <w:sz w:val="28"/>
          <w:szCs w:val="28"/>
        </w:rPr>
        <w:t>м</w:t>
      </w:r>
      <w:r w:rsidR="008D1DA4" w:rsidRPr="0031380A">
        <w:rPr>
          <w:color w:val="000000"/>
          <w:sz w:val="28"/>
          <w:szCs w:val="28"/>
        </w:rPr>
        <w:t>естная общественная организация по развитию молодежи Советского района Республики Марий Эл «Молодежь Советского района», проект «Фестиваль «ГТО для всех»;</w:t>
      </w:r>
    </w:p>
    <w:p w:rsidR="008D1DA4" w:rsidRPr="0031380A" w:rsidRDefault="000E19F0" w:rsidP="008D1DA4">
      <w:pPr>
        <w:ind w:firstLine="709"/>
        <w:contextualSpacing/>
        <w:jc w:val="both"/>
        <w:rPr>
          <w:color w:val="000000"/>
          <w:sz w:val="28"/>
          <w:szCs w:val="28"/>
        </w:rPr>
      </w:pPr>
      <w:r w:rsidRPr="0031380A">
        <w:rPr>
          <w:color w:val="000000"/>
          <w:sz w:val="28"/>
          <w:szCs w:val="28"/>
        </w:rPr>
        <w:t>б</w:t>
      </w:r>
      <w:r w:rsidR="008D1DA4" w:rsidRPr="0031380A">
        <w:rPr>
          <w:color w:val="000000"/>
          <w:sz w:val="28"/>
          <w:szCs w:val="28"/>
        </w:rPr>
        <w:t>лаготворительный фонд «Социальное развитие Моркинского района», проект «Биатлон в поддержку лыжного спорта»;</w:t>
      </w:r>
    </w:p>
    <w:p w:rsidR="008D1DA4" w:rsidRPr="0031380A" w:rsidRDefault="000E19F0" w:rsidP="008D1DA4">
      <w:pPr>
        <w:ind w:firstLine="709"/>
        <w:contextualSpacing/>
        <w:jc w:val="both"/>
        <w:rPr>
          <w:color w:val="000000"/>
          <w:sz w:val="28"/>
          <w:szCs w:val="28"/>
        </w:rPr>
      </w:pPr>
      <w:r w:rsidRPr="0031380A">
        <w:rPr>
          <w:color w:val="000000"/>
          <w:sz w:val="28"/>
          <w:szCs w:val="28"/>
        </w:rPr>
        <w:t>г</w:t>
      </w:r>
      <w:r w:rsidR="008D1DA4" w:rsidRPr="0031380A">
        <w:rPr>
          <w:color w:val="000000"/>
          <w:sz w:val="28"/>
          <w:szCs w:val="28"/>
        </w:rPr>
        <w:t>осударственное бюджетное учреждение Республики Марий Эл «Спортивная школа олимпийского резерва «Виктория», проект «Проведение Фестиваля спортивной школы олимпийского резерва «Виктория»;</w:t>
      </w:r>
    </w:p>
    <w:p w:rsidR="008D1DA4" w:rsidRPr="0031380A" w:rsidRDefault="000E19F0" w:rsidP="008D1DA4">
      <w:pPr>
        <w:ind w:firstLine="709"/>
        <w:contextualSpacing/>
        <w:jc w:val="both"/>
        <w:rPr>
          <w:color w:val="000000"/>
          <w:sz w:val="28"/>
          <w:szCs w:val="28"/>
        </w:rPr>
      </w:pPr>
      <w:r w:rsidRPr="0031380A">
        <w:rPr>
          <w:color w:val="000000"/>
          <w:sz w:val="28"/>
          <w:szCs w:val="28"/>
        </w:rPr>
        <w:t>р</w:t>
      </w:r>
      <w:r w:rsidR="008D1DA4" w:rsidRPr="0031380A">
        <w:rPr>
          <w:color w:val="000000"/>
          <w:sz w:val="28"/>
          <w:szCs w:val="28"/>
        </w:rPr>
        <w:t xml:space="preserve">егиональная организация общероссийской общественной организации «Всероссийское общество инвалидов» Республики </w:t>
      </w:r>
      <w:r w:rsidR="008D1DA4" w:rsidRPr="0031380A">
        <w:rPr>
          <w:color w:val="000000"/>
          <w:sz w:val="28"/>
          <w:szCs w:val="28"/>
        </w:rPr>
        <w:br/>
        <w:t xml:space="preserve">Марий Эл, проект «Идем за здоровьем туристской тропой»; </w:t>
      </w:r>
    </w:p>
    <w:p w:rsidR="008D1DA4" w:rsidRPr="0031380A" w:rsidRDefault="008D1DA4" w:rsidP="008D1DA4">
      <w:pPr>
        <w:ind w:firstLine="709"/>
        <w:contextualSpacing/>
        <w:jc w:val="both"/>
        <w:rPr>
          <w:color w:val="000000"/>
          <w:sz w:val="28"/>
          <w:szCs w:val="28"/>
        </w:rPr>
      </w:pPr>
      <w:r w:rsidRPr="0031380A">
        <w:rPr>
          <w:color w:val="000000"/>
          <w:sz w:val="28"/>
          <w:szCs w:val="28"/>
        </w:rPr>
        <w:t>Региональная общественная спортивная организация «Федерация пляжных видов спорта Республики Марий Эл», проект «Территория лета»;</w:t>
      </w:r>
    </w:p>
    <w:p w:rsidR="008D1DA4" w:rsidRPr="0031380A" w:rsidRDefault="000E19F0" w:rsidP="008D1DA4">
      <w:pPr>
        <w:ind w:firstLine="709"/>
        <w:contextualSpacing/>
        <w:jc w:val="both"/>
        <w:rPr>
          <w:color w:val="000000"/>
          <w:sz w:val="28"/>
          <w:szCs w:val="28"/>
        </w:rPr>
      </w:pPr>
      <w:r w:rsidRPr="0031380A">
        <w:rPr>
          <w:color w:val="000000"/>
          <w:sz w:val="28"/>
          <w:szCs w:val="28"/>
        </w:rPr>
        <w:t>м</w:t>
      </w:r>
      <w:r w:rsidR="008D1DA4" w:rsidRPr="0031380A">
        <w:rPr>
          <w:color w:val="000000"/>
          <w:sz w:val="28"/>
          <w:szCs w:val="28"/>
        </w:rPr>
        <w:t xml:space="preserve">униципальное бюджетное образовательное учреждение дополнительного образования «Дворец спорта для детей и юношества «Олимп» г. Йошкар-Олы, проект «Традиционный турнир </w:t>
      </w:r>
      <w:r w:rsidR="008D1DA4" w:rsidRPr="0031380A">
        <w:rPr>
          <w:color w:val="000000"/>
          <w:sz w:val="28"/>
          <w:szCs w:val="28"/>
        </w:rPr>
        <w:br/>
        <w:t>по художественной гимнастике памяти Марии Натунич»;</w:t>
      </w:r>
    </w:p>
    <w:p w:rsidR="008D1DA4" w:rsidRPr="0031380A" w:rsidRDefault="000E19F0" w:rsidP="008D1DA4">
      <w:pPr>
        <w:ind w:firstLine="709"/>
        <w:contextualSpacing/>
        <w:jc w:val="both"/>
        <w:rPr>
          <w:color w:val="000000"/>
          <w:sz w:val="28"/>
          <w:szCs w:val="28"/>
        </w:rPr>
      </w:pPr>
      <w:r w:rsidRPr="0031380A">
        <w:rPr>
          <w:color w:val="000000"/>
          <w:sz w:val="28"/>
          <w:szCs w:val="28"/>
        </w:rPr>
        <w:t>р</w:t>
      </w:r>
      <w:r w:rsidR="008D1DA4" w:rsidRPr="0031380A">
        <w:rPr>
          <w:color w:val="000000"/>
          <w:sz w:val="28"/>
          <w:szCs w:val="28"/>
        </w:rPr>
        <w:t>егиональная общественная организация Республики Марий Эл «Федерация эстетической гимнастики Республики Марий Эл», проект «Межрегиональный турнир по эстетической гимнастике «Республика»;</w:t>
      </w:r>
    </w:p>
    <w:p w:rsidR="008D1DA4" w:rsidRPr="0031380A" w:rsidRDefault="000E19F0" w:rsidP="008D1DA4">
      <w:pPr>
        <w:ind w:firstLine="709"/>
        <w:contextualSpacing/>
        <w:jc w:val="both"/>
        <w:rPr>
          <w:color w:val="000000"/>
          <w:sz w:val="28"/>
          <w:szCs w:val="28"/>
        </w:rPr>
      </w:pPr>
      <w:r w:rsidRPr="0031380A">
        <w:rPr>
          <w:color w:val="000000"/>
          <w:sz w:val="28"/>
          <w:szCs w:val="28"/>
        </w:rPr>
        <w:lastRenderedPageBreak/>
        <w:t>р</w:t>
      </w:r>
      <w:r w:rsidR="008D1DA4" w:rsidRPr="0031380A">
        <w:rPr>
          <w:color w:val="000000"/>
          <w:sz w:val="28"/>
          <w:szCs w:val="28"/>
        </w:rPr>
        <w:t>егиональная спортивная общественная организация «Спортивный клуб «Рать» Республики Марий Эл, проект «Организация и проведение летн</w:t>
      </w:r>
      <w:r w:rsidR="00D111E3" w:rsidRPr="0031380A">
        <w:rPr>
          <w:color w:val="000000"/>
          <w:sz w:val="28"/>
          <w:szCs w:val="28"/>
        </w:rPr>
        <w:t>его спортивного лагеря «РАТНИК».</w:t>
      </w:r>
    </w:p>
    <w:p w:rsidR="00D111E3" w:rsidRPr="0031380A" w:rsidRDefault="00D111E3" w:rsidP="00D111E3">
      <w:pPr>
        <w:ind w:firstLine="709"/>
        <w:contextualSpacing/>
        <w:jc w:val="both"/>
        <w:rPr>
          <w:bCs/>
          <w:sz w:val="28"/>
          <w:szCs w:val="28"/>
        </w:rPr>
      </w:pPr>
      <w:r w:rsidRPr="0031380A">
        <w:rPr>
          <w:sz w:val="28"/>
          <w:szCs w:val="28"/>
        </w:rPr>
        <w:t>В ра</w:t>
      </w:r>
      <w:r w:rsidR="0031380A">
        <w:rPr>
          <w:sz w:val="28"/>
          <w:szCs w:val="28"/>
        </w:rPr>
        <w:t>м</w:t>
      </w:r>
      <w:r w:rsidRPr="0031380A">
        <w:rPr>
          <w:sz w:val="28"/>
          <w:szCs w:val="28"/>
        </w:rPr>
        <w:t xml:space="preserve">ках реализации государственной программы Республики Марий Эл «Развитие физической культуры, спорта, туризма </w:t>
      </w:r>
      <w:r w:rsidRPr="0031380A">
        <w:rPr>
          <w:sz w:val="28"/>
          <w:szCs w:val="28"/>
        </w:rPr>
        <w:br/>
        <w:t xml:space="preserve">и молодежной политики в Республике Марий Эл» на 2013-2025 годы, </w:t>
      </w:r>
      <w:r w:rsidRPr="0031380A">
        <w:rPr>
          <w:sz w:val="28"/>
          <w:szCs w:val="28"/>
        </w:rPr>
        <w:br/>
        <w:t xml:space="preserve">(утв. постановлением Правительства Республики Марий Эл </w:t>
      </w:r>
      <w:r w:rsidRPr="0031380A">
        <w:rPr>
          <w:bCs/>
          <w:sz w:val="28"/>
          <w:szCs w:val="28"/>
        </w:rPr>
        <w:t xml:space="preserve">от 30 ноября 2012 г. № 449) профинансированы все проекты. </w:t>
      </w:r>
    </w:p>
    <w:p w:rsidR="008D1DA4" w:rsidRPr="0031380A" w:rsidRDefault="008D1DA4" w:rsidP="008D1DA4">
      <w:pPr>
        <w:ind w:firstLine="709"/>
        <w:contextualSpacing/>
        <w:jc w:val="both"/>
        <w:rPr>
          <w:color w:val="000000"/>
          <w:sz w:val="28"/>
          <w:szCs w:val="28"/>
        </w:rPr>
      </w:pPr>
      <w:r w:rsidRPr="0031380A">
        <w:rPr>
          <w:color w:val="000000"/>
          <w:sz w:val="28"/>
          <w:szCs w:val="28"/>
        </w:rPr>
        <w:t>В связи с предупреждением распространения новой коронавирусной инфекции С</w:t>
      </w:r>
      <w:r w:rsidRPr="0031380A">
        <w:rPr>
          <w:color w:val="000000"/>
          <w:sz w:val="28"/>
          <w:szCs w:val="28"/>
          <w:lang w:val="en-US"/>
        </w:rPr>
        <w:t>OVID</w:t>
      </w:r>
      <w:r w:rsidRPr="0031380A">
        <w:rPr>
          <w:color w:val="000000"/>
          <w:sz w:val="28"/>
          <w:szCs w:val="28"/>
        </w:rPr>
        <w:t xml:space="preserve">-19 и невозможностью реализации проектов были расторгнуты соглашения о предоставлении грантов </w:t>
      </w:r>
      <w:r w:rsidRPr="0031380A">
        <w:rPr>
          <w:color w:val="000000"/>
          <w:sz w:val="28"/>
          <w:szCs w:val="28"/>
        </w:rPr>
        <w:br/>
      </w:r>
      <w:r w:rsidRPr="0031380A">
        <w:rPr>
          <w:bCs/>
          <w:sz w:val="28"/>
          <w:szCs w:val="28"/>
        </w:rPr>
        <w:t>по грантовому направлению «Массовый спорт»</w:t>
      </w:r>
      <w:r w:rsidRPr="0031380A">
        <w:rPr>
          <w:color w:val="000000"/>
          <w:sz w:val="28"/>
          <w:szCs w:val="28"/>
        </w:rPr>
        <w:t xml:space="preserve"> с организациями: </w:t>
      </w:r>
      <w:r w:rsidRPr="0031380A">
        <w:rPr>
          <w:color w:val="000000"/>
          <w:sz w:val="28"/>
          <w:szCs w:val="28"/>
        </w:rPr>
        <w:br/>
        <w:t>РФСОО «Тэкэндо» (проект «Турнир Республики Марий Эл по тэкэндо, посвященный памяти В.В. Комяка») и РОО Республики Марий Эл «Федерация эстетической гимнастики Республики Марий Эл» (проект «Межрегиональный турнир по эстетической гимнастике «Республика»)</w:t>
      </w:r>
      <w:r w:rsidR="00804FC7" w:rsidRPr="0031380A">
        <w:rPr>
          <w:color w:val="000000"/>
          <w:sz w:val="28"/>
          <w:szCs w:val="28"/>
        </w:rPr>
        <w:t>.</w:t>
      </w:r>
    </w:p>
    <w:p w:rsidR="008D1DA4" w:rsidRDefault="008D1DA4" w:rsidP="008D1DA4">
      <w:pPr>
        <w:ind w:firstLine="709"/>
        <w:contextualSpacing/>
        <w:jc w:val="both"/>
        <w:rPr>
          <w:bCs/>
          <w:sz w:val="28"/>
          <w:szCs w:val="28"/>
        </w:rPr>
      </w:pPr>
      <w:r w:rsidRPr="0031380A">
        <w:rPr>
          <w:color w:val="000000"/>
          <w:sz w:val="28"/>
          <w:szCs w:val="28"/>
        </w:rPr>
        <w:t>Денежные средства возвращены в республиканский бюджет Республики Марий Эл.</w:t>
      </w:r>
    </w:p>
    <w:p w:rsidR="00E34A66" w:rsidRPr="0031380A" w:rsidRDefault="00E34A66" w:rsidP="00E34A66">
      <w:pPr>
        <w:snapToGrid w:val="0"/>
        <w:spacing w:line="240" w:lineRule="atLeast"/>
        <w:ind w:firstLine="709"/>
        <w:jc w:val="both"/>
        <w:rPr>
          <w:b/>
          <w:sz w:val="28"/>
          <w:szCs w:val="28"/>
        </w:rPr>
      </w:pPr>
      <w:r w:rsidRPr="0031380A">
        <w:rPr>
          <w:b/>
          <w:sz w:val="28"/>
          <w:szCs w:val="28"/>
        </w:rPr>
        <w:t xml:space="preserve">Мероприятие «Развитие физической культуры и спорта среди лиц с ограниченными возможностями здоровья». </w:t>
      </w:r>
    </w:p>
    <w:p w:rsidR="00E34A66" w:rsidRDefault="00E34A66" w:rsidP="00E34A66">
      <w:pPr>
        <w:shd w:val="clear" w:color="auto" w:fill="FFFFFF"/>
        <w:ind w:firstLine="709"/>
        <w:jc w:val="both"/>
        <w:rPr>
          <w:sz w:val="28"/>
          <w:szCs w:val="28"/>
        </w:rPr>
      </w:pPr>
      <w:r w:rsidRPr="00D00F5A">
        <w:rPr>
          <w:sz w:val="28"/>
          <w:szCs w:val="28"/>
        </w:rPr>
        <w:t xml:space="preserve">Ежегодно в Едином календарном плане </w:t>
      </w:r>
      <w:r w:rsidRPr="00393DC0">
        <w:rPr>
          <w:bCs/>
          <w:sz w:val="28"/>
          <w:szCs w:val="28"/>
        </w:rPr>
        <w:t>физкультурных мероприятий и спортивных мероприятий РеспубликиМарий Эл»</w:t>
      </w:r>
      <w:r w:rsidR="00025FD2">
        <w:rPr>
          <w:bCs/>
          <w:sz w:val="28"/>
          <w:szCs w:val="28"/>
        </w:rPr>
        <w:br/>
      </w:r>
      <w:r w:rsidRPr="00D00F5A">
        <w:rPr>
          <w:sz w:val="28"/>
          <w:szCs w:val="28"/>
        </w:rPr>
        <w:t xml:space="preserve">для лиц с ограниченными возможностями здоровья предусматривается проведение республиканских и Всероссийских спортивно-оздоровительных и спортивно-массовых мероприятий. </w:t>
      </w:r>
    </w:p>
    <w:p w:rsidR="00640A4D" w:rsidRDefault="005924D6" w:rsidP="00640A4D">
      <w:pPr>
        <w:ind w:firstLine="720"/>
        <w:jc w:val="both"/>
        <w:rPr>
          <w:sz w:val="28"/>
          <w:szCs w:val="28"/>
        </w:rPr>
      </w:pPr>
      <w:r w:rsidRPr="005924D6">
        <w:rPr>
          <w:color w:val="000000"/>
          <w:sz w:val="28"/>
          <w:szCs w:val="28"/>
        </w:rPr>
        <w:t xml:space="preserve">Ежегодно в республике проводятся спортивные мероприятия среди инвалидов. </w:t>
      </w:r>
      <w:r w:rsidR="00640A4D" w:rsidRPr="006B3516">
        <w:rPr>
          <w:sz w:val="28"/>
          <w:szCs w:val="28"/>
        </w:rPr>
        <w:t xml:space="preserve">За 2020 г. было проведено 10 физкультурных и спортивных мероприятий для лиц с ограниченными возможностями здоровья и инвалидов: Командный Чемпионат Республики Марий Эл по шахматам среди инвалидов по зрению, Чемпионат Республики </w:t>
      </w:r>
      <w:r w:rsidR="00640A4D">
        <w:rPr>
          <w:sz w:val="28"/>
          <w:szCs w:val="28"/>
        </w:rPr>
        <w:br/>
      </w:r>
      <w:r w:rsidR="00640A4D" w:rsidRPr="006B3516">
        <w:rPr>
          <w:sz w:val="28"/>
          <w:szCs w:val="28"/>
        </w:rPr>
        <w:t xml:space="preserve">Марий Эл по дартсу (спорт слепых), Чемпионат Республики Марий Эл по легкой атлетике среди инвалидов по зрению, Чемпионат Республики Марий Эл по настольному теннису шоу дайн среди инвалидов </w:t>
      </w:r>
      <w:r w:rsidR="007F1310">
        <w:rPr>
          <w:sz w:val="28"/>
          <w:szCs w:val="28"/>
        </w:rPr>
        <w:br/>
      </w:r>
      <w:r w:rsidR="00640A4D" w:rsidRPr="006B3516">
        <w:rPr>
          <w:sz w:val="28"/>
          <w:szCs w:val="28"/>
        </w:rPr>
        <w:t>по зрению и др.</w:t>
      </w:r>
    </w:p>
    <w:p w:rsidR="00786B70" w:rsidRPr="00640A4D" w:rsidRDefault="00786B70" w:rsidP="00786B70">
      <w:pPr>
        <w:ind w:firstLine="700"/>
        <w:jc w:val="both"/>
        <w:rPr>
          <w:sz w:val="28"/>
          <w:szCs w:val="28"/>
        </w:rPr>
      </w:pPr>
      <w:r w:rsidRPr="00640A4D">
        <w:rPr>
          <w:sz w:val="28"/>
          <w:szCs w:val="28"/>
        </w:rPr>
        <w:t>По итогам 20</w:t>
      </w:r>
      <w:r w:rsidR="00264E5B" w:rsidRPr="00640A4D">
        <w:rPr>
          <w:sz w:val="28"/>
          <w:szCs w:val="28"/>
        </w:rPr>
        <w:t>20</w:t>
      </w:r>
      <w:r w:rsidRPr="00640A4D">
        <w:rPr>
          <w:sz w:val="28"/>
          <w:szCs w:val="28"/>
        </w:rPr>
        <w:t xml:space="preserve"> года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имеющих противопоказаний для занятий физической культурой и спортом составила</w:t>
      </w:r>
      <w:r w:rsidR="00264E5B" w:rsidRPr="00640A4D">
        <w:rPr>
          <w:sz w:val="28"/>
          <w:szCs w:val="28"/>
        </w:rPr>
        <w:t>20</w:t>
      </w:r>
      <w:r w:rsidRPr="00640A4D">
        <w:rPr>
          <w:sz w:val="28"/>
          <w:szCs w:val="28"/>
        </w:rPr>
        <w:t>,</w:t>
      </w:r>
      <w:r w:rsidR="00264E5B" w:rsidRPr="00640A4D">
        <w:rPr>
          <w:sz w:val="28"/>
          <w:szCs w:val="28"/>
        </w:rPr>
        <w:t xml:space="preserve">4 </w:t>
      </w:r>
      <w:r w:rsidRPr="00640A4D">
        <w:rPr>
          <w:sz w:val="28"/>
          <w:szCs w:val="28"/>
        </w:rPr>
        <w:t>%.</w:t>
      </w:r>
    </w:p>
    <w:p w:rsidR="00E34A66" w:rsidRDefault="00E34A66" w:rsidP="00786B70">
      <w:pPr>
        <w:ind w:firstLine="700"/>
        <w:jc w:val="both"/>
        <w:rPr>
          <w:sz w:val="28"/>
          <w:szCs w:val="28"/>
        </w:rPr>
      </w:pPr>
      <w:r w:rsidRPr="00640A4D">
        <w:rPr>
          <w:sz w:val="28"/>
          <w:szCs w:val="28"/>
        </w:rPr>
        <w:t>Значения показателей по данному мероприятию за 20</w:t>
      </w:r>
      <w:r w:rsidR="00750D8E" w:rsidRPr="00640A4D">
        <w:rPr>
          <w:sz w:val="28"/>
          <w:szCs w:val="28"/>
        </w:rPr>
        <w:t>20</w:t>
      </w:r>
      <w:r w:rsidRPr="00640A4D">
        <w:rPr>
          <w:sz w:val="28"/>
          <w:szCs w:val="28"/>
        </w:rPr>
        <w:t xml:space="preserve"> год приведены в таблице № 4.</w:t>
      </w:r>
    </w:p>
    <w:p w:rsidR="00E34A66" w:rsidRPr="0006348A" w:rsidRDefault="00E34A66" w:rsidP="00E34A66">
      <w:pPr>
        <w:ind w:firstLine="700"/>
        <w:jc w:val="both"/>
        <w:rPr>
          <w:b/>
          <w:sz w:val="28"/>
          <w:szCs w:val="28"/>
        </w:rPr>
      </w:pPr>
      <w:r w:rsidRPr="0006348A">
        <w:rPr>
          <w:b/>
          <w:sz w:val="28"/>
          <w:szCs w:val="28"/>
        </w:rPr>
        <w:t xml:space="preserve">Мероприятие «Пропаганда физической культуры и спорта». </w:t>
      </w:r>
    </w:p>
    <w:p w:rsidR="00E34A66" w:rsidRPr="00354B87" w:rsidRDefault="00E34A66" w:rsidP="00E34A66">
      <w:pPr>
        <w:ind w:firstLine="720"/>
        <w:jc w:val="both"/>
        <w:rPr>
          <w:sz w:val="28"/>
          <w:szCs w:val="28"/>
        </w:rPr>
      </w:pPr>
      <w:r>
        <w:rPr>
          <w:sz w:val="28"/>
          <w:szCs w:val="28"/>
        </w:rPr>
        <w:t>В течение 20</w:t>
      </w:r>
      <w:r w:rsidR="00CD32F2">
        <w:rPr>
          <w:sz w:val="28"/>
          <w:szCs w:val="28"/>
        </w:rPr>
        <w:t>20</w:t>
      </w:r>
      <w:r>
        <w:rPr>
          <w:sz w:val="28"/>
          <w:szCs w:val="28"/>
        </w:rPr>
        <w:t xml:space="preserve"> года</w:t>
      </w:r>
      <w:r w:rsidRPr="00354B87">
        <w:rPr>
          <w:sz w:val="28"/>
          <w:szCs w:val="28"/>
        </w:rPr>
        <w:t xml:space="preserve"> поддерживалась постоянная связь </w:t>
      </w:r>
      <w:r w:rsidR="00025FD2">
        <w:rPr>
          <w:sz w:val="28"/>
          <w:szCs w:val="28"/>
        </w:rPr>
        <w:br/>
      </w:r>
      <w:r w:rsidRPr="00354B87">
        <w:rPr>
          <w:sz w:val="28"/>
          <w:szCs w:val="28"/>
        </w:rPr>
        <w:t xml:space="preserve">со средствами массовой информации, велась </w:t>
      </w:r>
      <w:r>
        <w:rPr>
          <w:sz w:val="28"/>
          <w:szCs w:val="28"/>
        </w:rPr>
        <w:t xml:space="preserve">регулярная </w:t>
      </w:r>
      <w:r w:rsidRPr="00354B87">
        <w:rPr>
          <w:sz w:val="28"/>
          <w:szCs w:val="28"/>
        </w:rPr>
        <w:t xml:space="preserve">подготовка </w:t>
      </w:r>
      <w:r w:rsidR="007F1310">
        <w:rPr>
          <w:sz w:val="28"/>
          <w:szCs w:val="28"/>
        </w:rPr>
        <w:br/>
      </w:r>
      <w:r w:rsidRPr="00354B87">
        <w:rPr>
          <w:sz w:val="28"/>
          <w:szCs w:val="28"/>
        </w:rPr>
        <w:lastRenderedPageBreak/>
        <w:t>и рассылка в средства массовой информации пресс-релизов и пресс-бюллет</w:t>
      </w:r>
      <w:r w:rsidR="00303AF7">
        <w:rPr>
          <w:sz w:val="28"/>
          <w:szCs w:val="28"/>
        </w:rPr>
        <w:t>е</w:t>
      </w:r>
      <w:r w:rsidRPr="00354B87">
        <w:rPr>
          <w:sz w:val="28"/>
          <w:szCs w:val="28"/>
        </w:rPr>
        <w:t>ней о спортивной жизни республики, результатах выступления ведущих спортсменов на соревнованиях различного уровня. В течение года была организована информационная поддержка всех крупных физкультурно-спортивных мероприятий. Проводилась совместная работа с представителями печатных изданий, радио, телевидения, интернет-СМИ в целях освещения основных направлений деятельности министерства.</w:t>
      </w:r>
    </w:p>
    <w:p w:rsidR="00E34A66" w:rsidRPr="00021140" w:rsidRDefault="00E34A66" w:rsidP="00E34A66">
      <w:pPr>
        <w:shd w:val="clear" w:color="auto" w:fill="FFFFFF"/>
        <w:ind w:firstLine="709"/>
        <w:jc w:val="both"/>
        <w:rPr>
          <w:sz w:val="28"/>
          <w:szCs w:val="28"/>
        </w:rPr>
      </w:pPr>
      <w:r w:rsidRPr="00021140">
        <w:rPr>
          <w:sz w:val="28"/>
          <w:szCs w:val="28"/>
        </w:rPr>
        <w:t>Налажено тесное сотрудничество с целым рядом периодических изданий, телекомпаний и электронных порталов, которые регулярно пользуются информацией пресс-службы Министерства.</w:t>
      </w:r>
    </w:p>
    <w:p w:rsidR="00CD32F2" w:rsidRPr="006B3516" w:rsidRDefault="00CD32F2" w:rsidP="00CD32F2">
      <w:pPr>
        <w:shd w:val="clear" w:color="auto" w:fill="FFFFFF"/>
        <w:ind w:firstLine="709"/>
        <w:jc w:val="both"/>
        <w:rPr>
          <w:sz w:val="28"/>
          <w:szCs w:val="28"/>
        </w:rPr>
      </w:pPr>
      <w:r w:rsidRPr="006B3516">
        <w:rPr>
          <w:sz w:val="28"/>
          <w:szCs w:val="28"/>
        </w:rPr>
        <w:t xml:space="preserve">Основным отраслевым информационным ресурсом Министерства </w:t>
      </w:r>
      <w:r w:rsidRPr="006B3516">
        <w:rPr>
          <w:sz w:val="28"/>
          <w:szCs w:val="28"/>
        </w:rPr>
        <w:br/>
        <w:t xml:space="preserve">в области физической культуры и спорта является страница </w:t>
      </w:r>
      <w:r w:rsidRPr="006B3516">
        <w:rPr>
          <w:sz w:val="28"/>
          <w:szCs w:val="28"/>
        </w:rPr>
        <w:br/>
        <w:t xml:space="preserve">на официальном интернет-портале Республики Марий Эл </w:t>
      </w:r>
      <w:r w:rsidRPr="006B3516">
        <w:rPr>
          <w:sz w:val="28"/>
          <w:szCs w:val="28"/>
        </w:rPr>
        <w:br/>
        <w:t>http://mari-el.gov.ru/minsport, которая обеспечивает доступ граждан и организаций к информации о деятельности органа исполнительной власти.</w:t>
      </w:r>
    </w:p>
    <w:p w:rsidR="00CD32F2" w:rsidRPr="006B3516" w:rsidRDefault="00CD32F2" w:rsidP="00CD32F2">
      <w:pPr>
        <w:ind w:firstLine="709"/>
        <w:jc w:val="both"/>
        <w:rPr>
          <w:sz w:val="28"/>
          <w:szCs w:val="28"/>
        </w:rPr>
      </w:pPr>
      <w:r w:rsidRPr="006B3516">
        <w:rPr>
          <w:sz w:val="28"/>
          <w:szCs w:val="28"/>
        </w:rPr>
        <w:t xml:space="preserve">За 2020 г. на официальном сайте ведомства было опубликовано более 700 информационных материалов и фоторепортажей, проведено </w:t>
      </w:r>
      <w:r w:rsidRPr="006B3516">
        <w:rPr>
          <w:sz w:val="28"/>
          <w:szCs w:val="28"/>
        </w:rPr>
        <w:br/>
        <w:t xml:space="preserve">4 пресс-конференции, организовано более 45 интервью, а также комментариев по оперативным поводам. Размещено более </w:t>
      </w:r>
      <w:r w:rsidRPr="006B3516">
        <w:rPr>
          <w:sz w:val="28"/>
          <w:szCs w:val="28"/>
        </w:rPr>
        <w:br/>
        <w:t xml:space="preserve">730 информационных постов о спортивно-массовых мероприятиях </w:t>
      </w:r>
      <w:r w:rsidRPr="006B3516">
        <w:rPr>
          <w:sz w:val="28"/>
          <w:szCs w:val="28"/>
        </w:rPr>
        <w:br/>
        <w:t>и деятельности министерства.</w:t>
      </w:r>
    </w:p>
    <w:p w:rsidR="00CD32F2" w:rsidRPr="006B3516" w:rsidRDefault="00CD32F2" w:rsidP="00CD32F2">
      <w:pPr>
        <w:ind w:firstLine="709"/>
        <w:jc w:val="both"/>
        <w:rPr>
          <w:sz w:val="28"/>
          <w:szCs w:val="28"/>
        </w:rPr>
      </w:pPr>
      <w:r w:rsidRPr="006B3516">
        <w:rPr>
          <w:sz w:val="28"/>
          <w:szCs w:val="28"/>
        </w:rPr>
        <w:t>Также по направлению «Физическая культура и спорт» создана официальная группа  «Спорт в Республике Марий Эл» в социальных сетях «В контакте», «Одноклассники», «Instagram», в группах около 7000 участников.</w:t>
      </w:r>
    </w:p>
    <w:p w:rsidR="00CD32F2" w:rsidRPr="006B3516" w:rsidRDefault="00CD32F2" w:rsidP="00CD32F2">
      <w:pPr>
        <w:ind w:firstLine="709"/>
        <w:jc w:val="both"/>
        <w:rPr>
          <w:sz w:val="28"/>
          <w:szCs w:val="28"/>
        </w:rPr>
      </w:pPr>
      <w:r w:rsidRPr="006B3516">
        <w:rPr>
          <w:sz w:val="28"/>
          <w:szCs w:val="28"/>
        </w:rPr>
        <w:t xml:space="preserve">Информация по пропаганде здорового образа жизни </w:t>
      </w:r>
      <w:r w:rsidR="00BB7858">
        <w:rPr>
          <w:sz w:val="28"/>
          <w:szCs w:val="28"/>
        </w:rPr>
        <w:br/>
      </w:r>
      <w:r w:rsidRPr="006B3516">
        <w:rPr>
          <w:sz w:val="28"/>
          <w:szCs w:val="28"/>
        </w:rPr>
        <w:t xml:space="preserve">и профилактике асоциального поведения молодежи размещается </w:t>
      </w:r>
      <w:r w:rsidR="00BB7858">
        <w:rPr>
          <w:sz w:val="28"/>
          <w:szCs w:val="28"/>
        </w:rPr>
        <w:br/>
      </w:r>
      <w:r w:rsidRPr="006B3516">
        <w:rPr>
          <w:sz w:val="28"/>
          <w:szCs w:val="28"/>
        </w:rPr>
        <w:t xml:space="preserve">в официальных группах  «Молодежь Марий Эл», «Дворец молодежи», «МЫЗАЗОЖ», «Марий Эл против наркотиков», «Добровольцы </w:t>
      </w:r>
      <w:r w:rsidR="00BB7858">
        <w:rPr>
          <w:sz w:val="28"/>
          <w:szCs w:val="28"/>
        </w:rPr>
        <w:br/>
      </w:r>
      <w:r w:rsidRPr="006B3516">
        <w:rPr>
          <w:sz w:val="28"/>
          <w:szCs w:val="28"/>
        </w:rPr>
        <w:t xml:space="preserve">за ЗДОРОВЫЙ ОБРАЗ ЖИЗНИ», в социальных сетях «В контакте», </w:t>
      </w:r>
      <w:r w:rsidRPr="006B3516">
        <w:rPr>
          <w:sz w:val="28"/>
          <w:szCs w:val="28"/>
        </w:rPr>
        <w:br/>
        <w:t>в данных группах состоят более10 тысяч подростков и молодежи.</w:t>
      </w:r>
    </w:p>
    <w:p w:rsidR="00E34A66" w:rsidRPr="00354B87" w:rsidRDefault="00E34A66" w:rsidP="00E34A66">
      <w:pPr>
        <w:ind w:firstLine="708"/>
        <w:jc w:val="both"/>
        <w:rPr>
          <w:sz w:val="28"/>
          <w:szCs w:val="28"/>
        </w:rPr>
      </w:pPr>
      <w:r w:rsidRPr="00354B87">
        <w:rPr>
          <w:sz w:val="28"/>
          <w:szCs w:val="28"/>
        </w:rPr>
        <w:t xml:space="preserve">В течение года пресс-службой </w:t>
      </w:r>
      <w:r>
        <w:rPr>
          <w:sz w:val="28"/>
          <w:szCs w:val="28"/>
        </w:rPr>
        <w:t>М</w:t>
      </w:r>
      <w:r w:rsidRPr="00354B87">
        <w:rPr>
          <w:sz w:val="28"/>
          <w:szCs w:val="28"/>
        </w:rPr>
        <w:t xml:space="preserve">инистерства систематически организовывались выступления в СМИ руководителей структурных подразделений министерства, директоров и </w:t>
      </w:r>
      <w:r>
        <w:rPr>
          <w:sz w:val="28"/>
          <w:szCs w:val="28"/>
        </w:rPr>
        <w:t>спортсменов спортивных школ</w:t>
      </w:r>
      <w:r w:rsidRPr="00354B87">
        <w:rPr>
          <w:sz w:val="28"/>
          <w:szCs w:val="28"/>
        </w:rPr>
        <w:t>. Периодически организовывались выступления на радио, телевидении и в печати. Вед</w:t>
      </w:r>
      <w:r>
        <w:rPr>
          <w:sz w:val="28"/>
          <w:szCs w:val="28"/>
        </w:rPr>
        <w:t>утся</w:t>
      </w:r>
      <w:r w:rsidRPr="00354B87">
        <w:rPr>
          <w:sz w:val="28"/>
          <w:szCs w:val="28"/>
        </w:rPr>
        <w:t xml:space="preserve"> подборка печатных публикаций </w:t>
      </w:r>
      <w:r w:rsidR="007F1310">
        <w:rPr>
          <w:sz w:val="28"/>
          <w:szCs w:val="28"/>
        </w:rPr>
        <w:br/>
      </w:r>
      <w:r w:rsidRPr="00354B87">
        <w:rPr>
          <w:sz w:val="28"/>
          <w:szCs w:val="28"/>
        </w:rPr>
        <w:t>о деятельности министерства, видеотека и фотоархив.</w:t>
      </w:r>
    </w:p>
    <w:p w:rsidR="007B7699" w:rsidRPr="0006348A" w:rsidRDefault="007B7699" w:rsidP="007B7699">
      <w:pPr>
        <w:pStyle w:val="afb"/>
        <w:ind w:firstLine="708"/>
        <w:jc w:val="both"/>
        <w:rPr>
          <w:rFonts w:ascii="Times New Roman" w:hAnsi="Times New Roman"/>
          <w:b/>
          <w:sz w:val="28"/>
          <w:szCs w:val="28"/>
        </w:rPr>
      </w:pPr>
      <w:r w:rsidRPr="0006348A">
        <w:rPr>
          <w:rFonts w:ascii="Times New Roman" w:hAnsi="Times New Roman"/>
          <w:b/>
          <w:sz w:val="28"/>
          <w:szCs w:val="28"/>
        </w:rPr>
        <w:t>Мероприятие «Региональный проект «Спорт - норма жизни».</w:t>
      </w:r>
    </w:p>
    <w:p w:rsidR="007B7699" w:rsidRPr="007B7699" w:rsidRDefault="007B7699" w:rsidP="007B7699">
      <w:pPr>
        <w:ind w:firstLine="709"/>
        <w:jc w:val="both"/>
        <w:rPr>
          <w:rFonts w:eastAsiaTheme="minorEastAsia"/>
          <w:sz w:val="28"/>
          <w:szCs w:val="28"/>
        </w:rPr>
      </w:pPr>
      <w:r w:rsidRPr="007B7699">
        <w:rPr>
          <w:rFonts w:eastAsiaTheme="minorEastAsia"/>
          <w:sz w:val="28"/>
          <w:szCs w:val="28"/>
        </w:rPr>
        <w:t>В рамках проекта «Спорт-норма жизни» национального проекта «Демограф</w:t>
      </w:r>
      <w:r w:rsidR="0006348A">
        <w:rPr>
          <w:rFonts w:eastAsiaTheme="minorEastAsia"/>
          <w:sz w:val="28"/>
          <w:szCs w:val="28"/>
        </w:rPr>
        <w:t>ия» в 2020 году было</w:t>
      </w:r>
      <w:r w:rsidRPr="007B7699">
        <w:rPr>
          <w:rFonts w:eastAsiaTheme="minorEastAsia"/>
          <w:sz w:val="28"/>
          <w:szCs w:val="28"/>
        </w:rPr>
        <w:t xml:space="preserve"> реализован</w:t>
      </w:r>
      <w:r w:rsidR="0006348A">
        <w:rPr>
          <w:rFonts w:eastAsiaTheme="minorEastAsia"/>
          <w:sz w:val="28"/>
          <w:szCs w:val="28"/>
        </w:rPr>
        <w:t>о следующее</w:t>
      </w:r>
      <w:r w:rsidRPr="007B7699">
        <w:rPr>
          <w:rFonts w:eastAsiaTheme="minorEastAsia"/>
          <w:sz w:val="28"/>
          <w:szCs w:val="28"/>
        </w:rPr>
        <w:t xml:space="preserve"> мероприяти</w:t>
      </w:r>
      <w:r w:rsidR="0006348A">
        <w:rPr>
          <w:rFonts w:eastAsiaTheme="minorEastAsia"/>
          <w:sz w:val="28"/>
          <w:szCs w:val="28"/>
        </w:rPr>
        <w:t>е:</w:t>
      </w:r>
    </w:p>
    <w:p w:rsidR="007B7699" w:rsidRPr="007B7699" w:rsidRDefault="007B7699" w:rsidP="007B7699">
      <w:pPr>
        <w:ind w:firstLine="708"/>
        <w:jc w:val="both"/>
        <w:rPr>
          <w:rFonts w:eastAsiaTheme="minorEastAsia"/>
          <w:sz w:val="28"/>
          <w:szCs w:val="28"/>
        </w:rPr>
      </w:pPr>
      <w:r w:rsidRPr="007B7699">
        <w:rPr>
          <w:rFonts w:eastAsiaTheme="minorEastAsia"/>
          <w:sz w:val="28"/>
          <w:szCs w:val="28"/>
        </w:rPr>
        <w:lastRenderedPageBreak/>
        <w:t xml:space="preserve">1) «Закупка спортивно-технологического оборудования </w:t>
      </w:r>
      <w:r w:rsidRPr="007B7699">
        <w:rPr>
          <w:rFonts w:eastAsiaTheme="minorEastAsia"/>
          <w:sz w:val="28"/>
          <w:szCs w:val="28"/>
        </w:rPr>
        <w:br/>
        <w:t xml:space="preserve">для создания малых спортивных площадок» (оборудование </w:t>
      </w:r>
      <w:r w:rsidRPr="007B7699">
        <w:rPr>
          <w:rFonts w:eastAsiaTheme="minorEastAsia"/>
          <w:sz w:val="28"/>
          <w:szCs w:val="28"/>
        </w:rPr>
        <w:br/>
        <w:t>для ГТО).</w:t>
      </w:r>
    </w:p>
    <w:p w:rsidR="0006348A" w:rsidRPr="0006348A" w:rsidRDefault="0006348A" w:rsidP="0006348A">
      <w:pPr>
        <w:ind w:firstLine="708"/>
        <w:jc w:val="both"/>
        <w:rPr>
          <w:rFonts w:eastAsiaTheme="minorHAnsi"/>
          <w:sz w:val="28"/>
          <w:szCs w:val="28"/>
          <w:lang w:eastAsia="en-US"/>
        </w:rPr>
      </w:pPr>
      <w:r w:rsidRPr="0006348A">
        <w:rPr>
          <w:sz w:val="28"/>
          <w:szCs w:val="28"/>
        </w:rPr>
        <w:t>Для 3 муниципальных районов Республики Марий Эл (Куженерский, Моркинский, Мари-Турекский) закуплено спортивно-технологическое оборудование для малых спортивных площадок (ГТО). Оборудование поставлено. Контракт исполнен в полном объеме.</w:t>
      </w:r>
    </w:p>
    <w:p w:rsidR="0006348A" w:rsidRPr="0006348A" w:rsidRDefault="0006348A" w:rsidP="0006348A">
      <w:pPr>
        <w:widowControl w:val="0"/>
        <w:tabs>
          <w:tab w:val="left" w:pos="6225"/>
        </w:tabs>
        <w:ind w:firstLine="709"/>
        <w:jc w:val="both"/>
        <w:rPr>
          <w:sz w:val="28"/>
          <w:szCs w:val="28"/>
        </w:rPr>
      </w:pPr>
      <w:r w:rsidRPr="0006348A">
        <w:rPr>
          <w:sz w:val="28"/>
          <w:szCs w:val="28"/>
        </w:rPr>
        <w:t>Объем финансирования - 9 365,1 тыс. рублей, в том числе из федерального бюджета - 9 177,8 тыс. рублей, из республиканского бюджета - 187,3 тыс. рублей.</w:t>
      </w:r>
    </w:p>
    <w:p w:rsidR="00E34A66" w:rsidRPr="007940B8" w:rsidRDefault="00E34A66" w:rsidP="00E34A66">
      <w:pPr>
        <w:pStyle w:val="14"/>
        <w:rPr>
          <w:b/>
        </w:rPr>
      </w:pPr>
      <w:r w:rsidRPr="007940B8">
        <w:rPr>
          <w:b/>
        </w:rPr>
        <w:t>Подпрограмма «Реализация комплекса мер по развитию спорта высших достижений и системы подготовки спортивного резерва».</w:t>
      </w:r>
    </w:p>
    <w:p w:rsidR="00FA2293" w:rsidRPr="007940B8" w:rsidRDefault="00FA2293" w:rsidP="00FA2293">
      <w:pPr>
        <w:pStyle w:val="14"/>
      </w:pPr>
      <w:r w:rsidRPr="007940B8">
        <w:t>Мероприятие «Содержание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p>
    <w:p w:rsidR="00E369DA" w:rsidRPr="007940B8" w:rsidRDefault="00E369DA" w:rsidP="00E369DA">
      <w:pPr>
        <w:snapToGrid w:val="0"/>
        <w:ind w:firstLine="709"/>
        <w:jc w:val="both"/>
        <w:rPr>
          <w:color w:val="000000"/>
          <w:sz w:val="28"/>
          <w:szCs w:val="28"/>
        </w:rPr>
      </w:pPr>
      <w:r w:rsidRPr="007940B8">
        <w:rPr>
          <w:color w:val="000000"/>
          <w:sz w:val="28"/>
          <w:szCs w:val="28"/>
        </w:rPr>
        <w:t xml:space="preserve">В 2020 году в ГБУ Республики Марий Эл «Училище олимпийского резерва» проводилась подготовка спортсменов по 11 отделениям: самбо, бокс, спортивная гимнастика, гребля на байдарках </w:t>
      </w:r>
      <w:r w:rsidRPr="007940B8">
        <w:rPr>
          <w:color w:val="000000"/>
          <w:sz w:val="28"/>
          <w:szCs w:val="28"/>
        </w:rPr>
        <w:br/>
        <w:t>и каноэ, дзюдо, легкая атлетика, лыжные гонки, спортивная борьба, футбол, плавание, регби.</w:t>
      </w:r>
    </w:p>
    <w:p w:rsidR="00E369DA" w:rsidRPr="007940B8" w:rsidRDefault="00E369DA" w:rsidP="00E369DA">
      <w:pPr>
        <w:snapToGrid w:val="0"/>
        <w:ind w:firstLine="709"/>
        <w:jc w:val="both"/>
        <w:rPr>
          <w:color w:val="000000"/>
          <w:sz w:val="28"/>
          <w:szCs w:val="28"/>
        </w:rPr>
      </w:pPr>
      <w:r w:rsidRPr="007940B8">
        <w:rPr>
          <w:color w:val="000000"/>
          <w:sz w:val="28"/>
          <w:szCs w:val="28"/>
        </w:rPr>
        <w:t xml:space="preserve">На 31 декабря 2020 г. всего обучающихся 204 человек: из них студентов очной формы обучения - 151 человек (из них по договорам </w:t>
      </w:r>
      <w:r w:rsidRPr="007940B8">
        <w:rPr>
          <w:color w:val="000000"/>
          <w:sz w:val="28"/>
          <w:szCs w:val="28"/>
        </w:rPr>
        <w:br/>
        <w:t>с полным возмещением затрат - 88 человек), студентов заочной формы обучения - 53 человека.</w:t>
      </w:r>
    </w:p>
    <w:p w:rsidR="00FA2293" w:rsidRPr="007940B8" w:rsidRDefault="00E369DA" w:rsidP="00E369DA">
      <w:pPr>
        <w:snapToGrid w:val="0"/>
        <w:ind w:firstLine="709"/>
        <w:jc w:val="both"/>
        <w:rPr>
          <w:sz w:val="28"/>
          <w:szCs w:val="28"/>
        </w:rPr>
      </w:pPr>
      <w:r w:rsidRPr="007940B8">
        <w:rPr>
          <w:color w:val="000000"/>
          <w:sz w:val="28"/>
          <w:szCs w:val="28"/>
        </w:rPr>
        <w:t>Спортивную подготовку проходят 70 спортсменов (в том числе</w:t>
      </w:r>
      <w:r w:rsidRPr="007940B8">
        <w:rPr>
          <w:color w:val="000000"/>
          <w:sz w:val="28"/>
          <w:szCs w:val="28"/>
        </w:rPr>
        <w:br/>
        <w:t xml:space="preserve">7 человек - на платной основе), из них: 16 человек - Мастера спорта России, 38 человек имеют спортивный разряд «Кандидат в мастера спорта», 20 человека имеют I спортивный разряд, 8 человек - массовые разряды. </w:t>
      </w:r>
      <w:r w:rsidR="00FA2293" w:rsidRPr="007940B8">
        <w:rPr>
          <w:sz w:val="28"/>
          <w:szCs w:val="28"/>
        </w:rPr>
        <w:t>Значение показателя «</w:t>
      </w:r>
      <w:r w:rsidR="00CE35B6" w:rsidRPr="007940B8">
        <w:rPr>
          <w:sz w:val="28"/>
          <w:szCs w:val="28"/>
        </w:rPr>
        <w:t xml:space="preserve">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w:t>
      </w:r>
      <w:r w:rsidR="007F1310">
        <w:rPr>
          <w:sz w:val="28"/>
          <w:szCs w:val="28"/>
        </w:rPr>
        <w:br/>
      </w:r>
      <w:r w:rsidR="00CE35B6" w:rsidRPr="007940B8">
        <w:rPr>
          <w:sz w:val="28"/>
          <w:szCs w:val="28"/>
        </w:rPr>
        <w:t>на этапе спортивного совершенствования в организациях, осуществляющих спортивную подготовку</w:t>
      </w:r>
      <w:r w:rsidR="00FA2293" w:rsidRPr="007940B8">
        <w:rPr>
          <w:sz w:val="28"/>
          <w:szCs w:val="28"/>
        </w:rPr>
        <w:t xml:space="preserve">» </w:t>
      </w:r>
      <w:r w:rsidR="00FA2293" w:rsidRPr="00EE66CC">
        <w:rPr>
          <w:sz w:val="28"/>
          <w:szCs w:val="28"/>
        </w:rPr>
        <w:t xml:space="preserve">за отчетный год приведено в приложении (Таблица № </w:t>
      </w:r>
      <w:r w:rsidR="00A12AE5" w:rsidRPr="00EE66CC">
        <w:rPr>
          <w:sz w:val="28"/>
          <w:szCs w:val="28"/>
        </w:rPr>
        <w:t>1</w:t>
      </w:r>
      <w:r w:rsidR="00FA2293" w:rsidRPr="00EE66CC">
        <w:rPr>
          <w:sz w:val="28"/>
          <w:szCs w:val="28"/>
        </w:rPr>
        <w:t>).</w:t>
      </w:r>
    </w:p>
    <w:p w:rsidR="00FA2293" w:rsidRPr="007940B8" w:rsidRDefault="00FA2293" w:rsidP="00FA2293">
      <w:pPr>
        <w:pStyle w:val="3"/>
        <w:widowControl w:val="0"/>
        <w:spacing w:after="0"/>
        <w:ind w:left="0" w:firstLine="709"/>
        <w:jc w:val="both"/>
        <w:rPr>
          <w:sz w:val="28"/>
          <w:szCs w:val="28"/>
        </w:rPr>
      </w:pPr>
      <w:r w:rsidRPr="007940B8">
        <w:rPr>
          <w:sz w:val="28"/>
          <w:szCs w:val="28"/>
        </w:rPr>
        <w:t>Мероприятие «Содержание и обеспечение деятельности подведомственных спортивных школ, в том числе государственного бюджетного учреждения Республики Марий Эл «Спортивно-адаптивная школа паралимпийского резерва», государственного бюджетного учреждения Республики Марий Эл «Центр спортивной подготовки».</w:t>
      </w:r>
    </w:p>
    <w:p w:rsidR="00FA2293" w:rsidRPr="007940B8" w:rsidRDefault="00FA2293" w:rsidP="00FA2293">
      <w:pPr>
        <w:pStyle w:val="cseeade915"/>
      </w:pPr>
      <w:r w:rsidRPr="007940B8">
        <w:rPr>
          <w:rStyle w:val="csd2c743de1"/>
        </w:rPr>
        <w:t>В 20</w:t>
      </w:r>
      <w:r w:rsidR="009A618B" w:rsidRPr="007940B8">
        <w:rPr>
          <w:rStyle w:val="csd2c743de1"/>
        </w:rPr>
        <w:t>20</w:t>
      </w:r>
      <w:r w:rsidRPr="007940B8">
        <w:rPr>
          <w:rStyle w:val="csd2c743de1"/>
        </w:rPr>
        <w:t xml:space="preserve"> году в Республике Марий Эл продолжили работу </w:t>
      </w:r>
      <w:r w:rsidRPr="007940B8">
        <w:rPr>
          <w:rStyle w:val="csd2c743de1"/>
        </w:rPr>
        <w:br/>
        <w:t>1</w:t>
      </w:r>
      <w:r w:rsidR="005A2C06" w:rsidRPr="007940B8">
        <w:rPr>
          <w:rStyle w:val="csd2c743de1"/>
        </w:rPr>
        <w:t>1спортивных школ и спорти</w:t>
      </w:r>
      <w:r w:rsidR="009A618B" w:rsidRPr="007940B8">
        <w:rPr>
          <w:rStyle w:val="csd2c743de1"/>
        </w:rPr>
        <w:t>вных школ олимпийского резерва (</w:t>
      </w:r>
      <w:r w:rsidR="005A2C06" w:rsidRPr="007940B8">
        <w:rPr>
          <w:rStyle w:val="csd2c743de1"/>
        </w:rPr>
        <w:t xml:space="preserve">в том числе </w:t>
      </w:r>
      <w:r w:rsidRPr="007940B8">
        <w:rPr>
          <w:rStyle w:val="csd2c743de1"/>
        </w:rPr>
        <w:t>1 спортивно-адаптивная школа паралимпийского резерва</w:t>
      </w:r>
      <w:r w:rsidR="009A618B" w:rsidRPr="007940B8">
        <w:rPr>
          <w:rStyle w:val="csd2c743de1"/>
        </w:rPr>
        <w:t>)</w:t>
      </w:r>
      <w:r w:rsidR="009612FB" w:rsidRPr="007940B8">
        <w:rPr>
          <w:rStyle w:val="csd2c743de1"/>
        </w:rPr>
        <w:br/>
      </w:r>
      <w:r w:rsidR="00B9068F" w:rsidRPr="007940B8">
        <w:rPr>
          <w:rStyle w:val="csd2c743de1"/>
        </w:rPr>
        <w:lastRenderedPageBreak/>
        <w:t xml:space="preserve">и </w:t>
      </w:r>
      <w:r w:rsidRPr="007940B8">
        <w:rPr>
          <w:rStyle w:val="csd2c743de1"/>
        </w:rPr>
        <w:t>1 центр спортивной подготовки</w:t>
      </w:r>
      <w:r w:rsidR="00B9068F" w:rsidRPr="007940B8">
        <w:rPr>
          <w:rStyle w:val="csd2c743de1"/>
        </w:rPr>
        <w:t>, подведомственные Министерству молодежной политики, спорта и туризма Республики Марий Эл</w:t>
      </w:r>
      <w:r w:rsidRPr="007940B8">
        <w:rPr>
          <w:rStyle w:val="csd2c743de1"/>
        </w:rPr>
        <w:t>.</w:t>
      </w:r>
    </w:p>
    <w:p w:rsidR="00FA2293" w:rsidRPr="007940B8" w:rsidRDefault="00FA2293" w:rsidP="00FA2293">
      <w:pPr>
        <w:pStyle w:val="cs3bfd1d18"/>
        <w:rPr>
          <w:rStyle w:val="csd2c743de1"/>
        </w:rPr>
      </w:pPr>
      <w:r w:rsidRPr="007940B8">
        <w:rPr>
          <w:rStyle w:val="csd2c743de1"/>
        </w:rPr>
        <w:t xml:space="preserve">Учет численности занимающихся в учреждениях, осуществляющих спортивную подготовку (за исключением </w:t>
      </w:r>
      <w:r w:rsidR="009A618B" w:rsidRPr="007940B8">
        <w:rPr>
          <w:rStyle w:val="csd2c743de1"/>
        </w:rPr>
        <w:t xml:space="preserve">контингента </w:t>
      </w:r>
      <w:r w:rsidRPr="007940B8">
        <w:rPr>
          <w:rStyle w:val="csd2c743de1"/>
        </w:rPr>
        <w:t>лиц с ограниченными возможностями здоровья и инвалидов, проходящих спортивную подготовкув спортивно-адаптивной школепаралимпийского резерва)</w:t>
      </w:r>
      <w:r w:rsidR="00985ED9" w:rsidRPr="007940B8">
        <w:rPr>
          <w:rStyle w:val="csd2c743de1"/>
        </w:rPr>
        <w:t>,</w:t>
      </w:r>
      <w:r w:rsidRPr="007940B8">
        <w:rPr>
          <w:rStyle w:val="csd2c743de1"/>
        </w:rPr>
        <w:t xml:space="preserve"> ведется по форме федерального статистического наблюдения № 5-ФК</w:t>
      </w:r>
      <w:r w:rsidR="009A618B" w:rsidRPr="007940B8">
        <w:rPr>
          <w:rStyle w:val="csd2c743de1"/>
        </w:rPr>
        <w:t xml:space="preserve"> «Сведения по подготовке спортивного резерва» и по состоянию </w:t>
      </w:r>
      <w:r w:rsidRPr="007940B8">
        <w:rPr>
          <w:rStyle w:val="csd2c743de1"/>
        </w:rPr>
        <w:t>на 31 декабря 20</w:t>
      </w:r>
      <w:r w:rsidR="009A618B" w:rsidRPr="007940B8">
        <w:rPr>
          <w:rStyle w:val="csd2c743de1"/>
        </w:rPr>
        <w:t>20</w:t>
      </w:r>
      <w:r w:rsidRPr="007940B8">
        <w:rPr>
          <w:rStyle w:val="csd2c743de1"/>
        </w:rPr>
        <w:t xml:space="preserve"> г. она составила </w:t>
      </w:r>
      <w:r w:rsidR="00B9068F" w:rsidRPr="007940B8">
        <w:rPr>
          <w:rStyle w:val="csd2c743de1"/>
        </w:rPr>
        <w:t>3</w:t>
      </w:r>
      <w:r w:rsidR="009A618B" w:rsidRPr="007940B8">
        <w:rPr>
          <w:rStyle w:val="csd2c743de1"/>
        </w:rPr>
        <w:t>601</w:t>
      </w:r>
      <w:r w:rsidRPr="007940B8">
        <w:rPr>
          <w:rStyle w:val="csd2c743de1"/>
        </w:rPr>
        <w:t xml:space="preserve"> человек. Численность </w:t>
      </w:r>
      <w:r w:rsidR="00985ED9" w:rsidRPr="007940B8">
        <w:rPr>
          <w:rStyle w:val="csd2c743de1"/>
        </w:rPr>
        <w:t xml:space="preserve">лиц с ограниченными возможностями здоровья и инвалидов, </w:t>
      </w:r>
      <w:r w:rsidRPr="007940B8">
        <w:rPr>
          <w:rStyle w:val="csd2c743de1"/>
        </w:rPr>
        <w:t>занимающихся в ГБУ Республики Марий Эл «САШПР»</w:t>
      </w:r>
      <w:r w:rsidR="00985ED9" w:rsidRPr="007940B8">
        <w:rPr>
          <w:rStyle w:val="csd2c743de1"/>
        </w:rPr>
        <w:t>,</w:t>
      </w:r>
      <w:r w:rsidRPr="007940B8">
        <w:rPr>
          <w:rStyle w:val="csd2c743de1"/>
        </w:rPr>
        <w:t xml:space="preserve"> в соответствии с данными федерального статистического наблюдения по форме № 3-АФК</w:t>
      </w:r>
      <w:r w:rsidR="00985ED9" w:rsidRPr="007940B8">
        <w:rPr>
          <w:rStyle w:val="csd2c743de1"/>
        </w:rPr>
        <w:t xml:space="preserve"> «Сведения </w:t>
      </w:r>
      <w:r w:rsidR="00985ED9" w:rsidRPr="007940B8">
        <w:rPr>
          <w:rStyle w:val="csd2c743de1"/>
        </w:rPr>
        <w:br/>
        <w:t xml:space="preserve">об адаптивной физической культуре и спорте»по состоянию </w:t>
      </w:r>
      <w:r w:rsidR="00985ED9" w:rsidRPr="007940B8">
        <w:rPr>
          <w:rStyle w:val="csd2c743de1"/>
        </w:rPr>
        <w:br/>
        <w:t xml:space="preserve">на 31 декабря 2020 г. </w:t>
      </w:r>
      <w:r w:rsidRPr="007940B8">
        <w:rPr>
          <w:rStyle w:val="csd2c743de1"/>
        </w:rPr>
        <w:t>составила 10</w:t>
      </w:r>
      <w:r w:rsidR="00C64C2B" w:rsidRPr="007940B8">
        <w:rPr>
          <w:rStyle w:val="csd2c743de1"/>
        </w:rPr>
        <w:t>8</w:t>
      </w:r>
      <w:r w:rsidRPr="007940B8">
        <w:rPr>
          <w:rStyle w:val="csd2c743de1"/>
        </w:rPr>
        <w:t xml:space="preserve"> человек.</w:t>
      </w:r>
    </w:p>
    <w:p w:rsidR="00FA2293" w:rsidRPr="007940B8" w:rsidRDefault="00985ED9" w:rsidP="00FA2293">
      <w:pPr>
        <w:ind w:firstLine="709"/>
        <w:jc w:val="both"/>
        <w:rPr>
          <w:sz w:val="28"/>
          <w:szCs w:val="28"/>
        </w:rPr>
      </w:pPr>
      <w:r w:rsidRPr="007940B8">
        <w:rPr>
          <w:color w:val="000000"/>
          <w:sz w:val="28"/>
          <w:szCs w:val="28"/>
          <w:shd w:val="clear" w:color="auto" w:fill="FFFFFF"/>
        </w:rPr>
        <w:t>С</w:t>
      </w:r>
      <w:r w:rsidR="00FA2293" w:rsidRPr="007940B8">
        <w:rPr>
          <w:color w:val="000000"/>
          <w:sz w:val="28"/>
          <w:szCs w:val="28"/>
          <w:shd w:val="clear" w:color="auto" w:fill="FFFFFF"/>
        </w:rPr>
        <w:t xml:space="preserve"> 20</w:t>
      </w:r>
      <w:r w:rsidRPr="007940B8">
        <w:rPr>
          <w:color w:val="000000"/>
          <w:sz w:val="28"/>
          <w:szCs w:val="28"/>
          <w:shd w:val="clear" w:color="auto" w:fill="FFFFFF"/>
        </w:rPr>
        <w:t>20</w:t>
      </w:r>
      <w:r w:rsidR="00FA2293" w:rsidRPr="007940B8">
        <w:rPr>
          <w:color w:val="000000"/>
          <w:sz w:val="28"/>
          <w:szCs w:val="28"/>
          <w:shd w:val="clear" w:color="auto" w:fill="FFFFFF"/>
        </w:rPr>
        <w:t xml:space="preserve"> год</w:t>
      </w:r>
      <w:r w:rsidRPr="007940B8">
        <w:rPr>
          <w:color w:val="000000"/>
          <w:sz w:val="28"/>
          <w:szCs w:val="28"/>
          <w:shd w:val="clear" w:color="auto" w:fill="FFFFFF"/>
        </w:rPr>
        <w:t>а</w:t>
      </w:r>
      <w:r w:rsidR="00FA2293" w:rsidRPr="007940B8">
        <w:rPr>
          <w:color w:val="000000"/>
          <w:sz w:val="28"/>
          <w:szCs w:val="28"/>
          <w:shd w:val="clear" w:color="auto" w:fill="FFFFFF"/>
        </w:rPr>
        <w:t xml:space="preserve"> базовыми </w:t>
      </w:r>
      <w:r w:rsidRPr="007940B8">
        <w:rPr>
          <w:color w:val="000000"/>
          <w:sz w:val="28"/>
          <w:szCs w:val="28"/>
          <w:shd w:val="clear" w:color="auto" w:fill="FFFFFF"/>
        </w:rPr>
        <w:t>для</w:t>
      </w:r>
      <w:r w:rsidR="00FA2293" w:rsidRPr="007940B8">
        <w:rPr>
          <w:color w:val="000000"/>
          <w:sz w:val="28"/>
          <w:szCs w:val="28"/>
          <w:shd w:val="clear" w:color="auto" w:fill="FFFFFF"/>
        </w:rPr>
        <w:t xml:space="preserve"> Республик</w:t>
      </w:r>
      <w:r w:rsidRPr="007940B8">
        <w:rPr>
          <w:color w:val="000000"/>
          <w:sz w:val="28"/>
          <w:szCs w:val="28"/>
          <w:shd w:val="clear" w:color="auto" w:fill="FFFFFF"/>
        </w:rPr>
        <w:t>и</w:t>
      </w:r>
      <w:r w:rsidR="00FA2293" w:rsidRPr="007940B8">
        <w:rPr>
          <w:color w:val="000000"/>
          <w:sz w:val="28"/>
          <w:szCs w:val="28"/>
          <w:shd w:val="clear" w:color="auto" w:fill="FFFFFF"/>
        </w:rPr>
        <w:t xml:space="preserve"> Марий Эл </w:t>
      </w:r>
      <w:r w:rsidRPr="007940B8">
        <w:rPr>
          <w:color w:val="000000"/>
          <w:sz w:val="28"/>
          <w:szCs w:val="28"/>
          <w:shd w:val="clear" w:color="auto" w:fill="FFFFFF"/>
        </w:rPr>
        <w:t xml:space="preserve">видами спорта </w:t>
      </w:r>
      <w:r w:rsidR="00FA2293" w:rsidRPr="007940B8">
        <w:rPr>
          <w:color w:val="000000"/>
          <w:sz w:val="28"/>
          <w:szCs w:val="28"/>
          <w:shd w:val="clear" w:color="auto" w:fill="FFFFFF"/>
        </w:rPr>
        <w:t>явля</w:t>
      </w:r>
      <w:r w:rsidRPr="007940B8">
        <w:rPr>
          <w:color w:val="000000"/>
          <w:sz w:val="28"/>
          <w:szCs w:val="28"/>
          <w:shd w:val="clear" w:color="auto" w:fill="FFFFFF"/>
        </w:rPr>
        <w:t xml:space="preserve">ются гребля на байдарках и каноэ, </w:t>
      </w:r>
      <w:r w:rsidR="00FA2293" w:rsidRPr="007940B8">
        <w:rPr>
          <w:color w:val="000000"/>
          <w:sz w:val="28"/>
          <w:szCs w:val="28"/>
          <w:shd w:val="clear" w:color="auto" w:fill="FFFFFF"/>
        </w:rPr>
        <w:t xml:space="preserve">лыжные гонки, легкая атлетика, плавание, </w:t>
      </w:r>
      <w:r w:rsidRPr="007940B8">
        <w:rPr>
          <w:color w:val="000000"/>
          <w:sz w:val="28"/>
          <w:szCs w:val="28"/>
          <w:shd w:val="clear" w:color="auto" w:fill="FFFFFF"/>
        </w:rPr>
        <w:t xml:space="preserve">регби, самбо, спортивная борьба, </w:t>
      </w:r>
      <w:r w:rsidR="00FA2293" w:rsidRPr="007940B8">
        <w:rPr>
          <w:color w:val="000000"/>
          <w:sz w:val="28"/>
          <w:szCs w:val="28"/>
          <w:shd w:val="clear" w:color="auto" w:fill="FFFFFF"/>
        </w:rPr>
        <w:t xml:space="preserve">спортивная гимнастика, </w:t>
      </w:r>
      <w:r w:rsidRPr="007940B8">
        <w:rPr>
          <w:color w:val="000000"/>
          <w:sz w:val="28"/>
          <w:szCs w:val="28"/>
          <w:shd w:val="clear" w:color="auto" w:fill="FFFFFF"/>
        </w:rPr>
        <w:t xml:space="preserve">спортивный туризм, </w:t>
      </w:r>
      <w:r w:rsidR="00FA2293" w:rsidRPr="007940B8">
        <w:rPr>
          <w:color w:val="000000"/>
          <w:sz w:val="28"/>
          <w:szCs w:val="28"/>
          <w:shd w:val="clear" w:color="auto" w:fill="FFFFFF"/>
        </w:rPr>
        <w:t>спорт слепых</w:t>
      </w:r>
      <w:r w:rsidRPr="007940B8">
        <w:rPr>
          <w:color w:val="000000"/>
          <w:sz w:val="28"/>
          <w:szCs w:val="28"/>
          <w:shd w:val="clear" w:color="auto" w:fill="FFFFFF"/>
        </w:rPr>
        <w:t xml:space="preserve"> и футбол</w:t>
      </w:r>
      <w:r w:rsidR="00FA2293" w:rsidRPr="007940B8">
        <w:rPr>
          <w:color w:val="000000"/>
          <w:sz w:val="28"/>
          <w:szCs w:val="28"/>
          <w:shd w:val="clear" w:color="auto" w:fill="FFFFFF"/>
        </w:rPr>
        <w:t xml:space="preserve">. </w:t>
      </w:r>
      <w:r w:rsidR="00885E83" w:rsidRPr="007940B8">
        <w:rPr>
          <w:color w:val="000000"/>
          <w:sz w:val="28"/>
          <w:szCs w:val="28"/>
          <w:shd w:val="clear" w:color="auto" w:fill="FFFFFF"/>
        </w:rPr>
        <w:t xml:space="preserve">Данные виды спорта развиваются в </w:t>
      </w:r>
      <w:r w:rsidRPr="007940B8">
        <w:rPr>
          <w:color w:val="000000"/>
          <w:sz w:val="28"/>
          <w:szCs w:val="28"/>
          <w:shd w:val="clear" w:color="auto" w:fill="FFFFFF"/>
        </w:rPr>
        <w:t>9</w:t>
      </w:r>
      <w:r w:rsidR="00885E83" w:rsidRPr="007940B8">
        <w:rPr>
          <w:color w:val="000000"/>
          <w:sz w:val="28"/>
          <w:szCs w:val="28"/>
          <w:shd w:val="clear" w:color="auto" w:fill="FFFFFF"/>
        </w:rPr>
        <w:t xml:space="preserve"> учреждениях, </w:t>
      </w:r>
      <w:r w:rsidRPr="007940B8">
        <w:rPr>
          <w:color w:val="000000"/>
          <w:sz w:val="28"/>
          <w:szCs w:val="28"/>
          <w:shd w:val="clear" w:color="auto" w:fill="FFFFFF"/>
        </w:rPr>
        <w:t>находящихся в ведении</w:t>
      </w:r>
      <w:r w:rsidR="00885E83" w:rsidRPr="007940B8">
        <w:rPr>
          <w:color w:val="000000"/>
          <w:sz w:val="28"/>
          <w:szCs w:val="28"/>
          <w:shd w:val="clear" w:color="auto" w:fill="FFFFFF"/>
        </w:rPr>
        <w:t xml:space="preserve"> Министерств</w:t>
      </w:r>
      <w:r w:rsidRPr="007940B8">
        <w:rPr>
          <w:color w:val="000000"/>
          <w:sz w:val="28"/>
          <w:szCs w:val="28"/>
          <w:shd w:val="clear" w:color="auto" w:fill="FFFFFF"/>
        </w:rPr>
        <w:t>а</w:t>
      </w:r>
      <w:r w:rsidR="00885E83" w:rsidRPr="007940B8">
        <w:rPr>
          <w:color w:val="000000"/>
          <w:sz w:val="28"/>
          <w:szCs w:val="28"/>
          <w:shd w:val="clear" w:color="auto" w:fill="FFFFFF"/>
        </w:rPr>
        <w:t xml:space="preserve"> молодежной политики, спорта и туризма Республики Марий Эл</w:t>
      </w:r>
      <w:r w:rsidR="00FA2293" w:rsidRPr="007940B8">
        <w:rPr>
          <w:color w:val="000000"/>
          <w:sz w:val="28"/>
          <w:szCs w:val="28"/>
          <w:shd w:val="clear" w:color="auto" w:fill="FFFFFF"/>
        </w:rPr>
        <w:t>.</w:t>
      </w:r>
    </w:p>
    <w:p w:rsidR="00FA2293" w:rsidRPr="0032515D" w:rsidRDefault="00FA2293" w:rsidP="00FA2293">
      <w:pPr>
        <w:snapToGrid w:val="0"/>
        <w:ind w:firstLine="709"/>
        <w:jc w:val="both"/>
        <w:rPr>
          <w:sz w:val="28"/>
          <w:szCs w:val="28"/>
        </w:rPr>
      </w:pPr>
      <w:r w:rsidRPr="007940B8">
        <w:rPr>
          <w:sz w:val="28"/>
          <w:szCs w:val="28"/>
        </w:rPr>
        <w:t xml:space="preserve">Доля лиц, занимающихся на этапе высшего спортивного мастерства в организациях, осуществляющих спортивную подготовку, </w:t>
      </w:r>
      <w:r w:rsidR="009612FB" w:rsidRPr="007940B8">
        <w:rPr>
          <w:sz w:val="28"/>
          <w:szCs w:val="28"/>
        </w:rPr>
        <w:br/>
      </w:r>
      <w:r w:rsidRPr="007940B8">
        <w:rPr>
          <w:sz w:val="28"/>
          <w:szCs w:val="28"/>
        </w:rPr>
        <w:t>в общем количестве лиц, занимающихся на этапе спортивного совершенствования в организациях, осуществляющих сп</w:t>
      </w:r>
      <w:r w:rsidR="0032515D" w:rsidRPr="007940B8">
        <w:rPr>
          <w:sz w:val="28"/>
          <w:szCs w:val="28"/>
        </w:rPr>
        <w:t xml:space="preserve">ортивную подготовку, по итогам </w:t>
      </w:r>
      <w:r w:rsidRPr="007940B8">
        <w:rPr>
          <w:sz w:val="28"/>
          <w:szCs w:val="28"/>
        </w:rPr>
        <w:t>20</w:t>
      </w:r>
      <w:r w:rsidR="00705481" w:rsidRPr="007940B8">
        <w:rPr>
          <w:sz w:val="28"/>
          <w:szCs w:val="28"/>
        </w:rPr>
        <w:t>20</w:t>
      </w:r>
      <w:r w:rsidRPr="007940B8">
        <w:rPr>
          <w:sz w:val="28"/>
          <w:szCs w:val="28"/>
        </w:rPr>
        <w:t xml:space="preserve"> года составила </w:t>
      </w:r>
      <w:r w:rsidR="00ED69B8" w:rsidRPr="007940B8">
        <w:rPr>
          <w:sz w:val="28"/>
          <w:szCs w:val="28"/>
        </w:rPr>
        <w:t>53,4</w:t>
      </w:r>
      <w:r w:rsidRPr="007940B8">
        <w:rPr>
          <w:sz w:val="28"/>
          <w:szCs w:val="28"/>
        </w:rPr>
        <w:t xml:space="preserve"> %.</w:t>
      </w:r>
      <w:r w:rsidR="0032515D" w:rsidRPr="007940B8">
        <w:rPr>
          <w:sz w:val="28"/>
          <w:szCs w:val="28"/>
        </w:rPr>
        <w:t xml:space="preserve"> Значение показателя «Доля лиц </w:t>
      </w:r>
      <w:r w:rsidRPr="007940B8">
        <w:rPr>
          <w:sz w:val="28"/>
          <w:szCs w:val="28"/>
        </w:rPr>
        <w:t>с ограниченными возможностями здор</w:t>
      </w:r>
      <w:r w:rsidR="0032515D" w:rsidRPr="007940B8">
        <w:rPr>
          <w:sz w:val="28"/>
          <w:szCs w:val="28"/>
        </w:rPr>
        <w:t xml:space="preserve">овья и инвалидов </w:t>
      </w:r>
      <w:r w:rsidR="009612FB" w:rsidRPr="007940B8">
        <w:rPr>
          <w:sz w:val="28"/>
          <w:szCs w:val="28"/>
        </w:rPr>
        <w:br/>
      </w:r>
      <w:r w:rsidR="0032515D" w:rsidRPr="007940B8">
        <w:rPr>
          <w:sz w:val="28"/>
          <w:szCs w:val="28"/>
        </w:rPr>
        <w:t xml:space="preserve">в возрасте от </w:t>
      </w:r>
      <w:r w:rsidRPr="007940B8">
        <w:rPr>
          <w:sz w:val="28"/>
          <w:szCs w:val="28"/>
        </w:rPr>
        <w:t>6 до 18 лет, систематически зан</w:t>
      </w:r>
      <w:r w:rsidR="0032515D" w:rsidRPr="007940B8">
        <w:rPr>
          <w:sz w:val="28"/>
          <w:szCs w:val="28"/>
        </w:rPr>
        <w:t xml:space="preserve">имающихся физической культурой </w:t>
      </w:r>
      <w:r w:rsidRPr="007940B8">
        <w:rPr>
          <w:sz w:val="28"/>
          <w:szCs w:val="28"/>
        </w:rPr>
        <w:t>и спортом, в общей численности это</w:t>
      </w:r>
      <w:r w:rsidR="0032515D" w:rsidRPr="007940B8">
        <w:rPr>
          <w:sz w:val="28"/>
          <w:szCs w:val="28"/>
        </w:rPr>
        <w:t xml:space="preserve">й категории </w:t>
      </w:r>
      <w:r w:rsidR="00705481" w:rsidRPr="007940B8">
        <w:rPr>
          <w:sz w:val="28"/>
          <w:szCs w:val="28"/>
        </w:rPr>
        <w:t>населения</w:t>
      </w:r>
      <w:r w:rsidRPr="007940B8">
        <w:rPr>
          <w:sz w:val="28"/>
          <w:szCs w:val="28"/>
        </w:rPr>
        <w:t>» достигл</w:t>
      </w:r>
      <w:r w:rsidR="00705481" w:rsidRPr="007940B8">
        <w:rPr>
          <w:sz w:val="28"/>
          <w:szCs w:val="28"/>
        </w:rPr>
        <w:t>а</w:t>
      </w:r>
      <w:r w:rsidRPr="007940B8">
        <w:rPr>
          <w:sz w:val="28"/>
          <w:szCs w:val="28"/>
        </w:rPr>
        <w:t xml:space="preserve"> значения в 75</w:t>
      </w:r>
      <w:r w:rsidR="007401DF" w:rsidRPr="007940B8">
        <w:rPr>
          <w:sz w:val="28"/>
          <w:szCs w:val="28"/>
        </w:rPr>
        <w:t xml:space="preserve">,9 </w:t>
      </w:r>
      <w:r w:rsidRPr="007940B8">
        <w:rPr>
          <w:sz w:val="28"/>
          <w:szCs w:val="28"/>
        </w:rPr>
        <w:t>%.</w:t>
      </w:r>
    </w:p>
    <w:p w:rsidR="00BF6CFF" w:rsidRPr="0006348A" w:rsidRDefault="00BF6CFF" w:rsidP="00BF6CFF">
      <w:pPr>
        <w:autoSpaceDE w:val="0"/>
        <w:autoSpaceDN w:val="0"/>
        <w:adjustRightInd w:val="0"/>
        <w:ind w:firstLine="708"/>
        <w:jc w:val="both"/>
        <w:rPr>
          <w:rFonts w:eastAsiaTheme="minorHAnsi"/>
          <w:b/>
          <w:bCs/>
          <w:sz w:val="28"/>
          <w:szCs w:val="28"/>
          <w:lang w:eastAsia="en-US"/>
        </w:rPr>
      </w:pPr>
      <w:r w:rsidRPr="0006348A">
        <w:rPr>
          <w:b/>
          <w:bCs/>
          <w:sz w:val="28"/>
          <w:szCs w:val="28"/>
        </w:rPr>
        <w:t>Мероприятие «Г</w:t>
      </w:r>
      <w:r w:rsidRPr="0006348A">
        <w:rPr>
          <w:rFonts w:eastAsiaTheme="minorHAnsi"/>
          <w:b/>
          <w:bCs/>
          <w:sz w:val="28"/>
          <w:szCs w:val="28"/>
          <w:lang w:eastAsia="en-US"/>
        </w:rPr>
        <w:t xml:space="preserve">ранты Правительства Республики Марий Эл </w:t>
      </w:r>
      <w:r w:rsidRPr="0006348A">
        <w:rPr>
          <w:rFonts w:eastAsiaTheme="minorHAnsi"/>
          <w:b/>
          <w:bCs/>
          <w:sz w:val="28"/>
          <w:szCs w:val="28"/>
          <w:lang w:eastAsia="en-US"/>
        </w:rPr>
        <w:br/>
        <w:t>на развитие спорта высших достижений».</w:t>
      </w:r>
    </w:p>
    <w:p w:rsidR="00CF0CE0" w:rsidRPr="0006348A" w:rsidRDefault="00804FC7" w:rsidP="00D111E3">
      <w:pPr>
        <w:ind w:firstLine="709"/>
        <w:contextualSpacing/>
        <w:jc w:val="both"/>
        <w:rPr>
          <w:sz w:val="28"/>
          <w:szCs w:val="28"/>
        </w:rPr>
      </w:pPr>
      <w:r w:rsidRPr="0006348A">
        <w:rPr>
          <w:rStyle w:val="csd2c743de1"/>
        </w:rPr>
        <w:t xml:space="preserve">В соответствии с постановлением Правительства Республики </w:t>
      </w:r>
      <w:r w:rsidRPr="0006348A">
        <w:rPr>
          <w:rStyle w:val="csd2c743de1"/>
        </w:rPr>
        <w:br/>
        <w:t xml:space="preserve">Марий Эл от 9 июня 2018 года № 297 «Об учреждении грантов Правительства Республики Марий Эл на развитие физической культуры и спорта в Республике Марий Эл» в целях поддержки некоммерческих организаций Республики Марий Эл в сфере физической культуры </w:t>
      </w:r>
      <w:r w:rsidRPr="0006348A">
        <w:rPr>
          <w:rStyle w:val="csd2c743de1"/>
        </w:rPr>
        <w:br/>
        <w:t xml:space="preserve">и спорта Министерством в </w:t>
      </w:r>
      <w:r w:rsidRPr="0006348A">
        <w:rPr>
          <w:sz w:val="28"/>
          <w:szCs w:val="28"/>
        </w:rPr>
        <w:t xml:space="preserve">период с января по февраль 2020 г. проведен конкурсный отбор на соискание грантов Правительства Республики </w:t>
      </w:r>
      <w:r w:rsidRPr="0006348A">
        <w:rPr>
          <w:sz w:val="28"/>
          <w:szCs w:val="28"/>
        </w:rPr>
        <w:br/>
        <w:t xml:space="preserve">Марий Эл на развитие физической культуры и спорта в Республике </w:t>
      </w:r>
      <w:r w:rsidRPr="0006348A">
        <w:rPr>
          <w:sz w:val="28"/>
          <w:szCs w:val="28"/>
        </w:rPr>
        <w:br/>
        <w:t xml:space="preserve">Марий Эл в 2020 г. (далее – конкурсный отбор) по </w:t>
      </w:r>
      <w:r w:rsidR="00D111E3" w:rsidRPr="0006348A">
        <w:rPr>
          <w:sz w:val="28"/>
          <w:szCs w:val="28"/>
        </w:rPr>
        <w:t>грантовому направлению «Спорт высших достижений» (размер гранта для каждой органи</w:t>
      </w:r>
      <w:r w:rsidR="00CF0CE0" w:rsidRPr="0006348A">
        <w:rPr>
          <w:sz w:val="28"/>
          <w:szCs w:val="28"/>
        </w:rPr>
        <w:t xml:space="preserve">зации составил 100,0 тыс. руб.). </w:t>
      </w:r>
    </w:p>
    <w:p w:rsidR="0087726E" w:rsidRDefault="00CF0CE0" w:rsidP="00CF0CE0">
      <w:pPr>
        <w:pStyle w:val="14"/>
        <w:ind w:firstLine="709"/>
      </w:pPr>
      <w:r w:rsidRPr="0006348A">
        <w:lastRenderedPageBreak/>
        <w:t>По итогам оценки заявленных проектов, экспертным советом победителями по грантовому направлению «Спорт высших достижений» признаны:</w:t>
      </w:r>
    </w:p>
    <w:p w:rsidR="00D111E3" w:rsidRPr="0006348A" w:rsidRDefault="00D111E3" w:rsidP="00CF0CE0">
      <w:pPr>
        <w:pStyle w:val="14"/>
        <w:ind w:firstLine="709"/>
      </w:pPr>
      <w:r w:rsidRPr="0006348A">
        <w:t>г</w:t>
      </w:r>
      <w:r w:rsidRPr="0006348A">
        <w:rPr>
          <w:color w:val="000000"/>
        </w:rPr>
        <w:t>осударственное бюджетное учреждение</w:t>
      </w:r>
      <w:r w:rsidRPr="0006348A">
        <w:t xml:space="preserve"> Республики Марий Эл «Спортивная школа олимпийского резерва «Виктория», проект «Совершенствование подготовки спортивного резерва с целью повышения конкурентноспособности в спорте высших достижений»;</w:t>
      </w:r>
    </w:p>
    <w:p w:rsidR="00D111E3" w:rsidRPr="0006348A" w:rsidRDefault="00D111E3" w:rsidP="00D111E3">
      <w:pPr>
        <w:ind w:firstLine="708"/>
        <w:jc w:val="both"/>
        <w:rPr>
          <w:sz w:val="28"/>
          <w:szCs w:val="28"/>
        </w:rPr>
      </w:pPr>
      <w:r w:rsidRPr="0006348A">
        <w:rPr>
          <w:color w:val="000000"/>
          <w:sz w:val="28"/>
          <w:szCs w:val="28"/>
        </w:rPr>
        <w:t>государственное бюджетное учреждение</w:t>
      </w:r>
      <w:r w:rsidRPr="0006348A">
        <w:rPr>
          <w:sz w:val="28"/>
          <w:szCs w:val="28"/>
        </w:rPr>
        <w:t xml:space="preserve"> Республики Марий Эл «Спортивная школа олимпийского резерва по плаванию», проект «Участие в соревнованиях»;</w:t>
      </w:r>
    </w:p>
    <w:p w:rsidR="00D111E3" w:rsidRPr="0006348A" w:rsidRDefault="00D111E3" w:rsidP="00D111E3">
      <w:pPr>
        <w:ind w:firstLine="708"/>
        <w:jc w:val="both"/>
        <w:rPr>
          <w:sz w:val="28"/>
          <w:szCs w:val="28"/>
        </w:rPr>
      </w:pPr>
      <w:r w:rsidRPr="0006348A">
        <w:rPr>
          <w:color w:val="000000"/>
          <w:sz w:val="28"/>
          <w:szCs w:val="28"/>
        </w:rPr>
        <w:t>государственное бюджетное учреждение</w:t>
      </w:r>
      <w:r w:rsidRPr="0006348A">
        <w:rPr>
          <w:sz w:val="28"/>
          <w:szCs w:val="28"/>
        </w:rPr>
        <w:t xml:space="preserve"> Республики Марий Эл «Спортивная школа олимпийского резерва по спортивной гимнастике», проект «Повышение спортивного мастерства спортсменов </w:t>
      </w:r>
      <w:r w:rsidRPr="0006348A">
        <w:rPr>
          <w:sz w:val="28"/>
          <w:szCs w:val="28"/>
        </w:rPr>
        <w:br/>
        <w:t>ГБУ РМЭ «СШОР по спортивной гимнастике», быстро, комфортно, безопасно»;</w:t>
      </w:r>
    </w:p>
    <w:p w:rsidR="00D111E3" w:rsidRPr="0006348A" w:rsidRDefault="00D111E3" w:rsidP="00D111E3">
      <w:pPr>
        <w:ind w:firstLine="708"/>
        <w:jc w:val="both"/>
        <w:rPr>
          <w:sz w:val="28"/>
          <w:szCs w:val="28"/>
        </w:rPr>
      </w:pPr>
      <w:r w:rsidRPr="0006348A">
        <w:rPr>
          <w:color w:val="000000"/>
          <w:sz w:val="28"/>
          <w:szCs w:val="28"/>
        </w:rPr>
        <w:t>государственное бюджетное учреждение</w:t>
      </w:r>
      <w:r w:rsidRPr="0006348A">
        <w:rPr>
          <w:sz w:val="28"/>
          <w:szCs w:val="28"/>
        </w:rPr>
        <w:t xml:space="preserve"> Республики Марий Эл «Спортивно-адаптивная школа паралимпийского резерва», проект «Кубок России по мини-футболу 5X5 (В1) спорт слепых»;</w:t>
      </w:r>
    </w:p>
    <w:p w:rsidR="00D111E3" w:rsidRPr="0006348A" w:rsidRDefault="00D111E3" w:rsidP="00D111E3">
      <w:pPr>
        <w:ind w:firstLine="708"/>
        <w:jc w:val="both"/>
        <w:rPr>
          <w:sz w:val="28"/>
          <w:szCs w:val="28"/>
        </w:rPr>
      </w:pPr>
      <w:r w:rsidRPr="0006348A">
        <w:rPr>
          <w:sz w:val="28"/>
          <w:szCs w:val="28"/>
        </w:rPr>
        <w:t>региональная общественная организация Республики Марий Эл «Федерация фитнес-аэробики», проект «Чемпионат 2020»;</w:t>
      </w:r>
    </w:p>
    <w:p w:rsidR="00D111E3" w:rsidRPr="0006348A" w:rsidRDefault="00D111E3" w:rsidP="00D111E3">
      <w:pPr>
        <w:ind w:firstLine="708"/>
        <w:jc w:val="both"/>
        <w:rPr>
          <w:sz w:val="28"/>
          <w:szCs w:val="28"/>
        </w:rPr>
      </w:pPr>
      <w:r w:rsidRPr="0006348A">
        <w:rPr>
          <w:sz w:val="28"/>
          <w:szCs w:val="28"/>
        </w:rPr>
        <w:t xml:space="preserve">региональная общественная организация Республики Марий Эл «Федерация эстетической гимнастики Республики Марий Эл», проект «Чемпионат и Первенство Приволжского федерального округа </w:t>
      </w:r>
      <w:r w:rsidRPr="0006348A">
        <w:rPr>
          <w:sz w:val="28"/>
          <w:szCs w:val="28"/>
        </w:rPr>
        <w:br/>
        <w:t>по эстетической гимнастике»;</w:t>
      </w:r>
    </w:p>
    <w:p w:rsidR="00D111E3" w:rsidRPr="0006348A" w:rsidRDefault="00D111E3" w:rsidP="00D111E3">
      <w:pPr>
        <w:ind w:firstLine="709"/>
        <w:jc w:val="both"/>
        <w:rPr>
          <w:sz w:val="28"/>
          <w:szCs w:val="28"/>
        </w:rPr>
      </w:pPr>
      <w:r w:rsidRPr="0006348A">
        <w:rPr>
          <w:sz w:val="28"/>
          <w:szCs w:val="28"/>
        </w:rPr>
        <w:t>государственное бюджетное учреждение Республики Марий Эл «Спортивная школа олимпийского резерва по легкой атлетике», проект «Оборудование для проведения соревнований по легкой атлетике вне стадиона»;</w:t>
      </w:r>
    </w:p>
    <w:p w:rsidR="00D111E3" w:rsidRPr="0006348A" w:rsidRDefault="00D111E3" w:rsidP="00D111E3">
      <w:pPr>
        <w:ind w:firstLine="709"/>
        <w:jc w:val="both"/>
        <w:rPr>
          <w:sz w:val="28"/>
          <w:szCs w:val="28"/>
        </w:rPr>
      </w:pPr>
      <w:r w:rsidRPr="0006348A">
        <w:rPr>
          <w:sz w:val="28"/>
          <w:szCs w:val="28"/>
        </w:rPr>
        <w:t>государственное бюджетное учреждение Республики Марий Эл «Комплексная спортивная школа олимпийского резерва», проект «Обновление и модернизация материально-технической базы отделения «Гребля на байдарках и каноэ» ГБУ РМЭ «Комплексная спортивная школа олимпийского резерва»;</w:t>
      </w:r>
    </w:p>
    <w:p w:rsidR="00D111E3" w:rsidRPr="0006348A" w:rsidRDefault="00D111E3" w:rsidP="00D111E3">
      <w:pPr>
        <w:ind w:firstLine="709"/>
        <w:jc w:val="both"/>
        <w:rPr>
          <w:sz w:val="28"/>
          <w:szCs w:val="28"/>
        </w:rPr>
      </w:pPr>
      <w:r w:rsidRPr="0006348A">
        <w:rPr>
          <w:sz w:val="28"/>
          <w:szCs w:val="28"/>
        </w:rPr>
        <w:t xml:space="preserve">региональная общественная организация «Федерация борьбы на поясах и корэш» Республики Марий Эл, проект«Обновление материально-технической базы РОО «Федерация борьбы на поясах </w:t>
      </w:r>
      <w:r w:rsidRPr="0006348A">
        <w:rPr>
          <w:sz w:val="28"/>
          <w:szCs w:val="28"/>
        </w:rPr>
        <w:br/>
        <w:t>и корэш» Республики Марий Эл;</w:t>
      </w:r>
    </w:p>
    <w:p w:rsidR="00D111E3" w:rsidRPr="0006348A" w:rsidRDefault="00D111E3" w:rsidP="00D111E3">
      <w:pPr>
        <w:ind w:firstLine="709"/>
        <w:jc w:val="both"/>
        <w:rPr>
          <w:sz w:val="28"/>
          <w:szCs w:val="28"/>
        </w:rPr>
      </w:pPr>
      <w:r w:rsidRPr="0006348A">
        <w:rPr>
          <w:sz w:val="28"/>
          <w:szCs w:val="28"/>
        </w:rPr>
        <w:t>региональная общественная организация «Спортивная федерация бокса» Республики Марий Эл, проект «Подготовка спортсменов сборной команды Республики Марий Эл по боксу для участия на соревнованиях Всероссийского уровня».</w:t>
      </w:r>
    </w:p>
    <w:p w:rsidR="00D111E3" w:rsidRPr="0006348A" w:rsidRDefault="00D111E3" w:rsidP="00D111E3">
      <w:pPr>
        <w:ind w:firstLine="709"/>
        <w:jc w:val="both"/>
        <w:rPr>
          <w:sz w:val="28"/>
          <w:szCs w:val="28"/>
        </w:rPr>
      </w:pPr>
      <w:r w:rsidRPr="0006348A">
        <w:rPr>
          <w:sz w:val="28"/>
          <w:szCs w:val="28"/>
        </w:rPr>
        <w:t xml:space="preserve">По результатам конкурсного отбора принято распоряжение Правительства Республики Марий Эл от 11 апреля 2020г. № 132-р </w:t>
      </w:r>
      <w:r w:rsidRPr="0006348A">
        <w:rPr>
          <w:sz w:val="28"/>
          <w:szCs w:val="28"/>
        </w:rPr>
        <w:br/>
        <w:t xml:space="preserve">«О предоставлении грантов Правительства Республики Марий Эл </w:t>
      </w:r>
      <w:r w:rsidRPr="0006348A">
        <w:rPr>
          <w:sz w:val="28"/>
          <w:szCs w:val="28"/>
        </w:rPr>
        <w:br/>
      </w:r>
      <w:r w:rsidRPr="0006348A">
        <w:rPr>
          <w:sz w:val="28"/>
          <w:szCs w:val="28"/>
        </w:rPr>
        <w:lastRenderedPageBreak/>
        <w:t xml:space="preserve">на развитие физической культуры и массового спорта в Республике </w:t>
      </w:r>
      <w:r w:rsidRPr="0006348A">
        <w:rPr>
          <w:sz w:val="28"/>
          <w:szCs w:val="28"/>
        </w:rPr>
        <w:br/>
        <w:t xml:space="preserve">Марий Эл в 2020 году». </w:t>
      </w:r>
    </w:p>
    <w:p w:rsidR="00804FC7" w:rsidRPr="0006348A" w:rsidRDefault="00D111E3" w:rsidP="00804FC7">
      <w:pPr>
        <w:ind w:firstLine="709"/>
        <w:contextualSpacing/>
        <w:jc w:val="both"/>
        <w:rPr>
          <w:bCs/>
          <w:sz w:val="28"/>
          <w:szCs w:val="28"/>
        </w:rPr>
      </w:pPr>
      <w:r w:rsidRPr="0006348A">
        <w:rPr>
          <w:sz w:val="28"/>
          <w:szCs w:val="28"/>
        </w:rPr>
        <w:t xml:space="preserve">В раках реализации государственной программы Республики Марий Эл «Развитие физической культуры, спорта, туризма </w:t>
      </w:r>
      <w:r w:rsidRPr="0006348A">
        <w:rPr>
          <w:sz w:val="28"/>
          <w:szCs w:val="28"/>
        </w:rPr>
        <w:br/>
        <w:t xml:space="preserve">и молодежной политики в Республике Марий Эл» на 2013-2025 годы, </w:t>
      </w:r>
      <w:r w:rsidRPr="0006348A">
        <w:rPr>
          <w:sz w:val="28"/>
          <w:szCs w:val="28"/>
        </w:rPr>
        <w:br/>
        <w:t xml:space="preserve">(утв. постановлением Правительства Республики Марий Эл </w:t>
      </w:r>
      <w:r w:rsidRPr="0006348A">
        <w:rPr>
          <w:bCs/>
          <w:sz w:val="28"/>
          <w:szCs w:val="28"/>
        </w:rPr>
        <w:t xml:space="preserve">от 30 ноября 2012 г. № 449) профинансированы все проекты. </w:t>
      </w:r>
    </w:p>
    <w:p w:rsidR="00804FC7" w:rsidRDefault="00804FC7" w:rsidP="00804FC7">
      <w:pPr>
        <w:ind w:firstLine="709"/>
        <w:jc w:val="both"/>
        <w:rPr>
          <w:bCs/>
          <w:sz w:val="28"/>
          <w:szCs w:val="28"/>
        </w:rPr>
      </w:pPr>
      <w:r w:rsidRPr="0006348A">
        <w:rPr>
          <w:color w:val="000000"/>
          <w:sz w:val="28"/>
          <w:szCs w:val="28"/>
        </w:rPr>
        <w:t>В связи с предупреждением распространения новой коронавирусной инфекции С</w:t>
      </w:r>
      <w:r w:rsidRPr="0006348A">
        <w:rPr>
          <w:color w:val="000000"/>
          <w:sz w:val="28"/>
          <w:szCs w:val="28"/>
          <w:lang w:val="en-US"/>
        </w:rPr>
        <w:t>OVID</w:t>
      </w:r>
      <w:r w:rsidRPr="0006348A">
        <w:rPr>
          <w:color w:val="000000"/>
          <w:sz w:val="28"/>
          <w:szCs w:val="28"/>
        </w:rPr>
        <w:t xml:space="preserve">-19 и невозможностью реализации проектов были расторгнуты соглашения о предоставлении грантов </w:t>
      </w:r>
      <w:r w:rsidRPr="0006348A">
        <w:rPr>
          <w:color w:val="000000"/>
          <w:sz w:val="28"/>
          <w:szCs w:val="28"/>
        </w:rPr>
        <w:br/>
      </w:r>
      <w:r w:rsidRPr="0006348A">
        <w:rPr>
          <w:bCs/>
          <w:sz w:val="28"/>
          <w:szCs w:val="28"/>
        </w:rPr>
        <w:t xml:space="preserve">по грантовому направлению «Спорт высших достижений» </w:t>
      </w:r>
      <w:r w:rsidRPr="0006348A">
        <w:rPr>
          <w:bCs/>
          <w:sz w:val="28"/>
          <w:szCs w:val="28"/>
        </w:rPr>
        <w:br/>
      </w:r>
      <w:r w:rsidRPr="0006348A">
        <w:rPr>
          <w:color w:val="000000"/>
          <w:sz w:val="28"/>
          <w:szCs w:val="28"/>
        </w:rPr>
        <w:t xml:space="preserve">с организациями: </w:t>
      </w:r>
      <w:r w:rsidRPr="0006348A">
        <w:rPr>
          <w:sz w:val="28"/>
          <w:szCs w:val="28"/>
        </w:rPr>
        <w:t xml:space="preserve">ГБУ Республики Марий Эл «Спортивная школа олимпийского резерва по плаванию» (проект «Участие </w:t>
      </w:r>
      <w:r w:rsidRPr="0006348A">
        <w:rPr>
          <w:sz w:val="28"/>
          <w:szCs w:val="28"/>
        </w:rPr>
        <w:br/>
        <w:t xml:space="preserve">в соревнованиях»), ГБУ Республики Марий Эл «Спортивно-адаптивная школа паралимпийского резерва» (проект «Кубок России по мини-футболу 5X5 (В1) спорт слепых»), РОО Республики Марий Эл «Федерация фитнес-аэробики» (проект «Чемпионат 2020»), </w:t>
      </w:r>
      <w:r w:rsidRPr="0006348A">
        <w:rPr>
          <w:sz w:val="28"/>
          <w:szCs w:val="28"/>
        </w:rPr>
        <w:br/>
        <w:t xml:space="preserve">РОО Республики Марий Эл «Федерация эстетической гимнастики Республики Марий Эл» (проект «Чемпионат и Первенство Приволжского федерального округа по эстетической гимнастике»). </w:t>
      </w:r>
      <w:r w:rsidRPr="0006348A">
        <w:rPr>
          <w:color w:val="000000"/>
          <w:sz w:val="28"/>
          <w:szCs w:val="28"/>
        </w:rPr>
        <w:t>Денежные средства возвращены в республиканский бюджет Республики Марий Эл.</w:t>
      </w:r>
    </w:p>
    <w:p w:rsidR="00FA2293" w:rsidRPr="0006348A" w:rsidRDefault="00FA2293" w:rsidP="00FA2293">
      <w:pPr>
        <w:pStyle w:val="af0"/>
        <w:ind w:firstLine="709"/>
        <w:rPr>
          <w:rFonts w:ascii="Times New Roman" w:hAnsi="Times New Roman"/>
          <w:b/>
          <w:sz w:val="28"/>
          <w:szCs w:val="28"/>
        </w:rPr>
      </w:pPr>
      <w:r w:rsidRPr="0006348A">
        <w:rPr>
          <w:rFonts w:ascii="Times New Roman" w:hAnsi="Times New Roman"/>
          <w:b/>
          <w:bCs/>
          <w:sz w:val="28"/>
          <w:szCs w:val="28"/>
        </w:rPr>
        <w:t>Мероприятие</w:t>
      </w:r>
      <w:r w:rsidRPr="0006348A">
        <w:rPr>
          <w:rFonts w:ascii="Times New Roman" w:hAnsi="Times New Roman"/>
          <w:b/>
          <w:sz w:val="28"/>
          <w:szCs w:val="28"/>
        </w:rPr>
        <w:t xml:space="preserve"> «Кадровое обеспечение сферы физической культуры и спорта»</w:t>
      </w:r>
      <w:r w:rsidR="00195C44" w:rsidRPr="0006348A">
        <w:rPr>
          <w:rFonts w:ascii="Times New Roman" w:hAnsi="Times New Roman"/>
          <w:b/>
          <w:sz w:val="28"/>
          <w:szCs w:val="28"/>
        </w:rPr>
        <w:t>.</w:t>
      </w:r>
    </w:p>
    <w:p w:rsidR="00FA2293" w:rsidRPr="00CE65D7" w:rsidRDefault="00FA2293" w:rsidP="00FA2293">
      <w:pPr>
        <w:shd w:val="clear" w:color="auto" w:fill="FFFFFF"/>
        <w:ind w:firstLine="709"/>
        <w:jc w:val="both"/>
        <w:rPr>
          <w:spacing w:val="-4"/>
          <w:sz w:val="28"/>
          <w:szCs w:val="28"/>
        </w:rPr>
      </w:pPr>
      <w:r w:rsidRPr="00CE65D7">
        <w:rPr>
          <w:spacing w:val="-2"/>
          <w:sz w:val="28"/>
          <w:szCs w:val="28"/>
        </w:rPr>
        <w:t xml:space="preserve">Подготовку физкультурных кадров в республике осуществляют: факультет </w:t>
      </w:r>
      <w:r w:rsidRPr="00CE65D7">
        <w:rPr>
          <w:spacing w:val="-3"/>
          <w:sz w:val="28"/>
          <w:szCs w:val="28"/>
        </w:rPr>
        <w:t>физической культуры ФГБОУ ВО «Марийский государственный университет»</w:t>
      </w:r>
      <w:r w:rsidRPr="00CE65D7">
        <w:rPr>
          <w:spacing w:val="-1"/>
          <w:sz w:val="28"/>
          <w:szCs w:val="28"/>
        </w:rPr>
        <w:t xml:space="preserve">, отделение физического воспитания ГБПОУ Республики Марий Эл «Оршанский </w:t>
      </w:r>
      <w:r w:rsidRPr="00CE65D7">
        <w:rPr>
          <w:sz w:val="28"/>
          <w:szCs w:val="28"/>
        </w:rPr>
        <w:t xml:space="preserve">многопрофильный колледж им. И.К.Глушкова» и ГБПОУ Республики Марий Эл «Училище олимпийского резерва». Повышение </w:t>
      </w:r>
      <w:r w:rsidRPr="00CE65D7">
        <w:rPr>
          <w:spacing w:val="-6"/>
          <w:sz w:val="28"/>
          <w:szCs w:val="28"/>
        </w:rPr>
        <w:t xml:space="preserve">квалификации, переподготовка тренерского состава проводятся на базе </w:t>
      </w:r>
      <w:r w:rsidRPr="00CE65D7">
        <w:rPr>
          <w:bCs/>
          <w:spacing w:val="-3"/>
          <w:sz w:val="28"/>
          <w:szCs w:val="28"/>
        </w:rPr>
        <w:t xml:space="preserve">ГБОУ ДПО (ПК) С «Марийский институт образования» и </w:t>
      </w:r>
      <w:r w:rsidRPr="00CE65D7">
        <w:rPr>
          <w:sz w:val="28"/>
          <w:szCs w:val="28"/>
        </w:rPr>
        <w:t>ГБПОУ Республики Марий Эл «Училище олимпийского резерва»</w:t>
      </w:r>
      <w:r w:rsidRPr="00CE65D7">
        <w:rPr>
          <w:bCs/>
          <w:spacing w:val="-3"/>
          <w:sz w:val="28"/>
          <w:szCs w:val="28"/>
        </w:rPr>
        <w:t>.</w:t>
      </w:r>
    </w:p>
    <w:p w:rsidR="00FA2293" w:rsidRPr="00CE65D7" w:rsidRDefault="00FF476F" w:rsidP="00FA2293">
      <w:pPr>
        <w:shd w:val="clear" w:color="auto" w:fill="FFFFFF"/>
        <w:ind w:firstLine="709"/>
        <w:jc w:val="both"/>
        <w:rPr>
          <w:spacing w:val="-3"/>
          <w:sz w:val="28"/>
          <w:szCs w:val="28"/>
        </w:rPr>
      </w:pPr>
      <w:r w:rsidRPr="00CE65D7">
        <w:rPr>
          <w:bCs/>
          <w:spacing w:val="-4"/>
          <w:sz w:val="28"/>
          <w:szCs w:val="28"/>
        </w:rPr>
        <w:t xml:space="preserve">По состоянию на 31 декабря 2020  г. </w:t>
      </w:r>
      <w:r w:rsidRPr="00CE65D7">
        <w:rPr>
          <w:spacing w:val="-4"/>
          <w:sz w:val="28"/>
          <w:szCs w:val="28"/>
        </w:rPr>
        <w:t>о</w:t>
      </w:r>
      <w:r w:rsidR="00FA2293" w:rsidRPr="00CE65D7">
        <w:rPr>
          <w:spacing w:val="-4"/>
          <w:sz w:val="28"/>
          <w:szCs w:val="28"/>
        </w:rPr>
        <w:t xml:space="preserve">бщая численность </w:t>
      </w:r>
      <w:r w:rsidR="00FA2293" w:rsidRPr="00CE65D7">
        <w:rPr>
          <w:bCs/>
          <w:spacing w:val="-4"/>
          <w:sz w:val="28"/>
          <w:szCs w:val="28"/>
        </w:rPr>
        <w:t xml:space="preserve">тренеров </w:t>
      </w:r>
      <w:r w:rsidRPr="00CE65D7">
        <w:rPr>
          <w:bCs/>
          <w:spacing w:val="-4"/>
          <w:sz w:val="28"/>
          <w:szCs w:val="28"/>
        </w:rPr>
        <w:br/>
      </w:r>
      <w:r w:rsidR="00FA2293" w:rsidRPr="00CE65D7">
        <w:rPr>
          <w:bCs/>
          <w:spacing w:val="-4"/>
          <w:sz w:val="28"/>
          <w:szCs w:val="28"/>
        </w:rPr>
        <w:t>в учреждениях, осуществляющих спортивную подготовку составила</w:t>
      </w:r>
      <w:r w:rsidRPr="00CE65D7">
        <w:rPr>
          <w:bCs/>
          <w:spacing w:val="-4"/>
          <w:sz w:val="28"/>
          <w:szCs w:val="28"/>
        </w:rPr>
        <w:br/>
      </w:r>
      <w:r w:rsidR="00FA2293" w:rsidRPr="00CE65D7">
        <w:rPr>
          <w:bCs/>
          <w:spacing w:val="-4"/>
          <w:sz w:val="28"/>
          <w:szCs w:val="28"/>
        </w:rPr>
        <w:t>1</w:t>
      </w:r>
      <w:r w:rsidRPr="00CE65D7">
        <w:rPr>
          <w:bCs/>
          <w:spacing w:val="-4"/>
          <w:sz w:val="28"/>
          <w:szCs w:val="28"/>
        </w:rPr>
        <w:t>52</w:t>
      </w:r>
      <w:r w:rsidR="00FA2293" w:rsidRPr="00CE65D7">
        <w:rPr>
          <w:bCs/>
          <w:spacing w:val="-4"/>
          <w:sz w:val="28"/>
          <w:szCs w:val="28"/>
        </w:rPr>
        <w:t xml:space="preserve"> человек</w:t>
      </w:r>
      <w:r w:rsidRPr="00CE65D7">
        <w:rPr>
          <w:bCs/>
          <w:spacing w:val="-4"/>
          <w:sz w:val="28"/>
          <w:szCs w:val="28"/>
        </w:rPr>
        <w:t>а (</w:t>
      </w:r>
      <w:r w:rsidR="00FA2293" w:rsidRPr="00CE65D7">
        <w:rPr>
          <w:bCs/>
          <w:spacing w:val="-4"/>
          <w:sz w:val="28"/>
          <w:szCs w:val="28"/>
        </w:rPr>
        <w:t xml:space="preserve">в том числе штатных </w:t>
      </w:r>
      <w:r w:rsidRPr="00CE65D7">
        <w:rPr>
          <w:bCs/>
          <w:spacing w:val="-4"/>
          <w:sz w:val="28"/>
          <w:szCs w:val="28"/>
        </w:rPr>
        <w:t>-</w:t>
      </w:r>
      <w:r w:rsidR="00FA2293" w:rsidRPr="00CE65D7">
        <w:rPr>
          <w:bCs/>
          <w:spacing w:val="-4"/>
          <w:sz w:val="28"/>
          <w:szCs w:val="28"/>
        </w:rPr>
        <w:t xml:space="preserve"> 1</w:t>
      </w:r>
      <w:r w:rsidRPr="00CE65D7">
        <w:rPr>
          <w:bCs/>
          <w:spacing w:val="-4"/>
          <w:sz w:val="28"/>
          <w:szCs w:val="28"/>
        </w:rPr>
        <w:t>30)</w:t>
      </w:r>
      <w:r w:rsidR="00FA2293" w:rsidRPr="00CE65D7">
        <w:rPr>
          <w:bCs/>
          <w:spacing w:val="-4"/>
          <w:sz w:val="28"/>
          <w:szCs w:val="28"/>
        </w:rPr>
        <w:t>. Из штатных работников 10</w:t>
      </w:r>
      <w:r w:rsidR="003B0BAE" w:rsidRPr="00CE65D7">
        <w:rPr>
          <w:bCs/>
          <w:spacing w:val="-4"/>
          <w:sz w:val="28"/>
          <w:szCs w:val="28"/>
        </w:rPr>
        <w:t>5</w:t>
      </w:r>
      <w:r w:rsidR="00FA2293" w:rsidRPr="00CE65D7">
        <w:rPr>
          <w:bCs/>
          <w:spacing w:val="-4"/>
          <w:sz w:val="28"/>
          <w:szCs w:val="28"/>
        </w:rPr>
        <w:t xml:space="preserve"> человек имеют высшее профессиональное образование (в том числе физкультурное </w:t>
      </w:r>
      <w:r w:rsidRPr="00CE65D7">
        <w:rPr>
          <w:bCs/>
          <w:spacing w:val="-4"/>
          <w:sz w:val="28"/>
          <w:szCs w:val="28"/>
        </w:rPr>
        <w:t>-</w:t>
      </w:r>
      <w:r w:rsidR="00FA2293" w:rsidRPr="00CE65D7">
        <w:rPr>
          <w:bCs/>
          <w:spacing w:val="-4"/>
          <w:sz w:val="28"/>
          <w:szCs w:val="28"/>
        </w:rPr>
        <w:t xml:space="preserve"> 9</w:t>
      </w:r>
      <w:r w:rsidR="003B0BAE" w:rsidRPr="00CE65D7">
        <w:rPr>
          <w:bCs/>
          <w:spacing w:val="-4"/>
          <w:sz w:val="28"/>
          <w:szCs w:val="28"/>
        </w:rPr>
        <w:t>6</w:t>
      </w:r>
      <w:r w:rsidR="00FA2293" w:rsidRPr="00CE65D7">
        <w:rPr>
          <w:bCs/>
          <w:spacing w:val="-4"/>
          <w:sz w:val="28"/>
          <w:szCs w:val="28"/>
        </w:rPr>
        <w:t xml:space="preserve"> человек), 2</w:t>
      </w:r>
      <w:r w:rsidR="003B0BAE" w:rsidRPr="00CE65D7">
        <w:rPr>
          <w:bCs/>
          <w:spacing w:val="-4"/>
          <w:sz w:val="28"/>
          <w:szCs w:val="28"/>
        </w:rPr>
        <w:t>5</w:t>
      </w:r>
      <w:r w:rsidRPr="00CE65D7">
        <w:rPr>
          <w:bCs/>
          <w:spacing w:val="-4"/>
          <w:sz w:val="28"/>
          <w:szCs w:val="28"/>
        </w:rPr>
        <w:t>-</w:t>
      </w:r>
      <w:r w:rsidR="00FA2293" w:rsidRPr="00CE65D7">
        <w:rPr>
          <w:bCs/>
          <w:spacing w:val="-4"/>
          <w:sz w:val="28"/>
          <w:szCs w:val="28"/>
        </w:rPr>
        <w:t xml:space="preserve"> среднее профессиональное (в том числе физкультурное </w:t>
      </w:r>
      <w:r w:rsidRPr="00CE65D7">
        <w:rPr>
          <w:bCs/>
          <w:spacing w:val="-4"/>
          <w:sz w:val="28"/>
          <w:szCs w:val="28"/>
        </w:rPr>
        <w:t>-</w:t>
      </w:r>
      <w:r w:rsidR="00FA2293" w:rsidRPr="00CE65D7">
        <w:rPr>
          <w:bCs/>
          <w:spacing w:val="-4"/>
          <w:sz w:val="28"/>
          <w:szCs w:val="28"/>
        </w:rPr>
        <w:t xml:space="preserve"> 2</w:t>
      </w:r>
      <w:r w:rsidR="003B0BAE" w:rsidRPr="00CE65D7">
        <w:rPr>
          <w:bCs/>
          <w:spacing w:val="-4"/>
          <w:sz w:val="28"/>
          <w:szCs w:val="28"/>
        </w:rPr>
        <w:t>5</w:t>
      </w:r>
      <w:r w:rsidR="00FA2293" w:rsidRPr="00CE65D7">
        <w:rPr>
          <w:bCs/>
          <w:spacing w:val="-4"/>
          <w:sz w:val="28"/>
          <w:szCs w:val="28"/>
        </w:rPr>
        <w:t xml:space="preserve">). </w:t>
      </w:r>
    </w:p>
    <w:p w:rsidR="00FA2293" w:rsidRDefault="00FA2293" w:rsidP="00FA2293">
      <w:pPr>
        <w:shd w:val="clear" w:color="auto" w:fill="FFFFFF"/>
        <w:ind w:firstLine="709"/>
        <w:jc w:val="both"/>
        <w:rPr>
          <w:sz w:val="28"/>
          <w:szCs w:val="28"/>
        </w:rPr>
      </w:pPr>
      <w:r w:rsidRPr="00CE65D7">
        <w:rPr>
          <w:sz w:val="28"/>
          <w:szCs w:val="28"/>
        </w:rPr>
        <w:t>В 20</w:t>
      </w:r>
      <w:r w:rsidR="00CE7594" w:rsidRPr="00CE65D7">
        <w:rPr>
          <w:sz w:val="28"/>
          <w:szCs w:val="28"/>
        </w:rPr>
        <w:t>20</w:t>
      </w:r>
      <w:r w:rsidRPr="00CE65D7">
        <w:rPr>
          <w:sz w:val="28"/>
          <w:szCs w:val="28"/>
        </w:rPr>
        <w:t xml:space="preserve"> году </w:t>
      </w:r>
      <w:r w:rsidR="00CE7594" w:rsidRPr="00CE65D7">
        <w:rPr>
          <w:sz w:val="28"/>
          <w:szCs w:val="28"/>
        </w:rPr>
        <w:t>из числа штатных тренеров 6</w:t>
      </w:r>
      <w:r w:rsidRPr="00CE65D7">
        <w:rPr>
          <w:sz w:val="28"/>
          <w:szCs w:val="28"/>
        </w:rPr>
        <w:t xml:space="preserve"> человек прошли </w:t>
      </w:r>
      <w:r w:rsidR="00CE7594" w:rsidRPr="00CE65D7">
        <w:rPr>
          <w:sz w:val="28"/>
          <w:szCs w:val="28"/>
        </w:rPr>
        <w:t xml:space="preserve">профессиональную переподготовку, 25 человек - </w:t>
      </w:r>
      <w:r w:rsidRPr="00CE65D7">
        <w:rPr>
          <w:sz w:val="28"/>
          <w:szCs w:val="28"/>
        </w:rPr>
        <w:t>курсы повышения квалификации.</w:t>
      </w:r>
    </w:p>
    <w:p w:rsidR="004115F4" w:rsidRPr="004115F4" w:rsidRDefault="004115F4" w:rsidP="004115F4">
      <w:pPr>
        <w:shd w:val="clear" w:color="auto" w:fill="FFFFFF"/>
        <w:ind w:firstLine="709"/>
        <w:jc w:val="both"/>
        <w:rPr>
          <w:spacing w:val="-3"/>
          <w:sz w:val="28"/>
          <w:szCs w:val="28"/>
        </w:rPr>
      </w:pPr>
      <w:r w:rsidRPr="004115F4">
        <w:rPr>
          <w:spacing w:val="-4"/>
          <w:sz w:val="28"/>
          <w:szCs w:val="28"/>
        </w:rPr>
        <w:t xml:space="preserve">Общая численность </w:t>
      </w:r>
      <w:r w:rsidRPr="004115F4">
        <w:rPr>
          <w:bCs/>
          <w:spacing w:val="-4"/>
          <w:sz w:val="28"/>
          <w:szCs w:val="28"/>
        </w:rPr>
        <w:t xml:space="preserve">работников физкультурно-спортивных организацийреспублики </w:t>
      </w:r>
      <w:r w:rsidRPr="004115F4">
        <w:rPr>
          <w:spacing w:val="-4"/>
          <w:sz w:val="28"/>
          <w:szCs w:val="28"/>
        </w:rPr>
        <w:t>составляет 1</w:t>
      </w:r>
      <w:r w:rsidR="00340DF6">
        <w:rPr>
          <w:spacing w:val="-4"/>
          <w:sz w:val="28"/>
          <w:szCs w:val="28"/>
        </w:rPr>
        <w:t>221</w:t>
      </w:r>
      <w:r w:rsidRPr="004115F4">
        <w:rPr>
          <w:spacing w:val="-4"/>
          <w:sz w:val="28"/>
          <w:szCs w:val="28"/>
        </w:rPr>
        <w:t xml:space="preserve"> человек, 1</w:t>
      </w:r>
      <w:r w:rsidR="00340DF6">
        <w:rPr>
          <w:spacing w:val="-4"/>
          <w:sz w:val="28"/>
          <w:szCs w:val="28"/>
        </w:rPr>
        <w:t>116</w:t>
      </w:r>
      <w:r w:rsidRPr="004115F4">
        <w:rPr>
          <w:rFonts w:cs="Tahoma"/>
          <w:sz w:val="28"/>
          <w:szCs w:val="28"/>
        </w:rPr>
        <w:t xml:space="preserve"> из которых имеют </w:t>
      </w:r>
      <w:r w:rsidRPr="004115F4">
        <w:rPr>
          <w:rFonts w:cs="Tahoma"/>
          <w:sz w:val="28"/>
          <w:szCs w:val="28"/>
        </w:rPr>
        <w:lastRenderedPageBreak/>
        <w:t xml:space="preserve">специальное физкультурное образование. </w:t>
      </w:r>
      <w:r w:rsidRPr="004115F4">
        <w:rPr>
          <w:spacing w:val="-4"/>
          <w:sz w:val="28"/>
          <w:szCs w:val="28"/>
        </w:rPr>
        <w:t>В</w:t>
      </w:r>
      <w:r w:rsidR="000D11DE">
        <w:rPr>
          <w:spacing w:val="-4"/>
          <w:sz w:val="28"/>
          <w:szCs w:val="28"/>
        </w:rPr>
        <w:t xml:space="preserve"> сельской местности работает 418</w:t>
      </w:r>
      <w:r w:rsidRPr="004115F4">
        <w:rPr>
          <w:spacing w:val="-4"/>
          <w:sz w:val="28"/>
          <w:szCs w:val="28"/>
        </w:rPr>
        <w:t xml:space="preserve"> человек. Молодых специалистов приступило к работе </w:t>
      </w:r>
      <w:r w:rsidR="009612FB">
        <w:rPr>
          <w:spacing w:val="-4"/>
          <w:sz w:val="28"/>
          <w:szCs w:val="28"/>
        </w:rPr>
        <w:br/>
        <w:t xml:space="preserve">в </w:t>
      </w:r>
      <w:r w:rsidRPr="004115F4">
        <w:rPr>
          <w:spacing w:val="-4"/>
          <w:sz w:val="28"/>
          <w:szCs w:val="28"/>
        </w:rPr>
        <w:t>20</w:t>
      </w:r>
      <w:r w:rsidR="000D11DE">
        <w:rPr>
          <w:spacing w:val="-4"/>
          <w:sz w:val="28"/>
          <w:szCs w:val="28"/>
        </w:rPr>
        <w:t>20</w:t>
      </w:r>
      <w:r w:rsidRPr="004115F4">
        <w:rPr>
          <w:spacing w:val="-4"/>
          <w:sz w:val="28"/>
          <w:szCs w:val="28"/>
        </w:rPr>
        <w:t xml:space="preserve">  году </w:t>
      </w:r>
      <w:r w:rsidR="000D11DE">
        <w:rPr>
          <w:spacing w:val="-4"/>
          <w:sz w:val="28"/>
          <w:szCs w:val="28"/>
        </w:rPr>
        <w:t>42</w:t>
      </w:r>
      <w:r w:rsidRPr="004115F4">
        <w:rPr>
          <w:spacing w:val="-4"/>
          <w:sz w:val="28"/>
          <w:szCs w:val="28"/>
        </w:rPr>
        <w:t xml:space="preserve"> человека. Из общего ч</w:t>
      </w:r>
      <w:r w:rsidR="000D11DE">
        <w:rPr>
          <w:spacing w:val="-4"/>
          <w:sz w:val="28"/>
          <w:szCs w:val="28"/>
        </w:rPr>
        <w:t>исла работников 886</w:t>
      </w:r>
      <w:r w:rsidRPr="004115F4">
        <w:rPr>
          <w:spacing w:val="-4"/>
          <w:sz w:val="28"/>
          <w:szCs w:val="28"/>
        </w:rPr>
        <w:t xml:space="preserve"> имеют высшее, а 2</w:t>
      </w:r>
      <w:r w:rsidR="000D11DE">
        <w:rPr>
          <w:spacing w:val="-4"/>
          <w:sz w:val="28"/>
          <w:szCs w:val="28"/>
        </w:rPr>
        <w:t>30</w:t>
      </w:r>
      <w:r w:rsidRPr="004115F4">
        <w:rPr>
          <w:spacing w:val="-4"/>
          <w:sz w:val="28"/>
          <w:szCs w:val="28"/>
        </w:rPr>
        <w:t xml:space="preserve"> - среднее профессиональное образование</w:t>
      </w:r>
      <w:r w:rsidRPr="004115F4">
        <w:rPr>
          <w:spacing w:val="-3"/>
          <w:sz w:val="28"/>
          <w:szCs w:val="28"/>
        </w:rPr>
        <w:t>. Для координации физкультурно-спортивной работы в каждом муниципальном образовании работают методические объединения учителей физкультуры и тренеров-преподавателей.</w:t>
      </w:r>
    </w:p>
    <w:p w:rsidR="004115F4" w:rsidRPr="004115F4" w:rsidRDefault="004115F4" w:rsidP="004115F4">
      <w:pPr>
        <w:ind w:firstLine="720"/>
        <w:jc w:val="both"/>
        <w:rPr>
          <w:sz w:val="28"/>
          <w:szCs w:val="28"/>
          <w:shd w:val="clear" w:color="auto" w:fill="FFFFFF"/>
        </w:rPr>
      </w:pPr>
      <w:r w:rsidRPr="004115F4">
        <w:rPr>
          <w:sz w:val="28"/>
          <w:szCs w:val="28"/>
        </w:rPr>
        <w:t xml:space="preserve">В </w:t>
      </w:r>
      <w:r w:rsidR="00A5502E">
        <w:rPr>
          <w:sz w:val="28"/>
          <w:szCs w:val="28"/>
        </w:rPr>
        <w:t>ноябре</w:t>
      </w:r>
      <w:r w:rsidRPr="004115F4">
        <w:rPr>
          <w:sz w:val="28"/>
          <w:szCs w:val="28"/>
        </w:rPr>
        <w:t xml:space="preserve"> 20</w:t>
      </w:r>
      <w:r w:rsidR="00A5502E">
        <w:rPr>
          <w:sz w:val="28"/>
          <w:szCs w:val="28"/>
        </w:rPr>
        <w:t>20</w:t>
      </w:r>
      <w:r w:rsidRPr="004115F4">
        <w:rPr>
          <w:sz w:val="28"/>
          <w:szCs w:val="28"/>
        </w:rPr>
        <w:t xml:space="preserve"> г. в </w:t>
      </w:r>
      <w:r w:rsidR="00CE65D7">
        <w:rPr>
          <w:sz w:val="28"/>
          <w:szCs w:val="28"/>
        </w:rPr>
        <w:t>он</w:t>
      </w:r>
      <w:r w:rsidR="00A5502E">
        <w:rPr>
          <w:sz w:val="28"/>
          <w:szCs w:val="28"/>
        </w:rPr>
        <w:t xml:space="preserve">лайн режиме </w:t>
      </w:r>
      <w:r w:rsidRPr="004115F4">
        <w:rPr>
          <w:sz w:val="28"/>
          <w:szCs w:val="28"/>
        </w:rPr>
        <w:t xml:space="preserve">состоялась </w:t>
      </w:r>
      <w:r w:rsidR="009612FB">
        <w:rPr>
          <w:sz w:val="28"/>
          <w:szCs w:val="28"/>
        </w:rPr>
        <w:br/>
      </w:r>
      <w:r w:rsidRPr="004115F4">
        <w:rPr>
          <w:sz w:val="28"/>
          <w:szCs w:val="28"/>
        </w:rPr>
        <w:t>V</w:t>
      </w:r>
      <w:r w:rsidRPr="004115F4">
        <w:rPr>
          <w:sz w:val="28"/>
          <w:szCs w:val="28"/>
          <w:lang w:val="en-US"/>
        </w:rPr>
        <w:t>I</w:t>
      </w:r>
      <w:r w:rsidRPr="004115F4">
        <w:rPr>
          <w:sz w:val="28"/>
          <w:szCs w:val="28"/>
        </w:rPr>
        <w:t>I</w:t>
      </w:r>
      <w:r w:rsidR="00CE65D7">
        <w:rPr>
          <w:sz w:val="28"/>
          <w:szCs w:val="28"/>
          <w:lang w:val="en-US"/>
        </w:rPr>
        <w:t>I</w:t>
      </w:r>
      <w:r w:rsidRPr="004115F4">
        <w:rPr>
          <w:sz w:val="28"/>
          <w:szCs w:val="28"/>
        </w:rPr>
        <w:t xml:space="preserve"> Межрегиональная научно-практическая конференция «Актуальные </w:t>
      </w:r>
      <w:r w:rsidR="00CE65D7">
        <w:rPr>
          <w:sz w:val="28"/>
          <w:szCs w:val="28"/>
        </w:rPr>
        <w:t>проблемы теории и практики физической культуры и спорта»</w:t>
      </w:r>
      <w:r w:rsidRPr="004115F4">
        <w:rPr>
          <w:sz w:val="28"/>
          <w:szCs w:val="28"/>
        </w:rPr>
        <w:t>. Организатором мероприятия являлось ГБПОУ Республики Марий Эл «Училище олимпийского резерва».</w:t>
      </w:r>
    </w:p>
    <w:p w:rsidR="00CE7594" w:rsidRPr="00CE65D7" w:rsidRDefault="00CE7594" w:rsidP="00CE7594">
      <w:pPr>
        <w:ind w:firstLine="720"/>
        <w:jc w:val="both"/>
        <w:rPr>
          <w:sz w:val="28"/>
          <w:szCs w:val="28"/>
          <w:shd w:val="clear" w:color="auto" w:fill="FFFFFF"/>
        </w:rPr>
      </w:pPr>
      <w:r w:rsidRPr="00CE65D7">
        <w:rPr>
          <w:sz w:val="28"/>
          <w:szCs w:val="28"/>
          <w:shd w:val="clear" w:color="auto" w:fill="FFFFFF"/>
        </w:rPr>
        <w:t xml:space="preserve">ГБПОУ Республики Марий Эл «Училище олимпийского резерва» было проведено обучение 28 человек по дополнительной профессиональной программе повышения квалификации «Подготовка судейских бригад Всероссийского физкультурно-спортивного комплекса «Готов к труду и обороне» (ГТО)». Обучение по дополнительной профессиональной программе повышения квалификации «Особенности теории и методики этапа непосредственной подготовки к соревнованиям» прошли 18 человек. Обучение по дополнительной профессиональной программе повышения квалификации  «Организация первой помощи в образовательной организации» – 2 человека. </w:t>
      </w:r>
    </w:p>
    <w:p w:rsidR="00CE7594" w:rsidRDefault="00CE7594" w:rsidP="00CE7594">
      <w:pPr>
        <w:ind w:firstLine="720"/>
        <w:jc w:val="both"/>
        <w:rPr>
          <w:sz w:val="28"/>
          <w:szCs w:val="28"/>
          <w:shd w:val="clear" w:color="auto" w:fill="FFFFFF"/>
        </w:rPr>
      </w:pPr>
      <w:r w:rsidRPr="00CE65D7">
        <w:rPr>
          <w:sz w:val="28"/>
          <w:szCs w:val="28"/>
          <w:shd w:val="clear" w:color="auto" w:fill="FFFFFF"/>
        </w:rPr>
        <w:t>Профессиональную переподготовку по дополнительной профессиональной программе «Физическая культура» с присвоением квалификации «Педагог по физической культуре и спорту» прошли 19 человек, с присвоением квалификации «Фитнес-инструктор» - 4 человека.</w:t>
      </w:r>
    </w:p>
    <w:p w:rsidR="004115F4" w:rsidRPr="004115F4" w:rsidRDefault="004115F4" w:rsidP="004115F4">
      <w:pPr>
        <w:ind w:firstLine="709"/>
        <w:jc w:val="both"/>
        <w:rPr>
          <w:sz w:val="28"/>
          <w:szCs w:val="28"/>
        </w:rPr>
      </w:pPr>
      <w:r w:rsidRPr="004115F4">
        <w:rPr>
          <w:sz w:val="28"/>
          <w:szCs w:val="28"/>
        </w:rPr>
        <w:t>За отчетный период Министерством молодежной политики, спорта и туризма Республики Марий Эл было  проведено 2 обучающих семинара - совещания с муниципальными образованиями Республики Марий Эл и спортивными федерациями Республики Марий Эл.</w:t>
      </w:r>
    </w:p>
    <w:p w:rsidR="004115F4" w:rsidRPr="00096A72" w:rsidRDefault="004115F4" w:rsidP="004115F4">
      <w:pPr>
        <w:ind w:firstLine="709"/>
        <w:jc w:val="both"/>
        <w:rPr>
          <w:sz w:val="28"/>
          <w:szCs w:val="28"/>
        </w:rPr>
      </w:pPr>
      <w:r w:rsidRPr="004115F4">
        <w:rPr>
          <w:sz w:val="28"/>
          <w:szCs w:val="28"/>
        </w:rPr>
        <w:t>В целях координации физкультурной работы во всех муниципальных образованиях и городских округах созданы коллегии, физкультурные активы, общественные советы.</w:t>
      </w:r>
    </w:p>
    <w:p w:rsidR="00FA2293" w:rsidRPr="000D11DE" w:rsidRDefault="00FA2293" w:rsidP="00FA2293">
      <w:pPr>
        <w:pStyle w:val="af0"/>
        <w:ind w:firstLine="709"/>
        <w:rPr>
          <w:rFonts w:ascii="Times New Roman" w:hAnsi="Times New Roman"/>
          <w:b/>
          <w:sz w:val="28"/>
          <w:szCs w:val="28"/>
        </w:rPr>
      </w:pPr>
      <w:r w:rsidRPr="000D11DE">
        <w:rPr>
          <w:rFonts w:ascii="Times New Roman" w:hAnsi="Times New Roman"/>
          <w:b/>
          <w:sz w:val="28"/>
          <w:szCs w:val="28"/>
        </w:rPr>
        <w:t xml:space="preserve">Мероприятие «Мероприятия по поддержке учреждений спортивной направленности по адаптивной физической культуре </w:t>
      </w:r>
      <w:r w:rsidR="009612FB" w:rsidRPr="000D11DE">
        <w:rPr>
          <w:rFonts w:ascii="Times New Roman" w:hAnsi="Times New Roman"/>
          <w:b/>
          <w:sz w:val="28"/>
          <w:szCs w:val="28"/>
        </w:rPr>
        <w:br/>
      </w:r>
      <w:r w:rsidRPr="000D11DE">
        <w:rPr>
          <w:rFonts w:ascii="Times New Roman" w:hAnsi="Times New Roman"/>
          <w:b/>
          <w:sz w:val="28"/>
          <w:szCs w:val="28"/>
        </w:rPr>
        <w:t>и спорту в Республике Марий Эл»</w:t>
      </w:r>
    </w:p>
    <w:p w:rsidR="00DB7E10" w:rsidRPr="00DB7E10" w:rsidRDefault="00FA2293" w:rsidP="00DB7E10">
      <w:pPr>
        <w:shd w:val="clear" w:color="auto" w:fill="FFFFFF"/>
        <w:ind w:firstLine="709"/>
        <w:jc w:val="both"/>
        <w:rPr>
          <w:sz w:val="28"/>
          <w:szCs w:val="28"/>
        </w:rPr>
      </w:pPr>
      <w:r w:rsidRPr="008A7430">
        <w:rPr>
          <w:rStyle w:val="csd2c743de1"/>
          <w:color w:val="auto"/>
        </w:rPr>
        <w:t xml:space="preserve">В целях создания условий для занятий спортом лиц </w:t>
      </w:r>
      <w:r w:rsidRPr="008A7430">
        <w:rPr>
          <w:rStyle w:val="csd2c743de1"/>
          <w:color w:val="auto"/>
        </w:rPr>
        <w:br/>
        <w:t xml:space="preserve">с ограниченными возможностями здоровья в Республике Марий Эл функционирует государственное бюджетное учреждение Республики Марий Эл «Спортивно-адаптивная школа паралимпийского резерва». </w:t>
      </w:r>
      <w:r w:rsidRPr="008A7430">
        <w:rPr>
          <w:rStyle w:val="csd2c743de1"/>
          <w:color w:val="auto"/>
        </w:rPr>
        <w:br/>
        <w:t xml:space="preserve">На базе данного учреждения тренируются спортсмены по следующим видам спорта: спорт глухих (мини-футбол, дзюдо, плавание), спорт слепых (мини-футбол, дзюдо, плавание), спорт лиц </w:t>
      </w:r>
      <w:r w:rsidR="009612FB">
        <w:rPr>
          <w:rStyle w:val="csd2c743de1"/>
          <w:color w:val="auto"/>
        </w:rPr>
        <w:br/>
      </w:r>
      <w:r w:rsidRPr="008A7430">
        <w:rPr>
          <w:rStyle w:val="csd2c743de1"/>
          <w:color w:val="auto"/>
        </w:rPr>
        <w:lastRenderedPageBreak/>
        <w:t xml:space="preserve">с интеллектуальными нарушениями (мини-футбол, плавание, легкая атлетика), спорт лиц с нарушением ОДА (плавание, легкая атлетика). Численность спортсменов в данном учреждении по состоянию </w:t>
      </w:r>
      <w:r w:rsidR="008A7430">
        <w:rPr>
          <w:rStyle w:val="csd2c743de1"/>
          <w:color w:val="auto"/>
        </w:rPr>
        <w:br/>
      </w:r>
      <w:r w:rsidRPr="008A7430">
        <w:rPr>
          <w:rStyle w:val="csd2c743de1"/>
          <w:color w:val="auto"/>
        </w:rPr>
        <w:t>на 31 декабря 20</w:t>
      </w:r>
      <w:r w:rsidR="00DB7E10">
        <w:rPr>
          <w:rStyle w:val="csd2c743de1"/>
          <w:color w:val="auto"/>
        </w:rPr>
        <w:t>20</w:t>
      </w:r>
      <w:r w:rsidRPr="008A7430">
        <w:rPr>
          <w:rStyle w:val="csd2c743de1"/>
          <w:color w:val="auto"/>
        </w:rPr>
        <w:t xml:space="preserve"> года составила 10</w:t>
      </w:r>
      <w:r w:rsidR="00DB7E10">
        <w:rPr>
          <w:rStyle w:val="csd2c743de1"/>
          <w:color w:val="auto"/>
        </w:rPr>
        <w:t>8</w:t>
      </w:r>
      <w:r w:rsidRPr="008A7430">
        <w:rPr>
          <w:rStyle w:val="csd2c743de1"/>
          <w:color w:val="auto"/>
        </w:rPr>
        <w:t xml:space="preserve"> человек. В настоящее время воспитанники учреждения показывают </w:t>
      </w:r>
      <w:r w:rsidR="00DB7E10" w:rsidRPr="00DB7E10">
        <w:rPr>
          <w:sz w:val="28"/>
          <w:szCs w:val="28"/>
        </w:rPr>
        <w:t xml:space="preserve">высокие результаты на международных, всероссийскихи межрегиональных соревнованиях, а в спорте слепых по дисциплинам «мини-футбол» и «дзюдо» входят в основной, молодежный и в юниорский составы спортивной сборной команды России. </w:t>
      </w:r>
    </w:p>
    <w:p w:rsidR="00FA2293" w:rsidRPr="008A7430" w:rsidRDefault="00FA2293" w:rsidP="00FA2293">
      <w:pPr>
        <w:pStyle w:val="cs3bfd1d18"/>
        <w:rPr>
          <w:rStyle w:val="csd2c743de1"/>
          <w:color w:val="auto"/>
        </w:rPr>
      </w:pPr>
      <w:r w:rsidRPr="008A7430">
        <w:rPr>
          <w:rStyle w:val="csd2c743de1"/>
          <w:color w:val="auto"/>
        </w:rPr>
        <w:t>В рамках реализации государственной программы Российской Федерации «Доступная среда» на 2011-2020 годы» в 20</w:t>
      </w:r>
      <w:r w:rsidR="008B430A">
        <w:rPr>
          <w:rStyle w:val="csd2c743de1"/>
          <w:color w:val="auto"/>
        </w:rPr>
        <w:t>20</w:t>
      </w:r>
      <w:r w:rsidRPr="008A7430">
        <w:rPr>
          <w:rStyle w:val="csd2c743de1"/>
          <w:color w:val="auto"/>
        </w:rPr>
        <w:t xml:space="preserve"> году Республика Марий Эл получила субсидию на осуществление мероприятий по поддержке учреждений спортивной направленности </w:t>
      </w:r>
      <w:r w:rsidR="009612FB">
        <w:rPr>
          <w:rStyle w:val="csd2c743de1"/>
          <w:color w:val="auto"/>
        </w:rPr>
        <w:br/>
      </w:r>
      <w:r w:rsidRPr="008A7430">
        <w:rPr>
          <w:rStyle w:val="csd2c743de1"/>
          <w:color w:val="auto"/>
        </w:rPr>
        <w:t xml:space="preserve">по адаптивной физической культуре и спорту в Республике Марий Эл </w:t>
      </w:r>
      <w:r w:rsidR="009612FB">
        <w:rPr>
          <w:rStyle w:val="csd2c743de1"/>
          <w:color w:val="auto"/>
        </w:rPr>
        <w:br/>
      </w:r>
      <w:r w:rsidRPr="008A7430">
        <w:rPr>
          <w:rStyle w:val="csd2c743de1"/>
          <w:color w:val="auto"/>
        </w:rPr>
        <w:t>на общую сумму 1</w:t>
      </w:r>
      <w:r w:rsidR="008B430A">
        <w:rPr>
          <w:rStyle w:val="csd2c743de1"/>
          <w:color w:val="auto"/>
        </w:rPr>
        <w:t>859</w:t>
      </w:r>
      <w:r w:rsidRPr="008A7430">
        <w:rPr>
          <w:rStyle w:val="csd2c743de1"/>
          <w:color w:val="auto"/>
        </w:rPr>
        <w:t>,</w:t>
      </w:r>
      <w:r w:rsidR="008B430A">
        <w:rPr>
          <w:rStyle w:val="csd2c743de1"/>
          <w:color w:val="auto"/>
        </w:rPr>
        <w:t>4</w:t>
      </w:r>
      <w:r w:rsidRPr="008A7430">
        <w:rPr>
          <w:rStyle w:val="csd2c743de1"/>
          <w:color w:val="auto"/>
        </w:rPr>
        <w:t xml:space="preserve"> тыс. рублей, в том числе федеральный бюджет </w:t>
      </w:r>
      <w:r w:rsidR="00D524E4">
        <w:rPr>
          <w:rStyle w:val="csd2c743de1"/>
          <w:color w:val="auto"/>
        </w:rPr>
        <w:t>-</w:t>
      </w:r>
      <w:r w:rsidR="008B430A">
        <w:rPr>
          <w:rStyle w:val="csd2c743de1"/>
          <w:color w:val="auto"/>
        </w:rPr>
        <w:t>1209,4</w:t>
      </w:r>
      <w:r w:rsidRPr="008A7430">
        <w:rPr>
          <w:rStyle w:val="csd2c743de1"/>
          <w:color w:val="auto"/>
        </w:rPr>
        <w:t xml:space="preserve"> тыс.</w:t>
      </w:r>
      <w:r w:rsidR="008A7430">
        <w:rPr>
          <w:rStyle w:val="csd2c743de1"/>
          <w:color w:val="auto"/>
        </w:rPr>
        <w:t> </w:t>
      </w:r>
      <w:r w:rsidR="008B430A">
        <w:rPr>
          <w:rStyle w:val="csd2c743de1"/>
          <w:color w:val="auto"/>
        </w:rPr>
        <w:t xml:space="preserve">рублей, региональный бюджет </w:t>
      </w:r>
      <w:r w:rsidR="00D524E4">
        <w:rPr>
          <w:rStyle w:val="csd2c743de1"/>
          <w:color w:val="auto"/>
        </w:rPr>
        <w:t>-</w:t>
      </w:r>
      <w:r w:rsidR="008B430A">
        <w:rPr>
          <w:rStyle w:val="csd2c743de1"/>
          <w:color w:val="auto"/>
        </w:rPr>
        <w:t xml:space="preserve"> 650,0</w:t>
      </w:r>
      <w:r w:rsidRPr="008A7430">
        <w:rPr>
          <w:rStyle w:val="csd2c743de1"/>
          <w:color w:val="auto"/>
        </w:rPr>
        <w:t xml:space="preserve">тыс.рублей. Средства субсидии были направлены на закупку </w:t>
      </w:r>
      <w:r w:rsidR="008B430A">
        <w:rPr>
          <w:rStyle w:val="csd2c743de1"/>
          <w:color w:val="auto"/>
        </w:rPr>
        <w:t xml:space="preserve">инвентаря, оборудования </w:t>
      </w:r>
      <w:r w:rsidR="008B430A">
        <w:rPr>
          <w:rStyle w:val="csd2c743de1"/>
          <w:color w:val="auto"/>
        </w:rPr>
        <w:br/>
        <w:t xml:space="preserve">и </w:t>
      </w:r>
      <w:r w:rsidR="008B430A" w:rsidRPr="008A7430">
        <w:rPr>
          <w:rStyle w:val="csd2c743de1"/>
          <w:color w:val="auto"/>
        </w:rPr>
        <w:t xml:space="preserve">экипировки </w:t>
      </w:r>
      <w:r w:rsidRPr="008A7430">
        <w:rPr>
          <w:rStyle w:val="csd2c743de1"/>
          <w:color w:val="auto"/>
        </w:rPr>
        <w:t>для спортсменов ГБУ Республики Марий Эл «САШПР».</w:t>
      </w:r>
    </w:p>
    <w:p w:rsidR="00FA2293" w:rsidRPr="008A7430" w:rsidRDefault="00FA2293" w:rsidP="00FA2293">
      <w:pPr>
        <w:autoSpaceDE w:val="0"/>
        <w:autoSpaceDN w:val="0"/>
        <w:adjustRightInd w:val="0"/>
        <w:ind w:firstLine="709"/>
        <w:jc w:val="both"/>
        <w:rPr>
          <w:rFonts w:eastAsiaTheme="minorHAnsi"/>
          <w:sz w:val="28"/>
          <w:szCs w:val="28"/>
          <w:lang w:eastAsia="en-US"/>
        </w:rPr>
      </w:pPr>
      <w:r w:rsidRPr="008A7430">
        <w:rPr>
          <w:rFonts w:eastAsiaTheme="minorHAnsi"/>
          <w:sz w:val="28"/>
          <w:szCs w:val="28"/>
          <w:lang w:eastAsia="en-US"/>
        </w:rPr>
        <w:t>В 2019 году было заключено соглашение о предоставлении субсидии в 2020 году из федерального бюджета бюджету субъекта Российской Федерации от 13 декабря 2019 г. № 149-09-2020-057.</w:t>
      </w:r>
    </w:p>
    <w:p w:rsidR="00FA2293" w:rsidRPr="007940B8" w:rsidRDefault="00FA2293" w:rsidP="00FA2293">
      <w:pPr>
        <w:pStyle w:val="af0"/>
        <w:ind w:firstLine="709"/>
        <w:rPr>
          <w:rFonts w:ascii="Times New Roman" w:hAnsi="Times New Roman"/>
          <w:sz w:val="28"/>
          <w:szCs w:val="28"/>
        </w:rPr>
      </w:pPr>
      <w:r w:rsidRPr="007940B8">
        <w:rPr>
          <w:rFonts w:ascii="Times New Roman" w:hAnsi="Times New Roman"/>
          <w:sz w:val="28"/>
          <w:szCs w:val="28"/>
        </w:rPr>
        <w:t>Реализация мер, направленных на обеспечение уровня финансирования муниципальных организаций, осущест</w:t>
      </w:r>
      <w:r w:rsidR="009F19D1" w:rsidRPr="007940B8">
        <w:rPr>
          <w:rFonts w:ascii="Times New Roman" w:hAnsi="Times New Roman"/>
          <w:sz w:val="28"/>
          <w:szCs w:val="28"/>
        </w:rPr>
        <w:t xml:space="preserve">вляющих спортивную подготовку, </w:t>
      </w:r>
      <w:r w:rsidRPr="007940B8">
        <w:rPr>
          <w:rFonts w:ascii="Times New Roman" w:hAnsi="Times New Roman"/>
          <w:sz w:val="28"/>
          <w:szCs w:val="28"/>
        </w:rPr>
        <w:t>в соответствии с требованиями федеральных стандартов спортивной подготовки</w:t>
      </w:r>
      <w:r w:rsidR="00301A2D" w:rsidRPr="007940B8">
        <w:rPr>
          <w:rFonts w:ascii="Times New Roman" w:hAnsi="Times New Roman"/>
          <w:sz w:val="28"/>
          <w:szCs w:val="28"/>
        </w:rPr>
        <w:t>.</w:t>
      </w:r>
    </w:p>
    <w:p w:rsidR="00D12704" w:rsidRPr="007940B8" w:rsidRDefault="00D12704" w:rsidP="00BC425B">
      <w:pPr>
        <w:ind w:firstLine="709"/>
        <w:jc w:val="both"/>
        <w:rPr>
          <w:sz w:val="28"/>
          <w:szCs w:val="28"/>
        </w:rPr>
      </w:pPr>
      <w:r w:rsidRPr="007940B8">
        <w:rPr>
          <w:sz w:val="28"/>
          <w:szCs w:val="28"/>
        </w:rPr>
        <w:t>В 2020 году в рамках субсидий из</w:t>
      </w:r>
      <w:r w:rsidR="00BC425B" w:rsidRPr="007940B8">
        <w:rPr>
          <w:sz w:val="28"/>
          <w:szCs w:val="28"/>
        </w:rPr>
        <w:t xml:space="preserve"> республиканского бюджета </w:t>
      </w:r>
      <w:r w:rsidRPr="007940B8">
        <w:rPr>
          <w:sz w:val="28"/>
          <w:szCs w:val="28"/>
        </w:rPr>
        <w:t>Республики Марий Эл бюджетам муниципальных районов и городских округов в Республике Марий Эл на обеспечение уровня финансирования организаций, осуществляющих спортивную подготовку в соответствии</w:t>
      </w:r>
      <w:r w:rsidR="00BC425B" w:rsidRPr="007940B8">
        <w:rPr>
          <w:sz w:val="28"/>
          <w:szCs w:val="28"/>
        </w:rPr>
        <w:br/>
      </w:r>
      <w:r w:rsidRPr="007940B8">
        <w:rPr>
          <w:sz w:val="28"/>
          <w:szCs w:val="28"/>
        </w:rPr>
        <w:t>с требованиями федеральных стандартов спортивной подготовки городскому округу «Город Йошкар-Ола» и Медведевскому муниципальному району, выделены средства в размере 17,46 тыс. рублей и 82,54 тыс. рублей соответственно.30 марта 2020 г. Министерством заключено с администрацией Медведевского муниципального района соглашение о предоставлении субсидии из республиканского бюджета Республики Марий Эл бюджету муниципального образования в Республике Марий Эл, аналогичное соглашение с городским округом «Город Йошкар-Ола» Министерством заключено 31 марта 2020 г.</w:t>
      </w:r>
    </w:p>
    <w:p w:rsidR="00FA2293" w:rsidRPr="007940B8" w:rsidRDefault="00FA2293" w:rsidP="00FA2293">
      <w:pPr>
        <w:pStyle w:val="af0"/>
        <w:ind w:firstLine="709"/>
        <w:rPr>
          <w:rFonts w:ascii="Times New Roman" w:hAnsi="Times New Roman"/>
          <w:sz w:val="28"/>
          <w:szCs w:val="28"/>
        </w:rPr>
      </w:pPr>
      <w:r w:rsidRPr="007940B8">
        <w:rPr>
          <w:rFonts w:ascii="Times New Roman" w:hAnsi="Times New Roman"/>
          <w:sz w:val="28"/>
          <w:szCs w:val="28"/>
        </w:rPr>
        <w:t>Региональный проект «Спорт - норма жизни»</w:t>
      </w:r>
    </w:p>
    <w:p w:rsidR="00FA2293" w:rsidRPr="007940B8" w:rsidRDefault="00FA2293" w:rsidP="00FA2293">
      <w:pPr>
        <w:ind w:firstLine="709"/>
        <w:jc w:val="both"/>
        <w:rPr>
          <w:sz w:val="28"/>
          <w:szCs w:val="28"/>
        </w:rPr>
      </w:pPr>
      <w:r w:rsidRPr="007940B8">
        <w:rPr>
          <w:sz w:val="28"/>
          <w:szCs w:val="28"/>
          <w:shd w:val="clear" w:color="auto" w:fill="FFFFFF"/>
        </w:rPr>
        <w:t>В 20</w:t>
      </w:r>
      <w:r w:rsidR="00030D98" w:rsidRPr="007940B8">
        <w:rPr>
          <w:sz w:val="28"/>
          <w:szCs w:val="28"/>
          <w:shd w:val="clear" w:color="auto" w:fill="FFFFFF"/>
        </w:rPr>
        <w:t>20</w:t>
      </w:r>
      <w:r w:rsidRPr="007940B8">
        <w:rPr>
          <w:sz w:val="28"/>
          <w:szCs w:val="28"/>
          <w:shd w:val="clear" w:color="auto" w:fill="FFFFFF"/>
        </w:rPr>
        <w:t xml:space="preserve"> году из федерального бюджета </w:t>
      </w:r>
      <w:r w:rsidR="00030D98" w:rsidRPr="007940B8">
        <w:rPr>
          <w:sz w:val="28"/>
          <w:szCs w:val="28"/>
          <w:shd w:val="clear" w:color="auto" w:fill="FFFFFF"/>
        </w:rPr>
        <w:t xml:space="preserve">республиканскому бюджету </w:t>
      </w:r>
      <w:r w:rsidRPr="007940B8">
        <w:rPr>
          <w:sz w:val="28"/>
          <w:szCs w:val="28"/>
          <w:shd w:val="clear" w:color="auto" w:fill="FFFFFF"/>
        </w:rPr>
        <w:t>Республик</w:t>
      </w:r>
      <w:r w:rsidR="00030D98" w:rsidRPr="007940B8">
        <w:rPr>
          <w:sz w:val="28"/>
          <w:szCs w:val="28"/>
          <w:shd w:val="clear" w:color="auto" w:fill="FFFFFF"/>
        </w:rPr>
        <w:t>и</w:t>
      </w:r>
      <w:r w:rsidRPr="007940B8">
        <w:rPr>
          <w:sz w:val="28"/>
          <w:szCs w:val="28"/>
          <w:shd w:val="clear" w:color="auto" w:fill="FFFFFF"/>
        </w:rPr>
        <w:t xml:space="preserve"> Марий Эл были выделены субсидии </w:t>
      </w:r>
      <w:r w:rsidRPr="007940B8">
        <w:rPr>
          <w:sz w:val="28"/>
          <w:szCs w:val="28"/>
        </w:rPr>
        <w:t>на:</w:t>
      </w:r>
    </w:p>
    <w:p w:rsidR="00FA2293" w:rsidRPr="007940B8" w:rsidRDefault="00030D98" w:rsidP="00450605">
      <w:pPr>
        <w:ind w:firstLine="709"/>
        <w:jc w:val="both"/>
        <w:rPr>
          <w:sz w:val="28"/>
          <w:szCs w:val="28"/>
        </w:rPr>
      </w:pPr>
      <w:r w:rsidRPr="007940B8">
        <w:rPr>
          <w:sz w:val="28"/>
          <w:szCs w:val="28"/>
        </w:rPr>
        <w:t xml:space="preserve">государственную поддержку спортивных организаций, осуществляющих подготовку спортивного резерва для спортивных </w:t>
      </w:r>
      <w:r w:rsidRPr="007940B8">
        <w:rPr>
          <w:sz w:val="28"/>
          <w:szCs w:val="28"/>
        </w:rPr>
        <w:lastRenderedPageBreak/>
        <w:t>сборных команд, в том числе спортивных сборных команд Российской Федерации</w:t>
      </w:r>
      <w:r w:rsidR="00FA2293" w:rsidRPr="007940B8">
        <w:rPr>
          <w:sz w:val="28"/>
          <w:szCs w:val="28"/>
        </w:rPr>
        <w:t xml:space="preserve">. Средства субсидии в размере </w:t>
      </w:r>
      <w:r w:rsidRPr="007940B8">
        <w:rPr>
          <w:sz w:val="28"/>
          <w:szCs w:val="28"/>
        </w:rPr>
        <w:t>4 134,4 тыс.</w:t>
      </w:r>
      <w:r w:rsidR="00FA2293" w:rsidRPr="007940B8">
        <w:rPr>
          <w:sz w:val="28"/>
          <w:szCs w:val="28"/>
        </w:rPr>
        <w:t>рублей</w:t>
      </w:r>
      <w:r w:rsidR="00452DE8" w:rsidRPr="007940B8">
        <w:rPr>
          <w:sz w:val="28"/>
          <w:szCs w:val="28"/>
        </w:rPr>
        <w:t xml:space="preserve"> (в том числе 4 051,7 тыс. рублей из федерального бюджета, 82,7 тыс. рублей из республиканского бюджета Республики Марий Эл)</w:t>
      </w:r>
      <w:r w:rsidR="00FA2293" w:rsidRPr="007940B8">
        <w:rPr>
          <w:sz w:val="28"/>
          <w:szCs w:val="28"/>
        </w:rPr>
        <w:t xml:space="preserve"> были распределены </w:t>
      </w:r>
      <w:r w:rsidRPr="007940B8">
        <w:rPr>
          <w:sz w:val="28"/>
          <w:szCs w:val="28"/>
        </w:rPr>
        <w:t>8</w:t>
      </w:r>
      <w:r w:rsidR="00FA2293" w:rsidRPr="007940B8">
        <w:rPr>
          <w:sz w:val="28"/>
          <w:szCs w:val="28"/>
        </w:rPr>
        <w:t xml:space="preserve"> учреждениям, реализующи</w:t>
      </w:r>
      <w:r w:rsidR="00450605" w:rsidRPr="007940B8">
        <w:rPr>
          <w:sz w:val="28"/>
          <w:szCs w:val="28"/>
        </w:rPr>
        <w:t>м</w:t>
      </w:r>
      <w:r w:rsidR="00FA2293" w:rsidRPr="007940B8">
        <w:rPr>
          <w:sz w:val="28"/>
          <w:szCs w:val="28"/>
        </w:rPr>
        <w:t xml:space="preserve"> базовые для Республики Марий Эл виды спорта (ГБУ Республики Марий Эл «СШОР по легкой атлетике», </w:t>
      </w:r>
      <w:r w:rsidRPr="007940B8">
        <w:rPr>
          <w:sz w:val="28"/>
          <w:szCs w:val="28"/>
        </w:rPr>
        <w:t>ГБУ Республики Марий Эл «Комплексная СШОР»,</w:t>
      </w:r>
      <w:r w:rsidR="00FA2293" w:rsidRPr="007940B8">
        <w:rPr>
          <w:sz w:val="28"/>
          <w:szCs w:val="28"/>
        </w:rPr>
        <w:t xml:space="preserve">ГБУ Республики </w:t>
      </w:r>
      <w:r w:rsidR="0006348A">
        <w:rPr>
          <w:sz w:val="28"/>
          <w:szCs w:val="28"/>
        </w:rPr>
        <w:br/>
      </w:r>
      <w:r w:rsidR="00FA2293" w:rsidRPr="007940B8">
        <w:rPr>
          <w:sz w:val="28"/>
          <w:szCs w:val="28"/>
        </w:rPr>
        <w:t>Марий Эл «СШОР по спортивной гимнастике»,ГБУ Республики Марий Эл «СШОР «Виктория», ГБУ Республики Марий Эл «СШОР по плаванию», ГБУ Республики Марий Эл «СШОР по футболу и регби», ГБУ Республики Марий Эл «Спортивно-адаптивная школа паралимпийского резерва» и ГБ</w:t>
      </w:r>
      <w:r w:rsidRPr="007940B8">
        <w:rPr>
          <w:sz w:val="28"/>
          <w:szCs w:val="28"/>
        </w:rPr>
        <w:t>ПО</w:t>
      </w:r>
      <w:r w:rsidR="00FA2293" w:rsidRPr="007940B8">
        <w:rPr>
          <w:sz w:val="28"/>
          <w:szCs w:val="28"/>
        </w:rPr>
        <w:t>У Республики Марий Эл «Училище олимпийского резерва») и потраченына приобретение оборудования, экипировки, ин</w:t>
      </w:r>
      <w:r w:rsidR="005737AA" w:rsidRPr="007940B8">
        <w:rPr>
          <w:sz w:val="28"/>
          <w:szCs w:val="28"/>
        </w:rPr>
        <w:t>вентаря по базовым видам спорта</w:t>
      </w:r>
      <w:r w:rsidR="00450605" w:rsidRPr="007940B8">
        <w:rPr>
          <w:sz w:val="28"/>
          <w:szCs w:val="28"/>
        </w:rPr>
        <w:t xml:space="preserve">. Часть средств субсидии на государственную поддержку спортивных организаций, осуществляющих подготовку спортивного резерва </w:t>
      </w:r>
      <w:r w:rsidR="002C63DF" w:rsidRPr="007940B8">
        <w:rPr>
          <w:sz w:val="28"/>
          <w:szCs w:val="28"/>
        </w:rPr>
        <w:t xml:space="preserve">для спортивных сборных команд, в том числе спортивных сборных команд Российской Федерации </w:t>
      </w:r>
      <w:r w:rsidR="00450605" w:rsidRPr="007940B8">
        <w:rPr>
          <w:sz w:val="28"/>
          <w:szCs w:val="28"/>
        </w:rPr>
        <w:t xml:space="preserve">в размере </w:t>
      </w:r>
      <w:r w:rsidR="002C63DF" w:rsidRPr="007940B8">
        <w:rPr>
          <w:sz w:val="28"/>
          <w:szCs w:val="28"/>
        </w:rPr>
        <w:t>3</w:t>
      </w:r>
      <w:r w:rsidR="00450605" w:rsidRPr="007940B8">
        <w:rPr>
          <w:sz w:val="28"/>
          <w:szCs w:val="28"/>
        </w:rPr>
        <w:t>00</w:t>
      </w:r>
      <w:r w:rsidR="002C63DF" w:rsidRPr="007940B8">
        <w:rPr>
          <w:sz w:val="28"/>
          <w:szCs w:val="28"/>
        </w:rPr>
        <w:t xml:space="preserve">,00 тыс.рублей была направлена </w:t>
      </w:r>
      <w:r w:rsidR="00450605" w:rsidRPr="007940B8">
        <w:rPr>
          <w:sz w:val="28"/>
          <w:szCs w:val="28"/>
        </w:rPr>
        <w:t>на поддержку одаренных спортсменов, занимающих в организациях, осуществляющих спортивную подготовку и образовательных организациях, реализующих федеральные стандарты спортивной подготовки</w:t>
      </w:r>
      <w:r w:rsidR="00FA2293" w:rsidRPr="007940B8">
        <w:rPr>
          <w:sz w:val="28"/>
          <w:szCs w:val="28"/>
        </w:rPr>
        <w:t>;</w:t>
      </w:r>
    </w:p>
    <w:p w:rsidR="00452DE8" w:rsidRPr="007940B8" w:rsidRDefault="00FA2293" w:rsidP="00FA2293">
      <w:pPr>
        <w:ind w:firstLine="709"/>
        <w:jc w:val="both"/>
        <w:rPr>
          <w:sz w:val="28"/>
          <w:szCs w:val="28"/>
        </w:rPr>
      </w:pPr>
      <w:r w:rsidRPr="007940B8">
        <w:rPr>
          <w:sz w:val="28"/>
          <w:szCs w:val="28"/>
        </w:rPr>
        <w:t xml:space="preserve">закупку спортивного оборудования для спортивных школ олимпийского резерва </w:t>
      </w:r>
      <w:r w:rsidR="009612FB" w:rsidRPr="007940B8">
        <w:rPr>
          <w:sz w:val="28"/>
          <w:szCs w:val="28"/>
        </w:rPr>
        <w:t xml:space="preserve">и училищ олимпийского резерва. </w:t>
      </w:r>
      <w:r w:rsidRPr="007940B8">
        <w:rPr>
          <w:sz w:val="28"/>
          <w:szCs w:val="28"/>
        </w:rPr>
        <w:t xml:space="preserve">Получатель субсидии - государственное бюджетное учреждение Республики </w:t>
      </w:r>
      <w:r w:rsidR="00BF6CFF" w:rsidRPr="007940B8">
        <w:rPr>
          <w:sz w:val="28"/>
          <w:szCs w:val="28"/>
        </w:rPr>
        <w:br/>
      </w:r>
      <w:r w:rsidRPr="007940B8">
        <w:rPr>
          <w:sz w:val="28"/>
          <w:szCs w:val="28"/>
        </w:rPr>
        <w:t>Марий Эл «Спортив</w:t>
      </w:r>
      <w:r w:rsidR="00B766A7" w:rsidRPr="007940B8">
        <w:rPr>
          <w:sz w:val="28"/>
          <w:szCs w:val="28"/>
        </w:rPr>
        <w:t>ная школа олимпийского резерва по плаванию</w:t>
      </w:r>
      <w:r w:rsidRPr="007940B8">
        <w:rPr>
          <w:sz w:val="28"/>
          <w:szCs w:val="28"/>
        </w:rPr>
        <w:t xml:space="preserve">». Средства субсидии в размере </w:t>
      </w:r>
      <w:r w:rsidR="002A0017" w:rsidRPr="007940B8">
        <w:rPr>
          <w:sz w:val="28"/>
          <w:szCs w:val="28"/>
        </w:rPr>
        <w:t xml:space="preserve">4 617,8 тыс. </w:t>
      </w:r>
      <w:r w:rsidRPr="007940B8">
        <w:rPr>
          <w:sz w:val="28"/>
          <w:szCs w:val="28"/>
        </w:rPr>
        <w:t xml:space="preserve">рублей </w:t>
      </w:r>
      <w:r w:rsidR="00452DE8" w:rsidRPr="007940B8">
        <w:rPr>
          <w:sz w:val="28"/>
          <w:szCs w:val="28"/>
        </w:rPr>
        <w:t xml:space="preserve">(в том числе </w:t>
      </w:r>
      <w:r w:rsidR="00452DE8" w:rsidRPr="007940B8">
        <w:rPr>
          <w:sz w:val="28"/>
          <w:szCs w:val="28"/>
        </w:rPr>
        <w:br/>
        <w:t xml:space="preserve">4 525,4 тыс. рублей из федерального бюджета, 92,4 тыс. рублей </w:t>
      </w:r>
      <w:r w:rsidR="00452DE8" w:rsidRPr="007940B8">
        <w:rPr>
          <w:sz w:val="28"/>
          <w:szCs w:val="28"/>
        </w:rPr>
        <w:br/>
        <w:t xml:space="preserve">из республиканского бюджета Республики Марий Эл) </w:t>
      </w:r>
      <w:r w:rsidRPr="007940B8">
        <w:rPr>
          <w:sz w:val="28"/>
          <w:szCs w:val="28"/>
        </w:rPr>
        <w:t xml:space="preserve">были потрачены </w:t>
      </w:r>
      <w:r w:rsidR="009612FB" w:rsidRPr="007940B8">
        <w:rPr>
          <w:sz w:val="28"/>
          <w:szCs w:val="28"/>
        </w:rPr>
        <w:br/>
      </w:r>
      <w:r w:rsidRPr="007940B8">
        <w:rPr>
          <w:sz w:val="28"/>
          <w:szCs w:val="28"/>
        </w:rPr>
        <w:t xml:space="preserve">на приобретение </w:t>
      </w:r>
      <w:r w:rsidR="002A0017" w:rsidRPr="007940B8">
        <w:rPr>
          <w:sz w:val="28"/>
          <w:szCs w:val="28"/>
        </w:rPr>
        <w:t xml:space="preserve">спортивного оборудования </w:t>
      </w:r>
      <w:r w:rsidRPr="007940B8">
        <w:rPr>
          <w:sz w:val="28"/>
          <w:szCs w:val="28"/>
        </w:rPr>
        <w:t>для спортсменов-</w:t>
      </w:r>
      <w:r w:rsidR="002A0017" w:rsidRPr="007940B8">
        <w:rPr>
          <w:sz w:val="28"/>
          <w:szCs w:val="28"/>
        </w:rPr>
        <w:t>пловцов</w:t>
      </w:r>
      <w:r w:rsidR="00452DE8" w:rsidRPr="007940B8">
        <w:rPr>
          <w:sz w:val="28"/>
          <w:szCs w:val="28"/>
        </w:rPr>
        <w:br/>
      </w:r>
      <w:r w:rsidRPr="007940B8">
        <w:rPr>
          <w:sz w:val="28"/>
          <w:szCs w:val="28"/>
        </w:rPr>
        <w:t>и оборудования для о</w:t>
      </w:r>
      <w:r w:rsidR="00452DE8" w:rsidRPr="007940B8">
        <w:rPr>
          <w:sz w:val="28"/>
          <w:szCs w:val="28"/>
        </w:rPr>
        <w:t>бщей физической подготовки;</w:t>
      </w:r>
    </w:p>
    <w:p w:rsidR="002E66C1" w:rsidRPr="007940B8" w:rsidRDefault="002E66C1" w:rsidP="002E66C1">
      <w:pPr>
        <w:ind w:firstLine="709"/>
        <w:jc w:val="both"/>
        <w:rPr>
          <w:sz w:val="28"/>
          <w:szCs w:val="28"/>
        </w:rPr>
      </w:pPr>
      <w:r w:rsidRPr="007940B8">
        <w:rPr>
          <w:sz w:val="28"/>
          <w:szCs w:val="28"/>
        </w:rPr>
        <w:t xml:space="preserve">закупку спортивного оборудования и инвентаря для занятий хоккеем в целях приведения организаций спортивной подготовки </w:t>
      </w:r>
      <w:r w:rsidR="000E1B3E" w:rsidRPr="007940B8">
        <w:rPr>
          <w:sz w:val="28"/>
          <w:szCs w:val="28"/>
        </w:rPr>
        <w:br/>
      </w:r>
      <w:r w:rsidRPr="007940B8">
        <w:rPr>
          <w:sz w:val="28"/>
          <w:szCs w:val="28"/>
        </w:rPr>
        <w:t>в нормативное состояние</w:t>
      </w:r>
      <w:r w:rsidR="000E1B3E" w:rsidRPr="007940B8">
        <w:rPr>
          <w:sz w:val="28"/>
          <w:szCs w:val="28"/>
        </w:rPr>
        <w:t>.</w:t>
      </w:r>
      <w:r w:rsidRPr="007940B8">
        <w:rPr>
          <w:sz w:val="28"/>
          <w:szCs w:val="28"/>
        </w:rPr>
        <w:t xml:space="preserve">  Получателем субсидии является </w:t>
      </w:r>
      <w:r w:rsidR="000E1B3E" w:rsidRPr="007940B8">
        <w:rPr>
          <w:sz w:val="28"/>
          <w:szCs w:val="28"/>
        </w:rPr>
        <w:br/>
      </w:r>
      <w:r w:rsidRPr="007940B8">
        <w:rPr>
          <w:sz w:val="28"/>
          <w:szCs w:val="28"/>
        </w:rPr>
        <w:t xml:space="preserve">ГБУ Республики Марий Эл «СШ по ЛВС». Средства субсидии </w:t>
      </w:r>
      <w:r w:rsidR="000E1B3E" w:rsidRPr="007940B8">
        <w:rPr>
          <w:sz w:val="28"/>
          <w:szCs w:val="28"/>
        </w:rPr>
        <w:t xml:space="preserve">в размере 25 510,2 тыс. рублей (в том числе 25 000,0 тыс. рублей из федерального бюджета, 510,2 тыс. рублей из республиканского бюджета Республики Марий Эл) </w:t>
      </w:r>
      <w:r w:rsidRPr="007940B8">
        <w:rPr>
          <w:sz w:val="28"/>
          <w:szCs w:val="28"/>
        </w:rPr>
        <w:t xml:space="preserve">направлены на </w:t>
      </w:r>
      <w:r w:rsidRPr="007940B8">
        <w:rPr>
          <w:spacing w:val="1"/>
          <w:sz w:val="28"/>
          <w:szCs w:val="28"/>
          <w:shd w:val="clear" w:color="auto" w:fill="FFFFFF"/>
        </w:rPr>
        <w:t>закупку спортивного оборудования и инвентаря по хоккею</w:t>
      </w:r>
      <w:r w:rsidRPr="007940B8">
        <w:rPr>
          <w:sz w:val="28"/>
          <w:szCs w:val="28"/>
        </w:rPr>
        <w:t>;</w:t>
      </w:r>
    </w:p>
    <w:p w:rsidR="00452DE8" w:rsidRPr="00450605" w:rsidRDefault="00452DE8" w:rsidP="00FA2293">
      <w:pPr>
        <w:ind w:firstLine="709"/>
        <w:jc w:val="both"/>
        <w:rPr>
          <w:sz w:val="28"/>
          <w:szCs w:val="28"/>
        </w:rPr>
      </w:pPr>
      <w:r w:rsidRPr="007940B8">
        <w:rPr>
          <w:sz w:val="28"/>
          <w:szCs w:val="28"/>
        </w:rPr>
        <w:t xml:space="preserve">закупку комплектов искусственных покрытий для футбольных полей для спортивных школ.Получатель субсидии - государственное бюджетное учреждение Республики Марий Эл «Спортивная школа олимпийского резерва по футболу и регби». Размер субсидии составил 12 254,4 тыс. рублей (в том числе 8 758,2 тыс. рублей из федерального </w:t>
      </w:r>
      <w:r w:rsidRPr="007940B8">
        <w:rPr>
          <w:sz w:val="28"/>
          <w:szCs w:val="28"/>
        </w:rPr>
        <w:lastRenderedPageBreak/>
        <w:t>бюджета, 3 487,2 тыс. рублей из республиканского бюджета Республики Марий Эл)</w:t>
      </w:r>
      <w:r w:rsidR="002E66C1" w:rsidRPr="007940B8">
        <w:rPr>
          <w:sz w:val="28"/>
          <w:szCs w:val="28"/>
        </w:rPr>
        <w:t>.</w:t>
      </w:r>
    </w:p>
    <w:p w:rsidR="00504F2D" w:rsidRDefault="00504F2D" w:rsidP="00E34A66">
      <w:pPr>
        <w:ind w:firstLine="700"/>
        <w:jc w:val="both"/>
        <w:rPr>
          <w:b/>
          <w:sz w:val="28"/>
          <w:szCs w:val="28"/>
        </w:rPr>
      </w:pPr>
    </w:p>
    <w:p w:rsidR="00E34A66" w:rsidRPr="00661850" w:rsidRDefault="00E34A66" w:rsidP="00E34A66">
      <w:pPr>
        <w:ind w:firstLine="700"/>
        <w:jc w:val="both"/>
        <w:rPr>
          <w:b/>
          <w:sz w:val="28"/>
          <w:szCs w:val="28"/>
        </w:rPr>
      </w:pPr>
      <w:r w:rsidRPr="00661850">
        <w:rPr>
          <w:b/>
          <w:sz w:val="28"/>
          <w:szCs w:val="28"/>
        </w:rPr>
        <w:t>Подпрограмма «Развитие инфраструктуры физической культуры и спорта в Республике Марий Эл».</w:t>
      </w:r>
    </w:p>
    <w:p w:rsidR="00E34A66" w:rsidRPr="009612FB" w:rsidRDefault="00E34A66" w:rsidP="00E34A66">
      <w:pPr>
        <w:shd w:val="clear" w:color="auto" w:fill="FFFFFF"/>
        <w:ind w:firstLine="709"/>
        <w:jc w:val="both"/>
        <w:rPr>
          <w:sz w:val="28"/>
          <w:szCs w:val="28"/>
        </w:rPr>
      </w:pPr>
      <w:r w:rsidRPr="009612FB">
        <w:rPr>
          <w:sz w:val="28"/>
          <w:szCs w:val="28"/>
        </w:rPr>
        <w:t xml:space="preserve">Мероприятие «Развитие инфраструктуры физической культуры и спорта». </w:t>
      </w:r>
    </w:p>
    <w:p w:rsidR="002A6A10" w:rsidRPr="00354B87" w:rsidRDefault="00E34A66" w:rsidP="002A6A10">
      <w:pPr>
        <w:shd w:val="clear" w:color="auto" w:fill="FFFFFF"/>
        <w:ind w:firstLine="709"/>
        <w:jc w:val="both"/>
        <w:rPr>
          <w:sz w:val="28"/>
          <w:szCs w:val="28"/>
        </w:rPr>
      </w:pPr>
      <w:r>
        <w:rPr>
          <w:sz w:val="28"/>
          <w:szCs w:val="28"/>
        </w:rPr>
        <w:t xml:space="preserve">В Республике Марий Эл по итогам </w:t>
      </w:r>
      <w:r w:rsidR="002A6A10">
        <w:rPr>
          <w:sz w:val="28"/>
          <w:szCs w:val="28"/>
        </w:rPr>
        <w:t>отчетного года насчитывается 171</w:t>
      </w:r>
      <w:r w:rsidR="0006348A">
        <w:rPr>
          <w:sz w:val="28"/>
          <w:szCs w:val="28"/>
        </w:rPr>
        <w:t>6</w:t>
      </w:r>
      <w:r w:rsidR="002A6A10" w:rsidRPr="00354B87">
        <w:rPr>
          <w:sz w:val="28"/>
          <w:szCs w:val="28"/>
        </w:rPr>
        <w:t xml:space="preserve"> спортивных сооружения, в том числе </w:t>
      </w:r>
      <w:r w:rsidR="002A6A10">
        <w:rPr>
          <w:sz w:val="28"/>
          <w:szCs w:val="28"/>
        </w:rPr>
        <w:t>9</w:t>
      </w:r>
      <w:r w:rsidR="002A6A10" w:rsidRPr="00354B87">
        <w:rPr>
          <w:sz w:val="28"/>
          <w:szCs w:val="28"/>
        </w:rPr>
        <w:t xml:space="preserve"> физкультурно-оздоровительных комплексов, </w:t>
      </w:r>
      <w:r w:rsidR="002A6A10" w:rsidRPr="0076662F">
        <w:rPr>
          <w:sz w:val="28"/>
          <w:szCs w:val="28"/>
        </w:rPr>
        <w:t>7 стадионовс трибунами на 1500 мест и более,</w:t>
      </w:r>
      <w:r w:rsidR="0006348A">
        <w:rPr>
          <w:sz w:val="28"/>
          <w:szCs w:val="28"/>
        </w:rPr>
        <w:t xml:space="preserve"> 995</w:t>
      </w:r>
      <w:r w:rsidR="002A6A10" w:rsidRPr="00354B87">
        <w:rPr>
          <w:sz w:val="28"/>
          <w:szCs w:val="28"/>
        </w:rPr>
        <w:t xml:space="preserve"> плоскостных сооружений, 38</w:t>
      </w:r>
      <w:r w:rsidR="0006348A">
        <w:rPr>
          <w:sz w:val="28"/>
          <w:szCs w:val="28"/>
        </w:rPr>
        <w:t>6</w:t>
      </w:r>
      <w:r w:rsidR="002A6A10" w:rsidRPr="00354B87">
        <w:rPr>
          <w:sz w:val="28"/>
          <w:szCs w:val="28"/>
        </w:rPr>
        <w:t xml:space="preserve"> спортивных залов, 3</w:t>
      </w:r>
      <w:r w:rsidR="002A6A10">
        <w:rPr>
          <w:sz w:val="28"/>
          <w:szCs w:val="28"/>
        </w:rPr>
        <w:t>7</w:t>
      </w:r>
      <w:r w:rsidR="002A6A10" w:rsidRPr="00354B87">
        <w:rPr>
          <w:sz w:val="28"/>
          <w:szCs w:val="28"/>
        </w:rPr>
        <w:t xml:space="preserve"> плавательных бассейн</w:t>
      </w:r>
      <w:r w:rsidR="002A6A10">
        <w:rPr>
          <w:sz w:val="28"/>
          <w:szCs w:val="28"/>
        </w:rPr>
        <w:t>ов</w:t>
      </w:r>
      <w:r w:rsidR="002A6A10" w:rsidRPr="00354B87">
        <w:rPr>
          <w:sz w:val="28"/>
          <w:szCs w:val="28"/>
        </w:rPr>
        <w:t xml:space="preserve"> и др.</w:t>
      </w:r>
    </w:p>
    <w:p w:rsidR="00E34A66" w:rsidRDefault="00E34A66" w:rsidP="00E34A66">
      <w:pPr>
        <w:ind w:firstLine="700"/>
        <w:jc w:val="both"/>
        <w:rPr>
          <w:sz w:val="28"/>
          <w:szCs w:val="28"/>
        </w:rPr>
      </w:pPr>
      <w:r>
        <w:rPr>
          <w:sz w:val="28"/>
          <w:szCs w:val="28"/>
        </w:rPr>
        <w:t xml:space="preserve">Обеспеченность населения спортивными сооружениями исходя </w:t>
      </w:r>
      <w:r w:rsidR="009612FB">
        <w:rPr>
          <w:sz w:val="28"/>
          <w:szCs w:val="28"/>
        </w:rPr>
        <w:br/>
      </w:r>
      <w:r>
        <w:rPr>
          <w:sz w:val="28"/>
          <w:szCs w:val="28"/>
        </w:rPr>
        <w:t>из единовременной пропускной способност</w:t>
      </w:r>
      <w:r w:rsidR="0006348A">
        <w:rPr>
          <w:sz w:val="28"/>
          <w:szCs w:val="28"/>
        </w:rPr>
        <w:t xml:space="preserve">и объектов спорта по итогам </w:t>
      </w:r>
      <w:r w:rsidR="0006348A">
        <w:rPr>
          <w:sz w:val="28"/>
          <w:szCs w:val="28"/>
        </w:rPr>
        <w:br/>
        <w:t>2020</w:t>
      </w:r>
      <w:r w:rsidR="002A6A10">
        <w:rPr>
          <w:sz w:val="28"/>
          <w:szCs w:val="28"/>
        </w:rPr>
        <w:t xml:space="preserve"> года составила</w:t>
      </w:r>
      <w:r w:rsidR="00AA09B6" w:rsidRPr="00AA09B6">
        <w:rPr>
          <w:sz w:val="28"/>
          <w:szCs w:val="28"/>
        </w:rPr>
        <w:t>61</w:t>
      </w:r>
      <w:r w:rsidR="002A6A10" w:rsidRPr="00AA09B6">
        <w:rPr>
          <w:sz w:val="28"/>
          <w:szCs w:val="28"/>
        </w:rPr>
        <w:t>,</w:t>
      </w:r>
      <w:r w:rsidR="00AA09B6" w:rsidRPr="00AA09B6">
        <w:rPr>
          <w:sz w:val="28"/>
          <w:szCs w:val="28"/>
        </w:rPr>
        <w:t>4</w:t>
      </w:r>
      <w:r w:rsidRPr="00AA09B6">
        <w:rPr>
          <w:sz w:val="28"/>
          <w:szCs w:val="28"/>
        </w:rPr>
        <w:t>%</w:t>
      </w:r>
      <w:r>
        <w:rPr>
          <w:sz w:val="28"/>
          <w:szCs w:val="28"/>
        </w:rPr>
        <w:t xml:space="preserve"> (Таблица № </w:t>
      </w:r>
      <w:r w:rsidRPr="009A0B37">
        <w:rPr>
          <w:sz w:val="28"/>
          <w:szCs w:val="28"/>
        </w:rPr>
        <w:t>4</w:t>
      </w:r>
      <w:r>
        <w:rPr>
          <w:sz w:val="28"/>
          <w:szCs w:val="28"/>
        </w:rPr>
        <w:t>).</w:t>
      </w:r>
    </w:p>
    <w:p w:rsidR="00E34A66" w:rsidRPr="00340DF6" w:rsidRDefault="00E34A66" w:rsidP="00E34A66">
      <w:pPr>
        <w:ind w:firstLine="700"/>
        <w:jc w:val="both"/>
        <w:rPr>
          <w:b/>
          <w:sz w:val="28"/>
          <w:szCs w:val="28"/>
        </w:rPr>
      </w:pPr>
      <w:r w:rsidRPr="00340DF6">
        <w:rPr>
          <w:b/>
          <w:sz w:val="28"/>
          <w:szCs w:val="28"/>
        </w:rPr>
        <w:t xml:space="preserve">Мероприятие «Адаптация инфраструктуры физической культуры и спорта к обслуживанию инвалидов». </w:t>
      </w:r>
    </w:p>
    <w:p w:rsidR="00E34A66" w:rsidRDefault="00E34A66" w:rsidP="004A7731">
      <w:pPr>
        <w:pStyle w:val="cs3bfd1d18"/>
        <w:rPr>
          <w:rStyle w:val="csd2c743de1"/>
        </w:rPr>
      </w:pPr>
      <w:r>
        <w:rPr>
          <w:rStyle w:val="csd2c743de1"/>
        </w:rPr>
        <w:t>В рамках реализации государственной программы Российской Федерации «Доступная среда» на 2011-2020 годы» в 20</w:t>
      </w:r>
      <w:r w:rsidR="006B39CB">
        <w:rPr>
          <w:rStyle w:val="csd2c743de1"/>
        </w:rPr>
        <w:t>20</w:t>
      </w:r>
      <w:r w:rsidR="004A7731">
        <w:rPr>
          <w:rStyle w:val="csd2c743de1"/>
        </w:rPr>
        <w:t xml:space="preserve"> году</w:t>
      </w:r>
      <w:r w:rsidR="009612FB">
        <w:rPr>
          <w:rStyle w:val="csd2c743de1"/>
        </w:rPr>
        <w:br/>
      </w:r>
      <w:r w:rsidR="004A7731">
        <w:rPr>
          <w:rStyle w:val="csd2c743de1"/>
        </w:rPr>
        <w:t>на</w:t>
      </w:r>
      <w:r>
        <w:rPr>
          <w:rStyle w:val="csd2c743de1"/>
        </w:rPr>
        <w:t xml:space="preserve"> поддержку учреждений спортивной направленностипо адаптивной физической культуре и спорту выделена субсидияв размере </w:t>
      </w:r>
      <w:r w:rsidR="004A7731">
        <w:rPr>
          <w:rStyle w:val="csd2c743de1"/>
        </w:rPr>
        <w:br/>
      </w:r>
      <w:r w:rsidR="006B39CB">
        <w:rPr>
          <w:rStyle w:val="csd2c743de1"/>
        </w:rPr>
        <w:t>1 859 400</w:t>
      </w:r>
      <w:r>
        <w:rPr>
          <w:rStyle w:val="csd2c743de1"/>
        </w:rPr>
        <w:t xml:space="preserve"> рублей (Федеральный бюджет РФ </w:t>
      </w:r>
      <w:r w:rsidR="006B39CB">
        <w:rPr>
          <w:rStyle w:val="csd2c743de1"/>
        </w:rPr>
        <w:t>-1 209 400</w:t>
      </w:r>
      <w:r>
        <w:rPr>
          <w:rStyle w:val="csd2c743de1"/>
        </w:rPr>
        <w:t xml:space="preserve"> рублей, Республиканский бюджет Республики Мар</w:t>
      </w:r>
      <w:r w:rsidR="004A7731">
        <w:rPr>
          <w:rStyle w:val="csd2c743de1"/>
        </w:rPr>
        <w:t xml:space="preserve">ий Эл </w:t>
      </w:r>
      <w:r w:rsidR="006B39CB">
        <w:rPr>
          <w:rStyle w:val="csd2c743de1"/>
        </w:rPr>
        <w:t>-650 000</w:t>
      </w:r>
      <w:r>
        <w:rPr>
          <w:rStyle w:val="csd2c743de1"/>
        </w:rPr>
        <w:t xml:space="preserve"> рублей). Профинансированы контракты на поставку </w:t>
      </w:r>
      <w:r w:rsidR="006B39CB">
        <w:rPr>
          <w:rStyle w:val="csd2c743de1"/>
        </w:rPr>
        <w:t>экипировки,</w:t>
      </w:r>
      <w:r>
        <w:rPr>
          <w:rStyle w:val="csd2c743de1"/>
        </w:rPr>
        <w:t xml:space="preserve"> оборудования </w:t>
      </w:r>
      <w:r w:rsidR="006B39CB">
        <w:rPr>
          <w:rStyle w:val="csd2c743de1"/>
        </w:rPr>
        <w:br/>
      </w:r>
      <w:r>
        <w:rPr>
          <w:rStyle w:val="csd2c743de1"/>
        </w:rPr>
        <w:t>и спортивного инвентаря в полном объеме.</w:t>
      </w:r>
    </w:p>
    <w:p w:rsidR="00E34A66" w:rsidRPr="00ED2F83" w:rsidRDefault="00E34A66" w:rsidP="00E34A66">
      <w:pPr>
        <w:ind w:firstLine="709"/>
        <w:jc w:val="both"/>
        <w:rPr>
          <w:sz w:val="28"/>
          <w:szCs w:val="28"/>
        </w:rPr>
      </w:pPr>
      <w:r w:rsidRPr="00396EA2">
        <w:rPr>
          <w:sz w:val="28"/>
          <w:szCs w:val="28"/>
        </w:rPr>
        <w:t>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 составила 72,</w:t>
      </w:r>
      <w:r w:rsidR="00A81565" w:rsidRPr="00396EA2">
        <w:rPr>
          <w:sz w:val="28"/>
          <w:szCs w:val="28"/>
        </w:rPr>
        <w:t>5</w:t>
      </w:r>
      <w:r w:rsidRPr="00396EA2">
        <w:rPr>
          <w:sz w:val="28"/>
          <w:szCs w:val="28"/>
        </w:rPr>
        <w:t xml:space="preserve"> процента (Таблица № 4).</w:t>
      </w:r>
    </w:p>
    <w:p w:rsidR="00E34A66" w:rsidRPr="00340DF6" w:rsidRDefault="004853EE" w:rsidP="004853EE">
      <w:pPr>
        <w:ind w:right="-2" w:firstLine="720"/>
        <w:jc w:val="both"/>
        <w:rPr>
          <w:b/>
          <w:sz w:val="28"/>
          <w:szCs w:val="28"/>
        </w:rPr>
      </w:pPr>
      <w:r w:rsidRPr="00340DF6">
        <w:rPr>
          <w:b/>
          <w:sz w:val="28"/>
          <w:szCs w:val="28"/>
        </w:rPr>
        <w:t>Мероприятие «Обустройство объектов городской инфраструктуры, парковых и рекреационных зон малобюджетными спортивными объектами, плоскостными сооружениями, уличными тренажерами, площадками Всероссийского физкультурно-спортивного комплекса «Готов к труду и обороне» (ГТО)»</w:t>
      </w:r>
    </w:p>
    <w:p w:rsidR="004853EE" w:rsidRPr="004853EE" w:rsidRDefault="004853EE" w:rsidP="004853EE">
      <w:pPr>
        <w:ind w:firstLine="709"/>
        <w:jc w:val="both"/>
        <w:rPr>
          <w:rFonts w:eastAsiaTheme="minorEastAsia"/>
          <w:sz w:val="28"/>
          <w:szCs w:val="28"/>
        </w:rPr>
      </w:pPr>
      <w:r w:rsidRPr="004853EE">
        <w:rPr>
          <w:rFonts w:eastAsiaTheme="minorEastAsia"/>
          <w:sz w:val="28"/>
          <w:szCs w:val="28"/>
        </w:rPr>
        <w:t>В рамках проекта «Спорт-норма жизни» национального проекта «Демография» в 2019 году были реализован</w:t>
      </w:r>
      <w:r>
        <w:rPr>
          <w:rFonts w:eastAsiaTheme="minorEastAsia"/>
          <w:sz w:val="28"/>
          <w:szCs w:val="28"/>
        </w:rPr>
        <w:t>о</w:t>
      </w:r>
      <w:r w:rsidRPr="004853EE">
        <w:rPr>
          <w:rFonts w:eastAsiaTheme="minorEastAsia"/>
          <w:sz w:val="28"/>
          <w:szCs w:val="28"/>
        </w:rPr>
        <w:t xml:space="preserve"> следующ</w:t>
      </w:r>
      <w:r>
        <w:rPr>
          <w:rFonts w:eastAsiaTheme="minorEastAsia"/>
          <w:sz w:val="28"/>
          <w:szCs w:val="28"/>
        </w:rPr>
        <w:t>ее</w:t>
      </w:r>
      <w:r w:rsidRPr="004853EE">
        <w:rPr>
          <w:rFonts w:eastAsiaTheme="minorEastAsia"/>
          <w:sz w:val="28"/>
          <w:szCs w:val="28"/>
        </w:rPr>
        <w:t xml:space="preserve"> мероприяти</w:t>
      </w:r>
      <w:r>
        <w:rPr>
          <w:rFonts w:eastAsiaTheme="minorEastAsia"/>
          <w:sz w:val="28"/>
          <w:szCs w:val="28"/>
        </w:rPr>
        <w:t>е</w:t>
      </w:r>
      <w:r w:rsidRPr="004853EE">
        <w:rPr>
          <w:rFonts w:eastAsiaTheme="minorEastAsia"/>
          <w:sz w:val="28"/>
          <w:szCs w:val="28"/>
        </w:rPr>
        <w:t>:</w:t>
      </w:r>
    </w:p>
    <w:p w:rsidR="00340DF6" w:rsidRDefault="004853EE" w:rsidP="00340DF6">
      <w:pPr>
        <w:ind w:firstLine="708"/>
        <w:jc w:val="both"/>
        <w:rPr>
          <w:sz w:val="28"/>
          <w:szCs w:val="28"/>
        </w:rPr>
      </w:pPr>
      <w:r w:rsidRPr="004853EE">
        <w:rPr>
          <w:rFonts w:eastAsiaTheme="minorEastAsia"/>
          <w:sz w:val="28"/>
          <w:szCs w:val="28"/>
        </w:rPr>
        <w:t xml:space="preserve">«Закупка спортивно-технологического оборудования </w:t>
      </w:r>
      <w:r w:rsidRPr="004853EE">
        <w:rPr>
          <w:rFonts w:eastAsiaTheme="minorEastAsia"/>
          <w:sz w:val="28"/>
          <w:szCs w:val="28"/>
        </w:rPr>
        <w:br/>
        <w:t>для создания малых спортивных пл</w:t>
      </w:r>
      <w:r>
        <w:rPr>
          <w:rFonts w:eastAsiaTheme="minorEastAsia"/>
          <w:sz w:val="28"/>
          <w:szCs w:val="28"/>
        </w:rPr>
        <w:t xml:space="preserve">ощадок» </w:t>
      </w:r>
      <w:r w:rsidR="00340DF6">
        <w:rPr>
          <w:rFonts w:eastAsiaTheme="minorEastAsia"/>
          <w:sz w:val="28"/>
          <w:szCs w:val="28"/>
        </w:rPr>
        <w:t>д</w:t>
      </w:r>
      <w:r w:rsidR="00340DF6" w:rsidRPr="00121F5E">
        <w:rPr>
          <w:sz w:val="28"/>
          <w:szCs w:val="28"/>
        </w:rPr>
        <w:t xml:space="preserve">ля 3 муниципальных районов Республики Марий Эл (Куженерский, Моркинский, Мари-Турекский). </w:t>
      </w:r>
    </w:p>
    <w:p w:rsidR="004853EE" w:rsidRPr="004853EE" w:rsidRDefault="004853EE" w:rsidP="00340DF6">
      <w:pPr>
        <w:ind w:firstLine="708"/>
        <w:jc w:val="both"/>
        <w:rPr>
          <w:sz w:val="28"/>
          <w:szCs w:val="28"/>
        </w:rPr>
      </w:pPr>
      <w:r w:rsidRPr="004853EE">
        <w:rPr>
          <w:sz w:val="28"/>
          <w:szCs w:val="28"/>
        </w:rPr>
        <w:t xml:space="preserve">Субсидия предоставлена в целях создания Центров тестирования Всероссийского физкультурно-спортивного комплекса «Готов к труду </w:t>
      </w:r>
      <w:r w:rsidRPr="004853EE">
        <w:rPr>
          <w:sz w:val="28"/>
          <w:szCs w:val="28"/>
        </w:rPr>
        <w:br/>
        <w:t xml:space="preserve">и обороне» (ГТО). </w:t>
      </w:r>
    </w:p>
    <w:p w:rsidR="00992710" w:rsidRPr="00340DF6" w:rsidRDefault="004853EE" w:rsidP="00992710">
      <w:pPr>
        <w:ind w:firstLine="708"/>
        <w:jc w:val="both"/>
        <w:rPr>
          <w:b/>
          <w:sz w:val="28"/>
          <w:szCs w:val="28"/>
        </w:rPr>
      </w:pPr>
      <w:r w:rsidRPr="00340DF6">
        <w:rPr>
          <w:b/>
          <w:sz w:val="28"/>
          <w:szCs w:val="28"/>
        </w:rPr>
        <w:t xml:space="preserve">Мероприятие </w:t>
      </w:r>
      <w:r w:rsidR="0026347A" w:rsidRPr="00340DF6">
        <w:rPr>
          <w:b/>
          <w:sz w:val="28"/>
          <w:szCs w:val="28"/>
        </w:rPr>
        <w:t>«</w:t>
      </w:r>
      <w:r w:rsidRPr="00340DF6">
        <w:rPr>
          <w:b/>
          <w:sz w:val="28"/>
          <w:szCs w:val="28"/>
        </w:rPr>
        <w:t>Региональный проект «Спорт – норма жизни»</w:t>
      </w:r>
      <w:r w:rsidR="00992710" w:rsidRPr="00340DF6">
        <w:rPr>
          <w:b/>
          <w:sz w:val="28"/>
          <w:szCs w:val="28"/>
        </w:rPr>
        <w:t>.</w:t>
      </w:r>
    </w:p>
    <w:p w:rsidR="00340DF6" w:rsidRDefault="00992710" w:rsidP="00340DF6">
      <w:pPr>
        <w:ind w:firstLine="709"/>
        <w:jc w:val="both"/>
        <w:rPr>
          <w:rFonts w:eastAsiaTheme="minorHAnsi" w:cstheme="minorBidi"/>
          <w:sz w:val="28"/>
          <w:szCs w:val="28"/>
          <w:lang w:eastAsia="en-US"/>
        </w:rPr>
      </w:pPr>
      <w:r w:rsidRPr="00992710">
        <w:rPr>
          <w:sz w:val="28"/>
          <w:szCs w:val="28"/>
        </w:rPr>
        <w:lastRenderedPageBreak/>
        <w:t xml:space="preserve">В рамках регионального проекта «Спорт-норма жизни» </w:t>
      </w:r>
      <w:r w:rsidR="00340DF6">
        <w:rPr>
          <w:sz w:val="28"/>
          <w:szCs w:val="28"/>
        </w:rPr>
        <w:t xml:space="preserve">в течение 2020 года велось </w:t>
      </w:r>
      <w:r w:rsidR="00340DF6" w:rsidRPr="00340DF6">
        <w:rPr>
          <w:sz w:val="28"/>
          <w:szCs w:val="28"/>
        </w:rPr>
        <w:t>с</w:t>
      </w:r>
      <w:r w:rsidR="00340DF6">
        <w:rPr>
          <w:rFonts w:eastAsiaTheme="minorHAnsi" w:cstheme="minorBidi"/>
          <w:sz w:val="28"/>
          <w:szCs w:val="28"/>
          <w:lang w:eastAsia="en-US"/>
        </w:rPr>
        <w:t>троительство двух объектов</w:t>
      </w:r>
      <w:r w:rsidR="00340DF6" w:rsidRPr="00340DF6">
        <w:rPr>
          <w:rFonts w:eastAsiaTheme="minorHAnsi" w:cstheme="minorBidi"/>
          <w:sz w:val="28"/>
          <w:szCs w:val="28"/>
          <w:lang w:eastAsia="en-US"/>
        </w:rPr>
        <w:t xml:space="preserve"> спорта</w:t>
      </w:r>
      <w:r w:rsidR="00340DF6">
        <w:rPr>
          <w:rFonts w:eastAsiaTheme="minorHAnsi" w:cstheme="minorBidi"/>
          <w:sz w:val="28"/>
          <w:szCs w:val="28"/>
          <w:lang w:eastAsia="en-US"/>
        </w:rPr>
        <w:t>:</w:t>
      </w:r>
    </w:p>
    <w:p w:rsidR="00340DF6" w:rsidRDefault="00340DF6" w:rsidP="00340DF6">
      <w:pPr>
        <w:ind w:firstLine="709"/>
        <w:jc w:val="both"/>
        <w:rPr>
          <w:b/>
          <w:sz w:val="28"/>
          <w:szCs w:val="28"/>
        </w:rPr>
      </w:pPr>
      <w:r>
        <w:rPr>
          <w:sz w:val="28"/>
          <w:szCs w:val="28"/>
        </w:rPr>
        <w:t xml:space="preserve">1) </w:t>
      </w:r>
      <w:r w:rsidRPr="00340DF6">
        <w:rPr>
          <w:sz w:val="28"/>
          <w:szCs w:val="28"/>
        </w:rPr>
        <w:t>Стадион в г. Козьмодемьянск. Футбольное по</w:t>
      </w:r>
      <w:r>
        <w:rPr>
          <w:sz w:val="28"/>
          <w:szCs w:val="28"/>
        </w:rPr>
        <w:t>ле и беговая дорожка. 2 очередь;</w:t>
      </w:r>
    </w:p>
    <w:p w:rsidR="004853EE" w:rsidRPr="00340DF6" w:rsidRDefault="00340DF6" w:rsidP="00340DF6">
      <w:pPr>
        <w:ind w:firstLine="709"/>
        <w:jc w:val="both"/>
        <w:rPr>
          <w:sz w:val="28"/>
          <w:szCs w:val="28"/>
        </w:rPr>
      </w:pPr>
      <w:r>
        <w:rPr>
          <w:sz w:val="28"/>
          <w:szCs w:val="28"/>
        </w:rPr>
        <w:t xml:space="preserve">2) </w:t>
      </w:r>
      <w:r w:rsidRPr="00340DF6">
        <w:rPr>
          <w:sz w:val="28"/>
          <w:szCs w:val="28"/>
        </w:rPr>
        <w:t>Стадион в п. Юрино».</w:t>
      </w:r>
    </w:p>
    <w:p w:rsidR="00E34A66" w:rsidRPr="00DB4985" w:rsidRDefault="00025FD2" w:rsidP="00E34A66">
      <w:pPr>
        <w:pStyle w:val="cs53a61b48"/>
        <w:spacing w:after="0" w:afterAutospacing="0"/>
        <w:contextualSpacing/>
        <w:jc w:val="center"/>
        <w:rPr>
          <w:b/>
          <w:sz w:val="28"/>
          <w:szCs w:val="28"/>
        </w:rPr>
      </w:pPr>
      <w:r>
        <w:rPr>
          <w:rStyle w:val="cs63eb74b21"/>
          <w:b/>
          <w:sz w:val="28"/>
          <w:szCs w:val="28"/>
        </w:rPr>
        <w:t>Подпрограмма «Государственная молодежная политика и вовлечение молодежи в социальную практику»</w:t>
      </w:r>
    </w:p>
    <w:p w:rsidR="009F31F2" w:rsidRPr="00DB4985" w:rsidRDefault="009F31F2" w:rsidP="009F31F2">
      <w:pPr>
        <w:pStyle w:val="cs8c2cb3fd"/>
        <w:spacing w:after="0" w:afterAutospacing="0"/>
        <w:contextualSpacing/>
        <w:jc w:val="center"/>
        <w:rPr>
          <w:rStyle w:val="cs63eb74b21"/>
          <w:b/>
          <w:sz w:val="28"/>
          <w:szCs w:val="28"/>
        </w:rPr>
      </w:pPr>
      <w:r w:rsidRPr="00DB4985">
        <w:rPr>
          <w:rStyle w:val="cs63eb74b21"/>
          <w:b/>
          <w:sz w:val="28"/>
          <w:szCs w:val="28"/>
        </w:rPr>
        <w:t>Добровольчество</w:t>
      </w:r>
    </w:p>
    <w:p w:rsidR="009F31F2" w:rsidRDefault="009F31F2" w:rsidP="009F31F2">
      <w:pPr>
        <w:pStyle w:val="cs8c2cb3fd"/>
        <w:spacing w:after="0" w:afterAutospacing="0"/>
        <w:contextualSpacing/>
        <w:jc w:val="center"/>
        <w:rPr>
          <w:b/>
          <w:sz w:val="28"/>
          <w:szCs w:val="28"/>
        </w:rPr>
      </w:pPr>
    </w:p>
    <w:p w:rsidR="00B86EE7" w:rsidRPr="0036596D" w:rsidRDefault="00B86EE7" w:rsidP="00B86EE7">
      <w:pPr>
        <w:widowControl w:val="0"/>
        <w:suppressAutoHyphens/>
        <w:ind w:firstLine="709"/>
        <w:jc w:val="both"/>
        <w:rPr>
          <w:color w:val="00000A"/>
          <w:sz w:val="28"/>
          <w:szCs w:val="28"/>
        </w:rPr>
      </w:pPr>
      <w:r w:rsidRPr="0036596D">
        <w:rPr>
          <w:color w:val="00000A"/>
          <w:sz w:val="28"/>
          <w:szCs w:val="28"/>
        </w:rPr>
        <w:t>В Республике Марий Эл добровольчество развивается в различных сферах деятельности: социальное, экологическое волонтерство, добровольчество в сфере туризма, медицины, культуры, спорта, событийное</w:t>
      </w:r>
      <w:r>
        <w:rPr>
          <w:color w:val="00000A"/>
          <w:sz w:val="28"/>
          <w:szCs w:val="28"/>
        </w:rPr>
        <w:t>, корпоративное</w:t>
      </w:r>
      <w:r w:rsidRPr="0036596D">
        <w:rPr>
          <w:color w:val="00000A"/>
          <w:sz w:val="28"/>
          <w:szCs w:val="28"/>
        </w:rPr>
        <w:t xml:space="preserve"> добровольчество, помощь в чрезвычайных ситуациях, поиске пропавших людей и охватывает разные слои населения: от детей и молодежи до лиц «серебряного» возраста.</w:t>
      </w:r>
    </w:p>
    <w:p w:rsidR="00B86EE7" w:rsidRDefault="00B86EE7" w:rsidP="00B86EE7">
      <w:pPr>
        <w:widowControl w:val="0"/>
        <w:suppressAutoHyphens/>
        <w:ind w:firstLine="709"/>
        <w:jc w:val="both"/>
        <w:rPr>
          <w:color w:val="00000A"/>
          <w:sz w:val="28"/>
          <w:szCs w:val="28"/>
        </w:rPr>
      </w:pPr>
      <w:r w:rsidRPr="0036596D">
        <w:rPr>
          <w:color w:val="00000A"/>
          <w:sz w:val="28"/>
          <w:szCs w:val="28"/>
        </w:rPr>
        <w:t>Правительство Республики Марий Эл заинтересовано в развитии добровольчества на территории республики и оказывает всестороннюю поддержку.</w:t>
      </w:r>
    </w:p>
    <w:p w:rsidR="00B86EE7" w:rsidRPr="000151A3" w:rsidRDefault="00B86EE7" w:rsidP="00B86EE7">
      <w:pPr>
        <w:widowControl w:val="0"/>
        <w:suppressAutoHyphens/>
        <w:ind w:firstLine="709"/>
        <w:jc w:val="both"/>
        <w:rPr>
          <w:color w:val="00000A"/>
          <w:sz w:val="28"/>
          <w:szCs w:val="28"/>
        </w:rPr>
      </w:pPr>
      <w:r w:rsidRPr="000151A3">
        <w:rPr>
          <w:color w:val="00000A"/>
          <w:sz w:val="28"/>
          <w:szCs w:val="28"/>
        </w:rPr>
        <w:t xml:space="preserve">Для развития добровольческого движения в муниципальных образованиях Республики Марий Эл созданы опорные площадки по развитию добровольчества (волонтерства). </w:t>
      </w:r>
    </w:p>
    <w:p w:rsidR="00B86EE7" w:rsidRPr="000151A3" w:rsidRDefault="00B86EE7" w:rsidP="00B86EE7">
      <w:pPr>
        <w:widowControl w:val="0"/>
        <w:suppressAutoHyphens/>
        <w:ind w:firstLine="709"/>
        <w:jc w:val="both"/>
        <w:rPr>
          <w:color w:val="00000A"/>
          <w:sz w:val="28"/>
          <w:szCs w:val="28"/>
        </w:rPr>
      </w:pPr>
      <w:r w:rsidRPr="000151A3">
        <w:rPr>
          <w:color w:val="00000A"/>
          <w:sz w:val="28"/>
          <w:szCs w:val="28"/>
        </w:rPr>
        <w:t>С целью организации взаимодействия с добровольческими организациями и решению возникающих задач в данной сфере, создан Совет по развитию добровольчества (волонтерства) при Главе Республики Марий Эл.</w:t>
      </w:r>
    </w:p>
    <w:p w:rsidR="00B86EE7" w:rsidRPr="000151A3" w:rsidRDefault="00B86EE7" w:rsidP="00B86EE7">
      <w:pPr>
        <w:suppressAutoHyphens/>
        <w:spacing w:line="235" w:lineRule="auto"/>
        <w:ind w:firstLine="709"/>
        <w:jc w:val="both"/>
        <w:rPr>
          <w:color w:val="00000A"/>
          <w:sz w:val="28"/>
          <w:szCs w:val="28"/>
        </w:rPr>
      </w:pPr>
      <w:r w:rsidRPr="000151A3">
        <w:rPr>
          <w:color w:val="00000A"/>
          <w:sz w:val="28"/>
          <w:szCs w:val="28"/>
        </w:rPr>
        <w:t xml:space="preserve">Создан реестр добровольческих (волонтерских) объединений </w:t>
      </w:r>
      <w:r w:rsidRPr="000151A3">
        <w:rPr>
          <w:color w:val="00000A"/>
          <w:sz w:val="28"/>
          <w:szCs w:val="28"/>
        </w:rPr>
        <w:br/>
        <w:t>и организаций, осуществляющих добровольческую (волонтерскую) деятельность на территории Республики Марий Эл. Составлен перечень потребности организаций в труде молодых добровольцев (волонтеров).</w:t>
      </w:r>
    </w:p>
    <w:p w:rsidR="00B86EE7" w:rsidRPr="00D457A4" w:rsidRDefault="00B86EE7" w:rsidP="00B86EE7">
      <w:pPr>
        <w:suppressAutoHyphens/>
        <w:spacing w:line="235" w:lineRule="auto"/>
        <w:ind w:firstLine="709"/>
        <w:jc w:val="both"/>
        <w:rPr>
          <w:color w:val="00000A"/>
          <w:sz w:val="28"/>
          <w:szCs w:val="28"/>
        </w:rPr>
      </w:pPr>
      <w:r w:rsidRPr="00D457A4">
        <w:rPr>
          <w:color w:val="00000A"/>
          <w:sz w:val="28"/>
          <w:szCs w:val="28"/>
        </w:rPr>
        <w:t>Согласно отчетной форме федерального статистического наблюдения № 1 – Молодежь «Сведения в сфере государственной молодежной политики» за 2020 год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составляет 75004 человек.</w:t>
      </w:r>
    </w:p>
    <w:p w:rsidR="00B86EE7" w:rsidRPr="0036596D" w:rsidRDefault="00B86EE7" w:rsidP="00B86EE7">
      <w:pPr>
        <w:suppressAutoHyphens/>
        <w:spacing w:line="235" w:lineRule="auto"/>
        <w:ind w:firstLine="709"/>
        <w:jc w:val="both"/>
        <w:rPr>
          <w:color w:val="00000A"/>
          <w:sz w:val="28"/>
          <w:szCs w:val="28"/>
        </w:rPr>
      </w:pPr>
      <w:r w:rsidRPr="0036596D">
        <w:rPr>
          <w:color w:val="00000A"/>
          <w:sz w:val="28"/>
          <w:szCs w:val="28"/>
        </w:rPr>
        <w:t>В соответствии с Паспортом регионального проекта «Социальная активность» национального проекта «Образование», утвержденного</w:t>
      </w:r>
      <w:r w:rsidRPr="0036596D">
        <w:rPr>
          <w:bCs/>
          <w:color w:val="00000A"/>
          <w:sz w:val="28"/>
          <w:szCs w:val="28"/>
        </w:rPr>
        <w:t xml:space="preserve"> Советом при Главе Республики Марий Эл по стратегическому развитию, проектной деятельности и реализации национальных проектов </w:t>
      </w:r>
      <w:r w:rsidRPr="0036596D">
        <w:rPr>
          <w:bCs/>
          <w:color w:val="00000A"/>
          <w:sz w:val="28"/>
          <w:szCs w:val="28"/>
        </w:rPr>
        <w:br/>
        <w:t xml:space="preserve">и программ </w:t>
      </w:r>
      <w:r w:rsidRPr="0036596D">
        <w:rPr>
          <w:color w:val="00000A"/>
          <w:sz w:val="28"/>
          <w:szCs w:val="28"/>
        </w:rPr>
        <w:t xml:space="preserve">(протокол от 14 декабря 2018 г. № 2) </w:t>
      </w:r>
      <w:r>
        <w:rPr>
          <w:color w:val="00000A"/>
          <w:sz w:val="28"/>
          <w:szCs w:val="28"/>
        </w:rPr>
        <w:t>в регионе действует</w:t>
      </w:r>
      <w:r w:rsidRPr="0036596D">
        <w:rPr>
          <w:color w:val="00000A"/>
          <w:sz w:val="28"/>
          <w:szCs w:val="28"/>
        </w:rPr>
        <w:t xml:space="preserve">«Ресурсный центр поддержки добровольчества в Республике </w:t>
      </w:r>
      <w:r w:rsidRPr="0036596D">
        <w:rPr>
          <w:color w:val="00000A"/>
          <w:sz w:val="28"/>
          <w:szCs w:val="28"/>
        </w:rPr>
        <w:lastRenderedPageBreak/>
        <w:t>Мари</w:t>
      </w:r>
      <w:r>
        <w:rPr>
          <w:color w:val="00000A"/>
          <w:sz w:val="28"/>
          <w:szCs w:val="28"/>
        </w:rPr>
        <w:t>й Эл» (далее – Ресурсный центр)</w:t>
      </w:r>
      <w:r w:rsidRPr="0036596D">
        <w:rPr>
          <w:color w:val="00000A"/>
          <w:sz w:val="28"/>
          <w:szCs w:val="28"/>
        </w:rPr>
        <w:t>. Торжественная церемония открытия Ресурсного центра состоялась 30 января 2020 г. с участием членов Правительства Республики Марий Эл, Совета по развитию добровольчества (волонтерства) при Главе Республики Марий Эл, представителей ведущих некоммерческих организаций, осуществляющих добровольческую деятельность, средств массовой информации и добровольцев.</w:t>
      </w:r>
    </w:p>
    <w:p w:rsidR="00B86EE7" w:rsidRPr="002A5202" w:rsidRDefault="00B86EE7" w:rsidP="00B86EE7">
      <w:pPr>
        <w:spacing w:line="235" w:lineRule="auto"/>
        <w:ind w:firstLine="709"/>
        <w:jc w:val="both"/>
        <w:rPr>
          <w:sz w:val="28"/>
          <w:szCs w:val="28"/>
        </w:rPr>
      </w:pPr>
      <w:r w:rsidRPr="002A5202">
        <w:rPr>
          <w:sz w:val="28"/>
          <w:szCs w:val="28"/>
        </w:rPr>
        <w:t xml:space="preserve">Ресурсный центр является структурным подразделением </w:t>
      </w:r>
      <w:r>
        <w:rPr>
          <w:sz w:val="28"/>
          <w:szCs w:val="28"/>
        </w:rPr>
        <w:br/>
      </w:r>
      <w:r w:rsidRPr="002A5202">
        <w:rPr>
          <w:sz w:val="28"/>
          <w:szCs w:val="28"/>
        </w:rPr>
        <w:t>ГБУ Республики Марий Эл «Дворец молодежи» (приказ от 30 декабря 2019 г. № 01-03/150), созданный в соответствии с методическими рекомендациями «Модель регионального ресурсного центра», разработанными Ассоциацией волонтерских центров.</w:t>
      </w:r>
    </w:p>
    <w:p w:rsidR="00B86EE7" w:rsidRPr="002A5202" w:rsidRDefault="00B86EE7" w:rsidP="00B86EE7">
      <w:pPr>
        <w:spacing w:line="235" w:lineRule="auto"/>
        <w:ind w:firstLine="709"/>
        <w:jc w:val="both"/>
        <w:rPr>
          <w:sz w:val="28"/>
          <w:szCs w:val="28"/>
        </w:rPr>
      </w:pPr>
      <w:r w:rsidRPr="002A5202">
        <w:rPr>
          <w:sz w:val="28"/>
          <w:szCs w:val="28"/>
        </w:rPr>
        <w:t xml:space="preserve">В ГБУ Республики Марий Эл «Дворец молодежи» для размещения Ресурсного центра выделено отдельное крыло с входом с улицы, </w:t>
      </w:r>
      <w:r w:rsidRPr="002A5202">
        <w:rPr>
          <w:sz w:val="28"/>
          <w:szCs w:val="28"/>
        </w:rPr>
        <w:br/>
        <w:t xml:space="preserve">предоставлены дополнительные площади: кабинет для специалистов, переговорная, складское помещение, санузел. Произведен ремонт помещений, осуществлено техническое оснащение, закуплено офисное оборудование и оргтехника (компьютеры, МФУ, проекционный экран с проектором, колонки звуковые, бактерицидные рециркуляторы, кондиционер, офисные столы, стулья, кресла, шкафы для документов, радиотелефоны; установлена пожарная сигнализация). Ресурсный центр обеспечен телефонной связью и доступом к информационно-телекоммуникационной сети «Интернет». </w:t>
      </w:r>
    </w:p>
    <w:p w:rsidR="00B86EE7" w:rsidRPr="002A5202" w:rsidRDefault="00B86EE7" w:rsidP="00B86EE7">
      <w:pPr>
        <w:spacing w:line="235" w:lineRule="auto"/>
        <w:ind w:firstLine="709"/>
        <w:jc w:val="both"/>
        <w:rPr>
          <w:sz w:val="28"/>
          <w:szCs w:val="28"/>
        </w:rPr>
      </w:pPr>
      <w:r w:rsidRPr="002A5202">
        <w:rPr>
          <w:sz w:val="28"/>
          <w:szCs w:val="28"/>
        </w:rPr>
        <w:t xml:space="preserve">С целью расширения пространства на базе Ресурсного центра </w:t>
      </w:r>
      <w:r w:rsidRPr="002A5202">
        <w:rPr>
          <w:sz w:val="28"/>
          <w:szCs w:val="28"/>
        </w:rPr>
        <w:br/>
        <w:t xml:space="preserve">в 2020 году завершен ремонт и оснащение помещения для коворкинг-пространства, места для проведения неформальных встреч </w:t>
      </w:r>
      <w:r w:rsidRPr="002A5202">
        <w:rPr>
          <w:sz w:val="28"/>
          <w:szCs w:val="28"/>
        </w:rPr>
        <w:br/>
        <w:t>и мероприятий для молодежи, в том числе в сфере добровольчества.</w:t>
      </w:r>
    </w:p>
    <w:p w:rsidR="00B86EE7" w:rsidRPr="002A5202" w:rsidRDefault="00B86EE7" w:rsidP="00B86EE7">
      <w:pPr>
        <w:spacing w:line="235" w:lineRule="auto"/>
        <w:ind w:firstLine="709"/>
        <w:jc w:val="both"/>
        <w:rPr>
          <w:sz w:val="28"/>
          <w:szCs w:val="28"/>
        </w:rPr>
      </w:pPr>
      <w:r w:rsidRPr="002A5202">
        <w:rPr>
          <w:sz w:val="28"/>
          <w:szCs w:val="28"/>
        </w:rPr>
        <w:t>По итогам мониторинга эффективности деятельности членов АВЦ в 2020 году Ресурсный центр вошел в число лидирующих организаций по всем направлениям работы, как один из лучших волонтерских центров страны.</w:t>
      </w:r>
    </w:p>
    <w:p w:rsidR="00B86EE7" w:rsidRPr="002A5202" w:rsidRDefault="00B86EE7" w:rsidP="00B86EE7">
      <w:pPr>
        <w:spacing w:line="235" w:lineRule="auto"/>
        <w:ind w:firstLine="709"/>
        <w:jc w:val="both"/>
        <w:rPr>
          <w:sz w:val="28"/>
          <w:szCs w:val="28"/>
        </w:rPr>
      </w:pPr>
      <w:r w:rsidRPr="002A5202">
        <w:rPr>
          <w:sz w:val="28"/>
          <w:szCs w:val="28"/>
        </w:rPr>
        <w:t xml:space="preserve">Ресурсный центр принимает участие в реализации следующих федеральных программ Ассоциации волонтерских центров: Всероссийский конкурс «Доброволец России», «Молоды душой», </w:t>
      </w:r>
      <w:r w:rsidRPr="002A5202">
        <w:rPr>
          <w:sz w:val="28"/>
          <w:szCs w:val="28"/>
        </w:rPr>
        <w:br/>
        <w:t xml:space="preserve">«Ты решаешь», «Волонтеры мира», «Доверяй, играя», программа мобильности волонтеров, «СВОИ», «Волонтеры Культуры», «Мечтай </w:t>
      </w:r>
      <w:r w:rsidRPr="002A5202">
        <w:rPr>
          <w:sz w:val="28"/>
          <w:szCs w:val="28"/>
        </w:rPr>
        <w:br/>
        <w:t xml:space="preserve">со мной». Также Ресурсный центрреализует программу </w:t>
      </w:r>
      <w:r w:rsidRPr="002A5202">
        <w:rPr>
          <w:bCs/>
          <w:sz w:val="28"/>
          <w:szCs w:val="28"/>
        </w:rPr>
        <w:t xml:space="preserve">«DOBRO.RU». </w:t>
      </w:r>
      <w:r w:rsidRPr="00542732">
        <w:rPr>
          <w:sz w:val="28"/>
          <w:szCs w:val="28"/>
        </w:rPr>
        <w:t>На 1 декабря 2019 г. в</w:t>
      </w:r>
      <w:r w:rsidRPr="002A5202">
        <w:rPr>
          <w:sz w:val="28"/>
          <w:szCs w:val="28"/>
        </w:rPr>
        <w:t xml:space="preserve"> системе портала </w:t>
      </w:r>
      <w:r w:rsidRPr="002A5202">
        <w:rPr>
          <w:bCs/>
          <w:sz w:val="28"/>
          <w:szCs w:val="28"/>
        </w:rPr>
        <w:t>«DOBRO.RU»</w:t>
      </w:r>
      <w:r w:rsidRPr="002A5202">
        <w:rPr>
          <w:sz w:val="28"/>
          <w:szCs w:val="28"/>
        </w:rPr>
        <w:t xml:space="preserve"> зарегистрировано3296 добровольцев, на 31 декабря 2020 г. - 8714 добровольцев Республики Марий Эл, 176 добровольческих организаций.</w:t>
      </w:r>
    </w:p>
    <w:p w:rsidR="00B86EE7" w:rsidRPr="002A5202" w:rsidRDefault="00B86EE7" w:rsidP="00B86EE7">
      <w:pPr>
        <w:ind w:firstLine="709"/>
        <w:jc w:val="both"/>
        <w:rPr>
          <w:rFonts w:eastAsia="Calibri"/>
          <w:color w:val="000000"/>
          <w:sz w:val="28"/>
          <w:szCs w:val="28"/>
          <w:lang w:eastAsia="en-US"/>
        </w:rPr>
      </w:pPr>
      <w:r w:rsidRPr="002A5202">
        <w:rPr>
          <w:sz w:val="28"/>
          <w:szCs w:val="28"/>
        </w:rPr>
        <w:t xml:space="preserve">В 2020 году в регионе Ресурсным центром совместно </w:t>
      </w:r>
      <w:r w:rsidRPr="002A5202">
        <w:rPr>
          <w:sz w:val="28"/>
          <w:szCs w:val="28"/>
        </w:rPr>
        <w:br/>
        <w:t xml:space="preserve">с Министерством молодежной политики, спорта и туризма Республики Марий Эл организована деятельность Всероссийского общественного корпуса «Волонтеры </w:t>
      </w:r>
      <w:r w:rsidRPr="002A5202">
        <w:rPr>
          <w:iCs/>
          <w:sz w:val="28"/>
          <w:szCs w:val="28"/>
        </w:rPr>
        <w:t xml:space="preserve">Конституции», </w:t>
      </w:r>
      <w:r w:rsidRPr="002A5202">
        <w:rPr>
          <w:sz w:val="28"/>
          <w:szCs w:val="28"/>
        </w:rPr>
        <w:t xml:space="preserve">общероссийской акции «Новый год в каждый дом», работа волонтеров в </w:t>
      </w:r>
      <w:bookmarkStart w:id="0" w:name="__DdeLink__5788_6904311"/>
      <w:r w:rsidRPr="002A5202">
        <w:rPr>
          <w:sz w:val="28"/>
          <w:szCs w:val="28"/>
          <w:lang w:val="en-US"/>
        </w:rPr>
        <w:t>call</w:t>
      </w:r>
      <w:r w:rsidRPr="002A5202">
        <w:rPr>
          <w:sz w:val="28"/>
          <w:szCs w:val="28"/>
        </w:rPr>
        <w:t xml:space="preserve">-центре по единому </w:t>
      </w:r>
      <w:r w:rsidRPr="002A5202">
        <w:rPr>
          <w:sz w:val="28"/>
          <w:szCs w:val="28"/>
        </w:rPr>
        <w:lastRenderedPageBreak/>
        <w:t>федеральному номеру - 122</w:t>
      </w:r>
      <w:bookmarkEnd w:id="0"/>
      <w:r w:rsidRPr="002A5202">
        <w:rPr>
          <w:sz w:val="28"/>
          <w:szCs w:val="28"/>
        </w:rPr>
        <w:t xml:space="preserve">, организованного для вопросов </w:t>
      </w:r>
      <w:r w:rsidRPr="002A5202">
        <w:rPr>
          <w:sz w:val="28"/>
          <w:szCs w:val="28"/>
        </w:rPr>
        <w:br/>
        <w:t xml:space="preserve">по COVID-19 и вызова врача. </w:t>
      </w:r>
      <w:r w:rsidRPr="002A5202">
        <w:rPr>
          <w:rFonts w:eastAsia="Calibri"/>
          <w:sz w:val="28"/>
          <w:szCs w:val="28"/>
          <w:lang w:eastAsia="en-US"/>
        </w:rPr>
        <w:t xml:space="preserve">В целях реализации Всероссийской акции #МыВместе, а также осуществления скоординированной волонтерской помощи пожилым людям и маломобильным категориям граждан </w:t>
      </w:r>
      <w:r w:rsidRPr="002A5202">
        <w:rPr>
          <w:rFonts w:eastAsia="Calibri"/>
          <w:sz w:val="28"/>
          <w:szCs w:val="28"/>
          <w:lang w:eastAsia="en-US"/>
        </w:rPr>
        <w:br/>
        <w:t xml:space="preserve">в условиях распространения новой коронавирусной инфекции </w:t>
      </w:r>
      <w:r w:rsidRPr="002A5202">
        <w:rPr>
          <w:rFonts w:eastAsia="Calibri"/>
          <w:sz w:val="28"/>
          <w:szCs w:val="28"/>
          <w:lang w:eastAsia="en-US"/>
        </w:rPr>
        <w:br/>
        <w:t>(</w:t>
      </w:r>
      <w:r w:rsidRPr="002A5202">
        <w:rPr>
          <w:rFonts w:eastAsia="Calibri"/>
          <w:sz w:val="28"/>
          <w:szCs w:val="28"/>
          <w:lang w:val="en-US" w:eastAsia="en-US"/>
        </w:rPr>
        <w:t>COVID</w:t>
      </w:r>
      <w:r w:rsidRPr="002A5202">
        <w:rPr>
          <w:rFonts w:eastAsia="Calibri"/>
          <w:sz w:val="28"/>
          <w:szCs w:val="28"/>
          <w:lang w:eastAsia="en-US"/>
        </w:rPr>
        <w:t xml:space="preserve">-19), в связи с ухудшением эпидемиологической обстановки </w:t>
      </w:r>
      <w:r w:rsidRPr="002A5202">
        <w:rPr>
          <w:rFonts w:eastAsia="Calibri"/>
          <w:sz w:val="28"/>
          <w:szCs w:val="28"/>
          <w:lang w:eastAsia="en-US"/>
        </w:rPr>
        <w:br/>
        <w:t xml:space="preserve">в Республике Марий Эл с 23 марта 2020 г. на базе Ресурсного центра создан региональный волонтерский штаб #МЫВМЕСТЕ. </w:t>
      </w:r>
      <w:r w:rsidRPr="002A5202">
        <w:rPr>
          <w:rFonts w:eastAsia="Calibri"/>
          <w:color w:val="000000"/>
          <w:sz w:val="28"/>
          <w:szCs w:val="28"/>
          <w:lang w:eastAsia="en-US"/>
        </w:rPr>
        <w:t xml:space="preserve">Всего привлечено 494 волонтера, принято и отработано более 1500 заявок </w:t>
      </w:r>
      <w:r w:rsidRPr="002A5202">
        <w:rPr>
          <w:rFonts w:eastAsia="Calibri"/>
          <w:color w:val="000000"/>
          <w:sz w:val="28"/>
          <w:szCs w:val="28"/>
          <w:lang w:eastAsia="en-US"/>
        </w:rPr>
        <w:br/>
        <w:t>от жителей Республики Марий Эл.</w:t>
      </w:r>
    </w:p>
    <w:p w:rsidR="00B86EE7" w:rsidRPr="0036596D" w:rsidRDefault="00B86EE7" w:rsidP="00B86EE7">
      <w:pPr>
        <w:ind w:firstLine="709"/>
        <w:jc w:val="both"/>
        <w:rPr>
          <w:rFonts w:eastAsia="Calibri"/>
          <w:sz w:val="28"/>
          <w:szCs w:val="28"/>
          <w:lang w:eastAsia="en-US"/>
        </w:rPr>
      </w:pPr>
      <w:r w:rsidRPr="0036596D">
        <w:rPr>
          <w:color w:val="00000A"/>
          <w:sz w:val="28"/>
          <w:szCs w:val="28"/>
        </w:rPr>
        <w:t xml:space="preserve">3 марта 2020 г. дан старт Всероссийского конкурса волонтерских инициатив «Доброволец России - 2020». </w:t>
      </w:r>
      <w:r w:rsidRPr="0036596D">
        <w:rPr>
          <w:rFonts w:eastAsia="Calibri"/>
          <w:sz w:val="28"/>
          <w:szCs w:val="28"/>
          <w:lang w:eastAsia="en-US"/>
        </w:rPr>
        <w:t>В июне 2020 г. завершился региональный этап всероссийского конкурса «</w:t>
      </w:r>
      <w:hyperlink r:id="rId8" w:history="1">
        <w:r w:rsidRPr="0036596D">
          <w:rPr>
            <w:rFonts w:eastAsia="Calibri"/>
            <w:sz w:val="28"/>
            <w:szCs w:val="28"/>
            <w:lang w:eastAsia="en-US"/>
          </w:rPr>
          <w:t>Доброволец России 2020</w:t>
        </w:r>
      </w:hyperlink>
      <w:r w:rsidRPr="0036596D">
        <w:rPr>
          <w:rFonts w:eastAsia="Calibri"/>
          <w:sz w:val="28"/>
          <w:szCs w:val="28"/>
          <w:lang w:eastAsia="en-US"/>
        </w:rPr>
        <w:t xml:space="preserve">». 233 участника из Марий Эл, выполнившие все задания заявочного этапа, допущены для участия в региональном этапе. Для участников конкурса разработаны 22 тематических курса в онлайн-университете социальных наук «Добро.Университет». Республиканский этап проведен дистанционно в форме очных презентаций участниками свих проектов перед экспертной комиссией в формате видеоконференции на платформе Zoom. </w:t>
      </w:r>
      <w:r>
        <w:rPr>
          <w:rFonts w:eastAsia="Calibri"/>
          <w:sz w:val="28"/>
          <w:szCs w:val="28"/>
          <w:lang w:eastAsia="en-US"/>
        </w:rPr>
        <w:t xml:space="preserve">Лучшие проекты приняли участие во всероссийском этапе. В финал всероссийского этапа конкурса от региона прошло </w:t>
      </w:r>
      <w:r>
        <w:rPr>
          <w:rFonts w:eastAsia="Calibri"/>
          <w:sz w:val="28"/>
          <w:szCs w:val="28"/>
          <w:lang w:eastAsia="en-US"/>
        </w:rPr>
        <w:br/>
        <w:t>7 проектов, два волонтера вошли в число победителей.</w:t>
      </w:r>
    </w:p>
    <w:p w:rsidR="00B86EE7" w:rsidRPr="0036596D" w:rsidRDefault="00B86EE7" w:rsidP="00B86EE7">
      <w:pPr>
        <w:suppressAutoHyphens/>
        <w:ind w:firstLine="709"/>
        <w:contextualSpacing/>
        <w:jc w:val="both"/>
        <w:rPr>
          <w:color w:val="00000A"/>
          <w:sz w:val="28"/>
          <w:szCs w:val="28"/>
        </w:rPr>
      </w:pPr>
      <w:r w:rsidRPr="0036596D">
        <w:rPr>
          <w:color w:val="00000A"/>
          <w:sz w:val="28"/>
          <w:szCs w:val="28"/>
        </w:rPr>
        <w:t xml:space="preserve">18 марта 2020 г. начался прием заявок для участия </w:t>
      </w:r>
      <w:r w:rsidRPr="0036596D">
        <w:rPr>
          <w:color w:val="00000A"/>
          <w:sz w:val="28"/>
          <w:szCs w:val="28"/>
        </w:rPr>
        <w:br/>
        <w:t xml:space="preserve">в конкурсном отборе на гранты Главы Республики Марий Эл в области добровольчества (волонтерства) в Республике Марий Эл (Указ Главы Республики Марий Эл от 18 сентября 2019 г. № 140 «О грантах Главы Республики Марий Эл в области добровольчества (волонтерства) </w:t>
      </w:r>
      <w:r w:rsidRPr="0036596D">
        <w:rPr>
          <w:color w:val="00000A"/>
          <w:sz w:val="28"/>
          <w:szCs w:val="28"/>
        </w:rPr>
        <w:br/>
        <w:t xml:space="preserve">в Республике Марий Эл»).Всего на участие в конкурсном отборе подано 48 заявок, из них 27 от физических лиц и 21 от юридических лиц/индивидуальных предпринимателей. 2 июня 2020 г. </w:t>
      </w:r>
      <w:r>
        <w:rPr>
          <w:color w:val="00000A"/>
          <w:sz w:val="28"/>
          <w:szCs w:val="28"/>
        </w:rPr>
        <w:br/>
      </w:r>
      <w:r w:rsidRPr="0036596D">
        <w:rPr>
          <w:color w:val="00000A"/>
          <w:sz w:val="28"/>
          <w:szCs w:val="28"/>
        </w:rPr>
        <w:t xml:space="preserve">на заключительном заседании экспертным советом определено </w:t>
      </w:r>
      <w:r>
        <w:rPr>
          <w:color w:val="00000A"/>
          <w:sz w:val="28"/>
          <w:szCs w:val="28"/>
        </w:rPr>
        <w:br/>
      </w:r>
      <w:r w:rsidRPr="0036596D">
        <w:rPr>
          <w:color w:val="00000A"/>
          <w:sz w:val="28"/>
          <w:szCs w:val="28"/>
        </w:rPr>
        <w:t>18 победителей на представление грантов Главы Республики Марий Эл в области добровольчества (волонтерства) в Республике Марий Эл, общая сумма грантов составила 806,921 тыс. рублей. Победители утверждены распоряжением Главы Республики Марий Эл от 30 июня 2020 г. № 142-рг «О предоставлении грантов Главы Республики Марий Эл в области добровольчества (волонтерства) в Республике Марий Эл в 2020 году».</w:t>
      </w:r>
    </w:p>
    <w:p w:rsidR="00B86EE7" w:rsidRPr="00B51944" w:rsidRDefault="00B86EE7" w:rsidP="00B86EE7">
      <w:pPr>
        <w:pStyle w:val="Textbody"/>
        <w:spacing w:after="0" w:line="240" w:lineRule="auto"/>
        <w:ind w:firstLine="709"/>
        <w:jc w:val="both"/>
        <w:rPr>
          <w:sz w:val="28"/>
          <w:szCs w:val="28"/>
        </w:rPr>
      </w:pPr>
      <w:r w:rsidRPr="00B51944">
        <w:rPr>
          <w:rFonts w:ascii="Times New Roman" w:hAnsi="Times New Roman" w:cs="Times New Roman"/>
          <w:color w:val="00000A"/>
          <w:sz w:val="28"/>
          <w:szCs w:val="28"/>
        </w:rPr>
        <w:t xml:space="preserve">Активно проводится информационная кампания. Информирование добровольцев организовано и через социальные сети, а для населения информация о развитии добровольчества регулярно освещается </w:t>
      </w:r>
      <w:r w:rsidRPr="00B51944">
        <w:rPr>
          <w:rFonts w:ascii="Times New Roman" w:hAnsi="Times New Roman" w:cs="Times New Roman"/>
          <w:color w:val="00000A"/>
          <w:sz w:val="28"/>
          <w:szCs w:val="28"/>
        </w:rPr>
        <w:br/>
        <w:t xml:space="preserve">на телевизионных каналах «ГТРК Марий Эл» и «МЭТР». </w:t>
      </w:r>
      <w:r w:rsidRPr="00B51944">
        <w:rPr>
          <w:rFonts w:ascii="Times New Roman" w:hAnsi="Times New Roman" w:cs="Times New Roman"/>
          <w:color w:val="000000"/>
          <w:sz w:val="28"/>
          <w:szCs w:val="28"/>
        </w:rPr>
        <w:t xml:space="preserve">За 2020 год </w:t>
      </w:r>
      <w:r>
        <w:rPr>
          <w:rFonts w:ascii="Times New Roman" w:hAnsi="Times New Roman" w:cs="Times New Roman"/>
          <w:color w:val="000000"/>
          <w:sz w:val="28"/>
          <w:szCs w:val="28"/>
        </w:rPr>
        <w:br/>
      </w:r>
      <w:r w:rsidRPr="00B51944">
        <w:rPr>
          <w:rFonts w:ascii="Times New Roman" w:hAnsi="Times New Roman" w:cs="Times New Roman"/>
          <w:color w:val="000000"/>
          <w:sz w:val="28"/>
          <w:szCs w:val="28"/>
        </w:rPr>
        <w:t xml:space="preserve">в социальной сети «Вконтакте» в сообществе «Волонтеры Марий Эл» опубликовано 741 публикация по добровольчеству, 143 статьи в газетах </w:t>
      </w:r>
      <w:r w:rsidRPr="00B51944">
        <w:rPr>
          <w:rFonts w:ascii="Times New Roman" w:hAnsi="Times New Roman" w:cs="Times New Roman"/>
          <w:color w:val="000000"/>
          <w:sz w:val="28"/>
          <w:szCs w:val="28"/>
        </w:rPr>
        <w:lastRenderedPageBreak/>
        <w:t>«Марийская правда», «Медиа Поток», «Про Город», 69 сюжетов на региональных ТВ-каналах.</w:t>
      </w:r>
      <w:r w:rsidRPr="00B51944">
        <w:rPr>
          <w:rFonts w:ascii="Times New Roman" w:hAnsi="Times New Roman" w:cs="Times New Roman"/>
          <w:sz w:val="28"/>
          <w:szCs w:val="28"/>
        </w:rPr>
        <w:t xml:space="preserve">Ресурсным центром поддержки добровольчества в Республике Марий Эл созданы два социальных видеоролика по популяризации добровольчества: «Что можно сделать за один день?» и «Серебряные волонтёры - золото республики». </w:t>
      </w:r>
      <w:r>
        <w:rPr>
          <w:rFonts w:ascii="Times New Roman" w:hAnsi="Times New Roman" w:cs="Times New Roman"/>
          <w:sz w:val="28"/>
          <w:szCs w:val="28"/>
        </w:rPr>
        <w:br/>
      </w:r>
      <w:r w:rsidRPr="00B51944">
        <w:rPr>
          <w:rFonts w:ascii="Times New Roman" w:hAnsi="Times New Roman" w:cs="Times New Roman"/>
          <w:sz w:val="28"/>
          <w:szCs w:val="28"/>
        </w:rPr>
        <w:t xml:space="preserve">С 1 декабря 2020 началась трансляция видеороликов </w:t>
      </w:r>
      <w:r w:rsidRPr="00B51944">
        <w:rPr>
          <w:rFonts w:ascii="Times New Roman" w:eastAsia="Calibri" w:hAnsi="Times New Roman" w:cs="Times New Roman"/>
          <w:sz w:val="28"/>
          <w:szCs w:val="28"/>
          <w:lang w:eastAsia="en-US"/>
        </w:rPr>
        <w:t>на канале «Россия 24», ГАУК «МЭТР</w:t>
      </w:r>
      <w:r w:rsidRPr="00B51944">
        <w:rPr>
          <w:rFonts w:ascii="Times New Roman" w:hAnsi="Times New Roman" w:cs="Times New Roman"/>
          <w:sz w:val="28"/>
          <w:szCs w:val="28"/>
        </w:rPr>
        <w:t>» общее количество человек, которые просмотрели ролики составляет 683400 человек. В целях популяризации добровольчества с использованием направленной концепции и брендбука Всероссийской акции взаимопомощи #МЫВМЕСТЕ к</w:t>
      </w:r>
      <w:r>
        <w:rPr>
          <w:rFonts w:ascii="Times New Roman" w:hAnsi="Times New Roman" w:cs="Times New Roman"/>
          <w:sz w:val="28"/>
          <w:szCs w:val="28"/>
        </w:rPr>
        <w:t>о</w:t>
      </w:r>
      <w:r w:rsidRPr="00B51944">
        <w:rPr>
          <w:rFonts w:ascii="Times New Roman" w:hAnsi="Times New Roman" w:cs="Times New Roman"/>
          <w:sz w:val="28"/>
          <w:szCs w:val="28"/>
        </w:rPr>
        <w:t xml:space="preserve"> Дню добровольца размещена наружная реклама на цифровом билборде, размещены аудиопоздравления на Пульс радио и Авторадио, общее количество слушателей 130000</w:t>
      </w:r>
      <w:r w:rsidRPr="00B51944">
        <w:rPr>
          <w:sz w:val="28"/>
          <w:szCs w:val="28"/>
        </w:rPr>
        <w:t xml:space="preserve"> человек.</w:t>
      </w:r>
    </w:p>
    <w:p w:rsidR="00B86EE7" w:rsidRPr="00AE79D1" w:rsidRDefault="00B86EE7" w:rsidP="00B86EE7">
      <w:pPr>
        <w:suppressAutoHyphens/>
        <w:spacing w:line="235" w:lineRule="auto"/>
        <w:ind w:firstLine="709"/>
        <w:jc w:val="both"/>
        <w:rPr>
          <w:color w:val="00000A"/>
          <w:sz w:val="28"/>
          <w:szCs w:val="28"/>
        </w:rPr>
      </w:pPr>
      <w:r w:rsidRPr="00AE79D1">
        <w:rPr>
          <w:color w:val="00000A"/>
          <w:sz w:val="28"/>
          <w:szCs w:val="28"/>
        </w:rPr>
        <w:t xml:space="preserve">В целях расширения сферы деятельности Общероссийской акции взаимопомощи «#МыВместе» на базе Ресурсного центра 29 сентября 2020 г. создан региональный клуб «Мы вместе», осуществляющий деятельность по направлениям «Помощь пожилым людям», «Своих </w:t>
      </w:r>
      <w:r w:rsidRPr="00AE79D1">
        <w:rPr>
          <w:color w:val="00000A"/>
          <w:sz w:val="28"/>
          <w:szCs w:val="28"/>
        </w:rPr>
        <w:br/>
        <w:t xml:space="preserve">не бросаем», «Оказание помощи в чрезвычайных ситуациях», «Психологическая помощь». В состав Совета вошли представители органов исполнительной власти Республики Марий </w:t>
      </w:r>
      <w:r>
        <w:rPr>
          <w:color w:val="00000A"/>
          <w:sz w:val="28"/>
          <w:szCs w:val="28"/>
        </w:rPr>
        <w:t xml:space="preserve">Эл </w:t>
      </w:r>
      <w:r>
        <w:rPr>
          <w:color w:val="00000A"/>
          <w:sz w:val="28"/>
          <w:szCs w:val="28"/>
        </w:rPr>
        <w:br/>
      </w:r>
      <w:r w:rsidRPr="00AE79D1">
        <w:rPr>
          <w:color w:val="00000A"/>
          <w:sz w:val="28"/>
          <w:szCs w:val="28"/>
        </w:rPr>
        <w:t>и добровольческих организаций. За каждым направлением деятельности закреплен координатор из числа членов Совета регионального клуба «Мы вместе».</w:t>
      </w:r>
    </w:p>
    <w:p w:rsidR="00B86EE7" w:rsidRPr="006D7FDD" w:rsidRDefault="00B86EE7" w:rsidP="00B86EE7">
      <w:pPr>
        <w:ind w:firstLine="709"/>
        <w:contextualSpacing/>
        <w:jc w:val="both"/>
        <w:rPr>
          <w:sz w:val="28"/>
          <w:szCs w:val="28"/>
        </w:rPr>
      </w:pPr>
      <w:r w:rsidRPr="006D7FDD">
        <w:rPr>
          <w:sz w:val="28"/>
          <w:szCs w:val="28"/>
        </w:rPr>
        <w:t xml:space="preserve">Ресурсным центром с 23 по 24 июня 2020 г. проведена «Летняя школа добровольцев» в формате онлайн для всех желающих добровольцев Республики Марий Эл. Образовательная программа включала знакомство с методикой организации добровольческой деятельности по направлениям: культурное добровольчество, пропаганда трезвости и здорового образа жизни, юридические </w:t>
      </w:r>
      <w:r w:rsidR="007F1310">
        <w:rPr>
          <w:sz w:val="28"/>
          <w:szCs w:val="28"/>
        </w:rPr>
        <w:br/>
      </w:r>
      <w:r w:rsidRPr="006D7FDD">
        <w:rPr>
          <w:sz w:val="28"/>
          <w:szCs w:val="28"/>
        </w:rPr>
        <w:t>и социальные аспекты профилактики наркомании, социальное добровольчество, инклюзивное добровольчество, медиа-волонтерство. Участие в работе лагеря приняли 49 добровольцев Республики Марий Эл и 1 доброволец Тюменской области.</w:t>
      </w:r>
    </w:p>
    <w:p w:rsidR="00B86EE7" w:rsidRPr="00B51944" w:rsidRDefault="00B86EE7" w:rsidP="00B86EE7">
      <w:pPr>
        <w:ind w:firstLine="709"/>
        <w:contextualSpacing/>
        <w:jc w:val="both"/>
        <w:rPr>
          <w:rFonts w:eastAsia="Calibri"/>
          <w:sz w:val="28"/>
          <w:szCs w:val="28"/>
          <w:lang w:eastAsia="en-US"/>
        </w:rPr>
      </w:pPr>
      <w:r w:rsidRPr="00B51944">
        <w:rPr>
          <w:bCs/>
          <w:sz w:val="28"/>
          <w:szCs w:val="28"/>
        </w:rPr>
        <w:t xml:space="preserve">На платформе онлайн-университета социальных наук «Добро.Университет» на сайте университет.добро.рф. </w:t>
      </w:r>
      <w:r w:rsidRPr="00B51944">
        <w:rPr>
          <w:sz w:val="28"/>
          <w:szCs w:val="28"/>
        </w:rPr>
        <w:t xml:space="preserve">обучение прошли 1963 человек от Республики Марий Эл, с января по декабрь 2020 г. - </w:t>
      </w:r>
      <w:r w:rsidRPr="00B51944">
        <w:rPr>
          <w:sz w:val="28"/>
          <w:szCs w:val="28"/>
        </w:rPr>
        <w:br/>
        <w:t xml:space="preserve">1155 человек. </w:t>
      </w:r>
      <w:r w:rsidRPr="00B51944">
        <w:rPr>
          <w:rFonts w:eastAsia="Calibri"/>
          <w:sz w:val="28"/>
          <w:szCs w:val="28"/>
          <w:lang w:eastAsia="en-US"/>
        </w:rPr>
        <w:t xml:space="preserve">С 23 ноября в онлайн-университете видеокурсы по темам «Эффективные коммуникации», «Клиентоориентированность </w:t>
      </w:r>
      <w:r w:rsidRPr="00B51944">
        <w:rPr>
          <w:rFonts w:eastAsia="Calibri"/>
          <w:sz w:val="28"/>
          <w:szCs w:val="28"/>
          <w:lang w:eastAsia="en-US"/>
        </w:rPr>
        <w:br/>
        <w:t>в добровольческой среде (базовый и продвинутый уровень)» обучение прошли 91 волонтер.</w:t>
      </w:r>
    </w:p>
    <w:p w:rsidR="00B86EE7" w:rsidRDefault="00B86EE7" w:rsidP="00B86EE7">
      <w:pPr>
        <w:ind w:firstLine="709"/>
        <w:jc w:val="both"/>
        <w:rPr>
          <w:rFonts w:eastAsia="Calibri"/>
          <w:sz w:val="28"/>
          <w:szCs w:val="28"/>
          <w:lang w:eastAsia="en-US"/>
        </w:rPr>
      </w:pPr>
      <w:r w:rsidRPr="00684CDD">
        <w:rPr>
          <w:rFonts w:eastAsia="Calibri"/>
          <w:sz w:val="28"/>
          <w:szCs w:val="28"/>
          <w:lang w:eastAsia="en-US"/>
        </w:rPr>
        <w:t xml:space="preserve">С 21 декабря 2020 г. в Республике Марий Эл стартовала общероссийская акция «Новый год в каждый дом».В рамках акции </w:t>
      </w:r>
      <w:r w:rsidR="007F1310">
        <w:rPr>
          <w:rFonts w:eastAsia="Calibri"/>
          <w:sz w:val="28"/>
          <w:szCs w:val="28"/>
          <w:lang w:eastAsia="en-US"/>
        </w:rPr>
        <w:br/>
      </w:r>
      <w:r w:rsidRPr="00684CDD">
        <w:rPr>
          <w:rFonts w:eastAsia="Calibri"/>
          <w:sz w:val="28"/>
          <w:szCs w:val="28"/>
          <w:lang w:eastAsia="en-US"/>
        </w:rPr>
        <w:t xml:space="preserve">до 25 декабря 2020 г. был сформирован банк заявок на поздравление детей с Новым Годом, а также фонд подарков, в рамках которого </w:t>
      </w:r>
      <w:r w:rsidRPr="00684CDD">
        <w:rPr>
          <w:rFonts w:eastAsia="Calibri"/>
          <w:sz w:val="28"/>
          <w:szCs w:val="28"/>
          <w:lang w:eastAsia="en-US"/>
        </w:rPr>
        <w:lastRenderedPageBreak/>
        <w:t xml:space="preserve">собрано </w:t>
      </w:r>
      <w:r>
        <w:rPr>
          <w:rFonts w:eastAsia="Calibri"/>
          <w:sz w:val="28"/>
          <w:szCs w:val="28"/>
          <w:lang w:eastAsia="en-US"/>
        </w:rPr>
        <w:br/>
      </w:r>
      <w:r w:rsidRPr="00684CDD">
        <w:rPr>
          <w:rFonts w:eastAsia="Calibri"/>
          <w:sz w:val="28"/>
          <w:szCs w:val="28"/>
          <w:lang w:eastAsia="en-US"/>
        </w:rPr>
        <w:t>от партнеров, некоммерческих организаций, бизнеса, администраций районов и органов исполнительной власти Республики Марий Эл</w:t>
      </w:r>
      <w:r>
        <w:rPr>
          <w:rFonts w:eastAsia="Calibri"/>
          <w:sz w:val="28"/>
          <w:szCs w:val="28"/>
          <w:lang w:eastAsia="en-US"/>
        </w:rPr>
        <w:t xml:space="preserve"> более 1500 подарков </w:t>
      </w:r>
      <w:r w:rsidRPr="00684CDD">
        <w:rPr>
          <w:rFonts w:eastAsia="Calibri"/>
          <w:sz w:val="28"/>
          <w:szCs w:val="28"/>
          <w:lang w:eastAsia="en-US"/>
        </w:rPr>
        <w:t>детям из семей, находящихся в трудной жизненной ситуации.</w:t>
      </w:r>
    </w:p>
    <w:p w:rsidR="00B86EE7" w:rsidRPr="00543538" w:rsidRDefault="00B86EE7" w:rsidP="00B86EE7">
      <w:pPr>
        <w:ind w:firstLine="709"/>
        <w:jc w:val="both"/>
        <w:rPr>
          <w:rFonts w:eastAsia="Calibri"/>
          <w:sz w:val="28"/>
          <w:szCs w:val="28"/>
          <w:lang w:eastAsia="en-US"/>
        </w:rPr>
      </w:pPr>
      <w:r w:rsidRPr="00543538">
        <w:rPr>
          <w:rFonts w:eastAsia="Calibri"/>
          <w:sz w:val="28"/>
          <w:szCs w:val="28"/>
          <w:lang w:eastAsia="en-US"/>
        </w:rPr>
        <w:t>В 2020 году подана заявка на Всероссийский конкурс лучших региональных практик поддержки волонтерства «Регион добрых дел». Республика Марий вошла в число победителей, реализация практик состоится в 2021 году.</w:t>
      </w:r>
    </w:p>
    <w:p w:rsidR="009F31F2" w:rsidRDefault="009F31F2" w:rsidP="009F31F2">
      <w:pPr>
        <w:pStyle w:val="cse8e6cd2c"/>
        <w:spacing w:after="0" w:afterAutospacing="0"/>
        <w:contextualSpacing/>
        <w:jc w:val="center"/>
        <w:rPr>
          <w:rStyle w:val="cs63eb74b21"/>
          <w:b/>
          <w:sz w:val="28"/>
          <w:szCs w:val="28"/>
        </w:rPr>
      </w:pPr>
      <w:r w:rsidRPr="00C41197">
        <w:rPr>
          <w:rStyle w:val="cs63eb74b21"/>
          <w:b/>
          <w:sz w:val="28"/>
          <w:szCs w:val="28"/>
        </w:rPr>
        <w:t>Поддержка талантливой молодежи</w:t>
      </w:r>
    </w:p>
    <w:p w:rsidR="009F31F2" w:rsidRDefault="009F31F2" w:rsidP="009F31F2">
      <w:pPr>
        <w:pStyle w:val="cse8e6cd2c"/>
        <w:spacing w:after="0" w:afterAutospacing="0"/>
        <w:contextualSpacing/>
        <w:jc w:val="center"/>
        <w:rPr>
          <w:rStyle w:val="cs63eb74b21"/>
          <w:b/>
          <w:sz w:val="28"/>
          <w:szCs w:val="28"/>
        </w:rPr>
      </w:pPr>
    </w:p>
    <w:p w:rsidR="008A501C" w:rsidRPr="0036596D" w:rsidRDefault="008A501C" w:rsidP="008A501C">
      <w:pPr>
        <w:suppressAutoHyphens/>
        <w:ind w:firstLine="709"/>
        <w:jc w:val="both"/>
        <w:rPr>
          <w:color w:val="00000A"/>
          <w:sz w:val="28"/>
          <w:szCs w:val="28"/>
        </w:rPr>
      </w:pPr>
      <w:r w:rsidRPr="0036596D">
        <w:rPr>
          <w:color w:val="00000A"/>
          <w:sz w:val="28"/>
          <w:szCs w:val="28"/>
        </w:rPr>
        <w:t>12 февраля 2020 г. совместно с</w:t>
      </w:r>
      <w:r w:rsidRPr="0036596D">
        <w:rPr>
          <w:color w:val="00000A"/>
          <w:sz w:val="28"/>
          <w:szCs w:val="28"/>
          <w:lang w:eastAsia="en-US"/>
        </w:rPr>
        <w:t xml:space="preserve"> образовательными организациями высшего образования в Республике Марий Эл и</w:t>
      </w:r>
      <w:r w:rsidRPr="0036596D">
        <w:rPr>
          <w:color w:val="00000A"/>
          <w:sz w:val="28"/>
          <w:szCs w:val="28"/>
        </w:rPr>
        <w:t xml:space="preserve"> Министерством образования и науки Республики Марий Эл на базе ГАУК Республики Марий Эл «Республиканский театр кукол «проведено открытие </w:t>
      </w:r>
      <w:r w:rsidRPr="0036596D">
        <w:rPr>
          <w:color w:val="00000A"/>
          <w:sz w:val="28"/>
          <w:szCs w:val="28"/>
        </w:rPr>
        <w:br/>
        <w:t>X Фестиваля науки в Республике Марий Эл. В открытии</w:t>
      </w:r>
      <w:r>
        <w:rPr>
          <w:color w:val="00000A"/>
          <w:sz w:val="28"/>
          <w:szCs w:val="28"/>
        </w:rPr>
        <w:t xml:space="preserve"> приняли участие представители П</w:t>
      </w:r>
      <w:r w:rsidRPr="0036596D">
        <w:rPr>
          <w:color w:val="00000A"/>
          <w:sz w:val="28"/>
          <w:szCs w:val="28"/>
        </w:rPr>
        <w:t xml:space="preserve">равительства, министерств и ведомств Республики Марий Эл, </w:t>
      </w:r>
      <w:r>
        <w:rPr>
          <w:color w:val="00000A"/>
          <w:sz w:val="28"/>
          <w:szCs w:val="28"/>
        </w:rPr>
        <w:t xml:space="preserve">ведущие </w:t>
      </w:r>
      <w:r w:rsidRPr="0036596D">
        <w:rPr>
          <w:color w:val="00000A"/>
          <w:sz w:val="28"/>
          <w:szCs w:val="28"/>
        </w:rPr>
        <w:t>предприятия</w:t>
      </w:r>
      <w:r>
        <w:rPr>
          <w:color w:val="00000A"/>
          <w:sz w:val="28"/>
          <w:szCs w:val="28"/>
        </w:rPr>
        <w:t>, ВУЗы</w:t>
      </w:r>
      <w:r w:rsidRPr="0036596D">
        <w:rPr>
          <w:color w:val="00000A"/>
          <w:sz w:val="28"/>
          <w:szCs w:val="28"/>
        </w:rPr>
        <w:t xml:space="preserve">, молодые ученые </w:t>
      </w:r>
      <w:r w:rsidRPr="0036596D">
        <w:rPr>
          <w:color w:val="00000A"/>
          <w:sz w:val="28"/>
          <w:szCs w:val="28"/>
        </w:rPr>
        <w:br/>
        <w:t>и педагоги, студенты и школьники.</w:t>
      </w:r>
    </w:p>
    <w:p w:rsidR="008A501C" w:rsidRPr="0036596D" w:rsidRDefault="008A501C" w:rsidP="008A501C">
      <w:pPr>
        <w:suppressAutoHyphens/>
        <w:ind w:firstLine="709"/>
        <w:jc w:val="both"/>
        <w:rPr>
          <w:color w:val="00000A"/>
          <w:sz w:val="28"/>
          <w:szCs w:val="28"/>
        </w:rPr>
      </w:pPr>
      <w:r w:rsidRPr="0036596D">
        <w:rPr>
          <w:color w:val="00000A"/>
          <w:sz w:val="28"/>
          <w:szCs w:val="28"/>
        </w:rPr>
        <w:t xml:space="preserve">С 26 февраля по 2 марта 2020 г. в Республике Марий Эл проведен региональный этап Интеллектуальной Олимпиады Приволжского федерального округа среди студентов по следующим направлениям: «Парламентские дебаты», «Управленческие поединки», «Программирование», «Робототехника», интеллектуальная игра </w:t>
      </w:r>
      <w:r w:rsidRPr="0036596D">
        <w:rPr>
          <w:color w:val="00000A"/>
          <w:sz w:val="28"/>
          <w:szCs w:val="28"/>
        </w:rPr>
        <w:br/>
        <w:t xml:space="preserve">«Что? Где? Когда?». В региональном этапе Олимпиады приняли участие 108 студентов - победителей и призеров отборочных соревнований, проходивших в образовательных организациях высшего образования </w:t>
      </w:r>
      <w:r w:rsidRPr="0036596D">
        <w:rPr>
          <w:color w:val="00000A"/>
          <w:sz w:val="28"/>
          <w:szCs w:val="28"/>
        </w:rPr>
        <w:br/>
        <w:t xml:space="preserve">и профессиональных образовательных организаций в Республике </w:t>
      </w:r>
      <w:r w:rsidRPr="0036596D">
        <w:rPr>
          <w:color w:val="00000A"/>
          <w:sz w:val="28"/>
          <w:szCs w:val="28"/>
        </w:rPr>
        <w:br/>
        <w:t xml:space="preserve">Марий Эл. Всего в региональную команду по итогам отбора вошли </w:t>
      </w:r>
      <w:r w:rsidRPr="0036596D">
        <w:rPr>
          <w:color w:val="00000A"/>
          <w:sz w:val="28"/>
          <w:szCs w:val="28"/>
        </w:rPr>
        <w:br/>
        <w:t>18 представителей Республики Марий Эл из Марийского государственного университета и Поволжского государственного технологического университета.</w:t>
      </w:r>
    </w:p>
    <w:p w:rsidR="008A501C" w:rsidRDefault="008A501C" w:rsidP="008A501C">
      <w:pPr>
        <w:suppressAutoHyphens/>
        <w:ind w:firstLine="709"/>
        <w:jc w:val="both"/>
        <w:rPr>
          <w:color w:val="00000A"/>
          <w:sz w:val="28"/>
          <w:szCs w:val="28"/>
        </w:rPr>
      </w:pPr>
      <w:r w:rsidRPr="0036596D">
        <w:rPr>
          <w:color w:val="00000A"/>
          <w:sz w:val="28"/>
          <w:szCs w:val="28"/>
        </w:rPr>
        <w:t>5 марта 2020 г. в зале заседаний Министерства молодежной политики, спорта и туризма Республики Марий Эл состоялась церемония награждения победителей и призеров регионального этапа Олимпиады.</w:t>
      </w:r>
    </w:p>
    <w:p w:rsidR="008A501C" w:rsidRDefault="008A501C" w:rsidP="008A501C">
      <w:pPr>
        <w:autoSpaceDE w:val="0"/>
        <w:autoSpaceDN w:val="0"/>
        <w:adjustRightInd w:val="0"/>
        <w:ind w:firstLine="720"/>
        <w:jc w:val="both"/>
        <w:rPr>
          <w:rFonts w:eastAsia="Calibri"/>
          <w:sz w:val="28"/>
          <w:szCs w:val="28"/>
        </w:rPr>
      </w:pPr>
      <w:r>
        <w:rPr>
          <w:rFonts w:eastAsia="Calibri"/>
          <w:sz w:val="28"/>
          <w:szCs w:val="28"/>
        </w:rPr>
        <w:t xml:space="preserve">По итогу регионального отбора сформирована команда </w:t>
      </w:r>
      <w:r>
        <w:rPr>
          <w:rFonts w:eastAsia="Calibri"/>
          <w:sz w:val="28"/>
          <w:szCs w:val="28"/>
        </w:rPr>
        <w:br/>
        <w:t>из 18 представителей</w:t>
      </w:r>
      <w:r w:rsidRPr="003742D3">
        <w:rPr>
          <w:rFonts w:eastAsia="Calibri"/>
          <w:sz w:val="28"/>
          <w:szCs w:val="28"/>
        </w:rPr>
        <w:t xml:space="preserve"> Республики Марий Эл</w:t>
      </w:r>
      <w:r>
        <w:rPr>
          <w:rFonts w:eastAsia="Calibri"/>
          <w:sz w:val="28"/>
          <w:szCs w:val="28"/>
        </w:rPr>
        <w:t xml:space="preserve">, закуплена экипировка </w:t>
      </w:r>
      <w:r>
        <w:rPr>
          <w:rFonts w:eastAsia="Calibri"/>
          <w:sz w:val="28"/>
          <w:szCs w:val="28"/>
        </w:rPr>
        <w:br/>
        <w:t>с символикой республики для участия в окружном финале Олимпиады ПФО среди студентов в г.Саранске.</w:t>
      </w:r>
    </w:p>
    <w:p w:rsidR="008A501C" w:rsidRPr="00B93488" w:rsidRDefault="008A501C" w:rsidP="008A501C">
      <w:pPr>
        <w:autoSpaceDE w:val="0"/>
        <w:autoSpaceDN w:val="0"/>
        <w:adjustRightInd w:val="0"/>
        <w:ind w:firstLine="720"/>
        <w:jc w:val="both"/>
        <w:rPr>
          <w:rFonts w:eastAsia="Calibri"/>
          <w:sz w:val="28"/>
          <w:szCs w:val="28"/>
        </w:rPr>
      </w:pPr>
      <w:r>
        <w:rPr>
          <w:rFonts w:eastAsia="Calibri"/>
          <w:sz w:val="28"/>
          <w:szCs w:val="28"/>
        </w:rPr>
        <w:t xml:space="preserve">С 30 по 31 октября 2020 г. состоялся окружной финал Олимпиады ПФО среди студентов в дистанционном формате по пяти программам. Хусаинова Алия, Старыгина Полина и Майорова Екатерина, студентки </w:t>
      </w:r>
      <w:r>
        <w:rPr>
          <w:rFonts w:eastAsia="Calibri"/>
          <w:sz w:val="28"/>
          <w:szCs w:val="28"/>
        </w:rPr>
        <w:lastRenderedPageBreak/>
        <w:t xml:space="preserve">ФГБОУ ВО «Поволжский государственный технологический университет» заняли второе место в </w:t>
      </w:r>
      <w:r w:rsidRPr="00B93488">
        <w:rPr>
          <w:rFonts w:eastAsia="Calibri"/>
          <w:sz w:val="28"/>
          <w:szCs w:val="28"/>
        </w:rPr>
        <w:t>«Конкурсе инженерных команд»</w:t>
      </w:r>
      <w:r>
        <w:rPr>
          <w:rFonts w:eastAsia="Calibri"/>
          <w:sz w:val="28"/>
          <w:szCs w:val="28"/>
        </w:rPr>
        <w:t>. По итогу конкурсных мероприятий команда Республики Марий Эл заняла 10 место.</w:t>
      </w:r>
    </w:p>
    <w:p w:rsidR="008A501C" w:rsidRPr="0036596D" w:rsidRDefault="008A501C" w:rsidP="008A501C">
      <w:pPr>
        <w:suppressAutoHyphens/>
        <w:ind w:firstLine="709"/>
        <w:jc w:val="both"/>
        <w:rPr>
          <w:color w:val="00000A"/>
          <w:sz w:val="28"/>
          <w:szCs w:val="28"/>
        </w:rPr>
      </w:pPr>
      <w:r w:rsidRPr="0036596D">
        <w:rPr>
          <w:color w:val="00000A"/>
          <w:sz w:val="28"/>
          <w:szCs w:val="28"/>
        </w:rPr>
        <w:t xml:space="preserve">В апреле 2020 г. подвели итоги Всероссийского конкурса молодежных проектов для физических лиц и образовательных организаций высшего образования - 2020 Федерального агентства </w:t>
      </w:r>
      <w:r w:rsidRPr="0036596D">
        <w:rPr>
          <w:color w:val="00000A"/>
          <w:sz w:val="28"/>
          <w:szCs w:val="28"/>
        </w:rPr>
        <w:br/>
        <w:t>по делам молодежи. От Республики Марий Эл 16 участников получили грант</w:t>
      </w:r>
      <w:r>
        <w:rPr>
          <w:color w:val="00000A"/>
          <w:sz w:val="28"/>
          <w:szCs w:val="28"/>
        </w:rPr>
        <w:t>овую поддержку на общую сумму 5 </w:t>
      </w:r>
      <w:r w:rsidRPr="0036596D">
        <w:rPr>
          <w:color w:val="00000A"/>
          <w:sz w:val="28"/>
          <w:szCs w:val="28"/>
        </w:rPr>
        <w:t>660 тыс.</w:t>
      </w:r>
      <w:r>
        <w:rPr>
          <w:color w:val="00000A"/>
          <w:sz w:val="28"/>
          <w:szCs w:val="28"/>
        </w:rPr>
        <w:t>руб. (среди физических лиц) и 4 </w:t>
      </w:r>
      <w:r w:rsidRPr="0036596D">
        <w:rPr>
          <w:color w:val="00000A"/>
          <w:sz w:val="28"/>
          <w:szCs w:val="28"/>
        </w:rPr>
        <w:t>800 тыс. руб. (среди образовательных организаций высшего образования).</w:t>
      </w:r>
    </w:p>
    <w:p w:rsidR="008A501C" w:rsidRDefault="008A501C" w:rsidP="008A501C">
      <w:pPr>
        <w:suppressAutoHyphens/>
        <w:ind w:firstLine="709"/>
        <w:jc w:val="both"/>
        <w:rPr>
          <w:color w:val="00000A"/>
          <w:sz w:val="28"/>
          <w:szCs w:val="28"/>
        </w:rPr>
      </w:pPr>
      <w:r w:rsidRPr="0036596D">
        <w:rPr>
          <w:color w:val="00000A"/>
          <w:sz w:val="28"/>
          <w:szCs w:val="28"/>
        </w:rPr>
        <w:t xml:space="preserve">С июня 2020 г. началось информирование молодых людей </w:t>
      </w:r>
      <w:r w:rsidRPr="0036596D">
        <w:rPr>
          <w:color w:val="00000A"/>
          <w:sz w:val="28"/>
          <w:szCs w:val="28"/>
        </w:rPr>
        <w:br/>
        <w:t>о проведении Всероссийской молодежной форумной кампании 2020 г. Планируется проведение онлайн и офлайн смен форумов «Таврида», «Территория смыслов», «Восток», «</w:t>
      </w:r>
      <w:r w:rsidRPr="0036596D">
        <w:rPr>
          <w:color w:val="00000A"/>
          <w:sz w:val="28"/>
          <w:szCs w:val="28"/>
          <w:lang w:val="en-US"/>
        </w:rPr>
        <w:t>i</w:t>
      </w:r>
      <w:r w:rsidRPr="0036596D">
        <w:rPr>
          <w:color w:val="00000A"/>
          <w:sz w:val="28"/>
          <w:szCs w:val="28"/>
        </w:rPr>
        <w:t xml:space="preserve">Волга» и др. </w:t>
      </w:r>
    </w:p>
    <w:p w:rsidR="008A501C" w:rsidRPr="00DA6AC9" w:rsidRDefault="008A501C" w:rsidP="008A501C">
      <w:pPr>
        <w:ind w:firstLine="709"/>
        <w:jc w:val="both"/>
        <w:rPr>
          <w:sz w:val="28"/>
          <w:szCs w:val="28"/>
        </w:rPr>
      </w:pPr>
      <w:r w:rsidRPr="00DA6AC9">
        <w:rPr>
          <w:sz w:val="28"/>
          <w:szCs w:val="28"/>
        </w:rPr>
        <w:t>В рамках подготовки к Всероссийской молодежной форумной кампании 2020 г. проведена работа по организации участия делегации Республики Марий Эл в форумных кампаниях, таких как «Территория смыслов», «Таврида», «Евразия Global», «Остро</w:t>
      </w:r>
      <w:r w:rsidRPr="00DA6AC9">
        <w:rPr>
          <w:sz w:val="28"/>
          <w:szCs w:val="28"/>
          <w:lang w:val="en-US"/>
        </w:rPr>
        <w:t>Va</w:t>
      </w:r>
      <w:r w:rsidRPr="00DA6AC9">
        <w:rPr>
          <w:sz w:val="28"/>
          <w:szCs w:val="28"/>
        </w:rPr>
        <w:t xml:space="preserve">», «Выше крыши», «СЕЛИАС» и др. </w:t>
      </w:r>
    </w:p>
    <w:p w:rsidR="008A501C" w:rsidRPr="00DA6AC9" w:rsidRDefault="008A501C" w:rsidP="008A501C">
      <w:pPr>
        <w:ind w:firstLine="709"/>
        <w:jc w:val="both"/>
        <w:rPr>
          <w:sz w:val="28"/>
          <w:szCs w:val="28"/>
        </w:rPr>
      </w:pPr>
      <w:r w:rsidRPr="00DA6AC9">
        <w:rPr>
          <w:sz w:val="28"/>
          <w:szCs w:val="28"/>
        </w:rPr>
        <w:t xml:space="preserve">С 18 июля по 2 сентября 2020 г. 32 представителя молодежи Республики Марий Эл приняли участие во Всероссийском молодежном образовательном форуме «Территория смыслов», который проходил </w:t>
      </w:r>
      <w:r w:rsidRPr="00DA6AC9">
        <w:rPr>
          <w:sz w:val="28"/>
          <w:szCs w:val="28"/>
        </w:rPr>
        <w:br/>
        <w:t xml:space="preserve">в офлайн и онлайн форматах. </w:t>
      </w:r>
    </w:p>
    <w:p w:rsidR="008A501C" w:rsidRPr="00DA6AC9" w:rsidRDefault="008A501C" w:rsidP="008A501C">
      <w:pPr>
        <w:ind w:firstLine="708"/>
        <w:jc w:val="both"/>
        <w:rPr>
          <w:rFonts w:eastAsia="Arial"/>
          <w:sz w:val="28"/>
          <w:szCs w:val="28"/>
        </w:rPr>
      </w:pPr>
      <w:r w:rsidRPr="00DA6AC9">
        <w:rPr>
          <w:rFonts w:eastAsia="Arial"/>
          <w:sz w:val="28"/>
          <w:szCs w:val="28"/>
        </w:rPr>
        <w:t xml:space="preserve">С 24 по 28 августа 2020 г. делегация Республики Марий Эл </w:t>
      </w:r>
      <w:r w:rsidRPr="00DA6AC9">
        <w:rPr>
          <w:rFonts w:eastAsia="Arial"/>
          <w:sz w:val="28"/>
          <w:szCs w:val="28"/>
        </w:rPr>
        <w:br/>
        <w:t xml:space="preserve">(80 человек) приняла участие в молодежном форуме Приволжского федерального округа «iВолга», который прошел в дистанционном формате по 4 сменам: «Наша Победа», «Мой бизнес», «Территория для жизни», «Наука и цифровые технологии». В автоматизированной информационной системе «Молодежь России» для участия в форуме </w:t>
      </w:r>
      <w:r w:rsidRPr="00DA6AC9">
        <w:rPr>
          <w:rFonts w:eastAsia="Arial"/>
          <w:sz w:val="28"/>
          <w:szCs w:val="28"/>
        </w:rPr>
        <w:br/>
        <w:t xml:space="preserve">от Республики Марий Эл подано 359 заявок. Форум проходил </w:t>
      </w:r>
      <w:r w:rsidRPr="00DA6AC9">
        <w:rPr>
          <w:rFonts w:eastAsia="Arial"/>
          <w:sz w:val="28"/>
          <w:szCs w:val="28"/>
        </w:rPr>
        <w:br/>
        <w:t xml:space="preserve">на официальном сайте Форума </w:t>
      </w:r>
      <w:r w:rsidRPr="00DA6AC9">
        <w:rPr>
          <w:rFonts w:eastAsia="Arial"/>
          <w:sz w:val="28"/>
          <w:szCs w:val="28"/>
          <w:lang w:val="en-US"/>
        </w:rPr>
        <w:t>ivolgaforum</w:t>
      </w:r>
      <w:r w:rsidRPr="00DA6AC9">
        <w:rPr>
          <w:rFonts w:eastAsia="Arial"/>
          <w:sz w:val="28"/>
          <w:szCs w:val="28"/>
        </w:rPr>
        <w:t>.</w:t>
      </w:r>
      <w:r w:rsidRPr="00DA6AC9">
        <w:rPr>
          <w:rFonts w:eastAsia="Arial"/>
          <w:sz w:val="28"/>
          <w:szCs w:val="28"/>
          <w:lang w:val="en-US"/>
        </w:rPr>
        <w:t>ru</w:t>
      </w:r>
      <w:r w:rsidRPr="00DA6AC9">
        <w:rPr>
          <w:rFonts w:eastAsia="Arial"/>
          <w:sz w:val="28"/>
          <w:szCs w:val="28"/>
        </w:rPr>
        <w:t xml:space="preserve"> по 4 модулям: образовательная программа, культурно-досуговая программа, конкурс молодежных проектов, нетворкинг. В рамках конкурса молодежных проектов 3 проекта от Республики Марий Эл получили грантовую поддержку в размере 532 тыс. рублей.</w:t>
      </w:r>
    </w:p>
    <w:p w:rsidR="008A501C" w:rsidRPr="00DA6AC9" w:rsidRDefault="008A501C" w:rsidP="008A501C">
      <w:pPr>
        <w:ind w:firstLine="708"/>
        <w:jc w:val="both"/>
        <w:rPr>
          <w:rFonts w:eastAsia="Arial"/>
          <w:sz w:val="28"/>
          <w:szCs w:val="28"/>
        </w:rPr>
      </w:pPr>
      <w:r w:rsidRPr="00DA6AC9">
        <w:rPr>
          <w:rFonts w:eastAsia="Arial"/>
          <w:sz w:val="28"/>
          <w:szCs w:val="28"/>
        </w:rPr>
        <w:t xml:space="preserve">С 10 июля 2020 г. 6 представителей творческой молодежи республики приняли участие в форуме молодых деятелей культуры </w:t>
      </w:r>
      <w:r w:rsidRPr="00DA6AC9">
        <w:rPr>
          <w:rFonts w:eastAsia="Arial"/>
          <w:sz w:val="28"/>
          <w:szCs w:val="28"/>
        </w:rPr>
        <w:br/>
        <w:t>и искусств «Таврида». Всего в рамках форума было предусмотрено проведение 11 анитишкол по различным направлениям творческой деятельности.</w:t>
      </w:r>
    </w:p>
    <w:p w:rsidR="008A501C" w:rsidRPr="00DA6AC9" w:rsidRDefault="008A501C" w:rsidP="008A501C">
      <w:pPr>
        <w:ind w:firstLine="708"/>
        <w:jc w:val="both"/>
        <w:rPr>
          <w:rFonts w:eastAsia="Arial"/>
          <w:sz w:val="28"/>
          <w:szCs w:val="28"/>
        </w:rPr>
      </w:pPr>
      <w:r w:rsidRPr="00DA6AC9">
        <w:rPr>
          <w:rFonts w:eastAsia="Arial"/>
          <w:sz w:val="28"/>
          <w:szCs w:val="28"/>
        </w:rPr>
        <w:t xml:space="preserve">С 2 по 6 сентября 2020 г. в Республике Крым состоялся Фестиваль фестивалей «Таврида - </w:t>
      </w:r>
      <w:r w:rsidRPr="00DA6AC9">
        <w:rPr>
          <w:rFonts w:eastAsia="Arial"/>
          <w:sz w:val="28"/>
          <w:szCs w:val="28"/>
          <w:lang w:val="en-US"/>
        </w:rPr>
        <w:t>A</w:t>
      </w:r>
      <w:r w:rsidRPr="00DA6AC9">
        <w:rPr>
          <w:rFonts w:eastAsia="Arial"/>
          <w:sz w:val="28"/>
          <w:szCs w:val="28"/>
        </w:rPr>
        <w:t>Р</w:t>
      </w:r>
      <w:r w:rsidRPr="00DA6AC9">
        <w:rPr>
          <w:rFonts w:eastAsia="Arial"/>
          <w:sz w:val="28"/>
          <w:szCs w:val="28"/>
          <w:lang w:val="en-US"/>
        </w:rPr>
        <w:t>T</w:t>
      </w:r>
      <w:r w:rsidRPr="00DA6AC9">
        <w:rPr>
          <w:rFonts w:eastAsia="Arial"/>
          <w:sz w:val="28"/>
          <w:szCs w:val="28"/>
        </w:rPr>
        <w:t xml:space="preserve">». По итогам конкурсного отбора </w:t>
      </w:r>
      <w:r w:rsidRPr="00DA6AC9">
        <w:rPr>
          <w:rFonts w:eastAsia="Arial"/>
          <w:sz w:val="28"/>
          <w:szCs w:val="28"/>
        </w:rPr>
        <w:br/>
        <w:t>8 представителей Республики Марий Эл приняли участие в фестивале.</w:t>
      </w:r>
    </w:p>
    <w:p w:rsidR="008A501C" w:rsidRPr="00DA6AC9" w:rsidRDefault="008A501C" w:rsidP="008A501C">
      <w:pPr>
        <w:ind w:firstLine="708"/>
        <w:jc w:val="both"/>
        <w:rPr>
          <w:rFonts w:eastAsia="Arial"/>
          <w:sz w:val="28"/>
          <w:szCs w:val="28"/>
        </w:rPr>
      </w:pPr>
      <w:r w:rsidRPr="00DA6AC9">
        <w:rPr>
          <w:rFonts w:eastAsia="Arial"/>
          <w:sz w:val="28"/>
          <w:szCs w:val="28"/>
        </w:rPr>
        <w:lastRenderedPageBreak/>
        <w:t>С 12 по 19 сентября 2020 г. состоялся всероссийский форум молодых семей, в рамках которого проект «Outdoorsportquest - Зимний парный квест для влюбленных пар и молодых семей» Колпащиковой Анастасии получил грантовую поддержку в размере 400 тыс. рублей.</w:t>
      </w:r>
    </w:p>
    <w:p w:rsidR="008A501C" w:rsidRPr="003C1246" w:rsidRDefault="008A501C" w:rsidP="008A501C">
      <w:pPr>
        <w:ind w:firstLine="709"/>
        <w:jc w:val="both"/>
        <w:rPr>
          <w:color w:val="000000"/>
          <w:sz w:val="28"/>
          <w:szCs w:val="28"/>
        </w:rPr>
      </w:pPr>
      <w:r w:rsidRPr="009C026A">
        <w:rPr>
          <w:rFonts w:eastAsia="Calibri"/>
          <w:sz w:val="28"/>
          <w:szCs w:val="28"/>
          <w:lang w:eastAsia="en-US"/>
        </w:rPr>
        <w:t xml:space="preserve">С сентября 2020 г. </w:t>
      </w:r>
      <w:r w:rsidRPr="009C026A">
        <w:rPr>
          <w:color w:val="000000"/>
          <w:sz w:val="28"/>
          <w:szCs w:val="28"/>
        </w:rPr>
        <w:t xml:space="preserve">на базе ГБУ Республики Марий Эл «Дворец молодежи» </w:t>
      </w:r>
      <w:r w:rsidRPr="009C026A">
        <w:rPr>
          <w:rFonts w:eastAsia="Calibri"/>
          <w:sz w:val="28"/>
          <w:szCs w:val="28"/>
          <w:lang w:eastAsia="en-US"/>
        </w:rPr>
        <w:t>начался региональный этап Российской национальной премии «Студент года - 2020» среди образовательных организаций высшего образования. Конкурс проходил в два этапа: заочный (с 3 по</w:t>
      </w:r>
      <w:r w:rsidR="007F1310">
        <w:rPr>
          <w:rFonts w:eastAsia="Calibri"/>
          <w:sz w:val="28"/>
          <w:szCs w:val="28"/>
          <w:lang w:eastAsia="en-US"/>
        </w:rPr>
        <w:br/>
      </w:r>
      <w:r w:rsidRPr="009C026A">
        <w:rPr>
          <w:rFonts w:eastAsia="Calibri"/>
          <w:sz w:val="28"/>
          <w:szCs w:val="28"/>
          <w:lang w:eastAsia="en-US"/>
        </w:rPr>
        <w:t>18 сентября 2020 г.) и очный (с 22 сентября по 6 октября 2020 г.). Всего для участия в региональном этапе Конкурса подано 39 заявки от образовательных организаций высшего образования по 12 номинациям (29 -индивидуальные, 10 - коллективные).</w:t>
      </w:r>
      <w:r>
        <w:rPr>
          <w:rFonts w:eastAsia="Calibri"/>
          <w:sz w:val="28"/>
          <w:szCs w:val="28"/>
          <w:lang w:eastAsia="en-US"/>
        </w:rPr>
        <w:t xml:space="preserve"> П</w:t>
      </w:r>
      <w:r w:rsidRPr="009C026A">
        <w:rPr>
          <w:color w:val="000000"/>
          <w:sz w:val="28"/>
          <w:szCs w:val="28"/>
        </w:rPr>
        <w:t xml:space="preserve">о итогам 20 студентов </w:t>
      </w:r>
      <w:r>
        <w:rPr>
          <w:color w:val="000000"/>
          <w:sz w:val="28"/>
          <w:szCs w:val="28"/>
        </w:rPr>
        <w:br/>
      </w:r>
      <w:r w:rsidRPr="009C026A">
        <w:rPr>
          <w:color w:val="000000"/>
          <w:sz w:val="28"/>
          <w:szCs w:val="28"/>
        </w:rPr>
        <w:t xml:space="preserve">из республики приняли участие в заочном этапе премии. </w:t>
      </w:r>
      <w:r w:rsidRPr="009C026A">
        <w:rPr>
          <w:color w:val="000000"/>
          <w:sz w:val="28"/>
          <w:szCs w:val="28"/>
        </w:rPr>
        <w:br/>
        <w:t>Со 2 по 6 декабря на базе ГБУ Республики Марий Эл «Дворец молодежи» состоялся финал в дистанционном формате, в котором приняли участие 8 студентов.</w:t>
      </w:r>
    </w:p>
    <w:p w:rsidR="009F31F2" w:rsidRPr="00C41197" w:rsidRDefault="009F31F2" w:rsidP="009F31F2">
      <w:pPr>
        <w:ind w:firstLine="708"/>
        <w:jc w:val="both"/>
        <w:rPr>
          <w:b/>
          <w:sz w:val="28"/>
          <w:szCs w:val="28"/>
          <w:highlight w:val="yellow"/>
        </w:rPr>
      </w:pPr>
    </w:p>
    <w:p w:rsidR="009F31F2" w:rsidRDefault="009F31F2" w:rsidP="009F31F2">
      <w:pPr>
        <w:suppressAutoHyphens/>
        <w:spacing w:before="280" w:beforeAutospacing="1" w:after="280"/>
        <w:ind w:firstLine="700"/>
        <w:contextualSpacing/>
        <w:jc w:val="center"/>
        <w:rPr>
          <w:b/>
          <w:color w:val="000000"/>
          <w:sz w:val="28"/>
          <w:szCs w:val="28"/>
        </w:rPr>
      </w:pPr>
      <w:r w:rsidRPr="00BF2808">
        <w:rPr>
          <w:b/>
          <w:color w:val="000000"/>
          <w:sz w:val="28"/>
          <w:szCs w:val="28"/>
        </w:rPr>
        <w:t>Государственные молодежные премии Республики Марий Эл</w:t>
      </w:r>
    </w:p>
    <w:p w:rsidR="008A501C" w:rsidRPr="00BF2808" w:rsidRDefault="008A501C" w:rsidP="009F31F2">
      <w:pPr>
        <w:suppressAutoHyphens/>
        <w:spacing w:before="280" w:beforeAutospacing="1" w:after="280"/>
        <w:ind w:firstLine="700"/>
        <w:contextualSpacing/>
        <w:jc w:val="center"/>
        <w:rPr>
          <w:b/>
          <w:color w:val="000000"/>
          <w:sz w:val="28"/>
          <w:szCs w:val="28"/>
        </w:rPr>
      </w:pPr>
    </w:p>
    <w:p w:rsidR="008A501C" w:rsidRPr="0036596D" w:rsidRDefault="008A501C" w:rsidP="008A501C">
      <w:pPr>
        <w:tabs>
          <w:tab w:val="left" w:pos="357"/>
        </w:tabs>
        <w:suppressAutoHyphens/>
        <w:ind w:firstLine="709"/>
        <w:jc w:val="both"/>
        <w:rPr>
          <w:color w:val="00000A"/>
        </w:rPr>
      </w:pPr>
      <w:r w:rsidRPr="0036596D">
        <w:rPr>
          <w:color w:val="00000A"/>
          <w:sz w:val="28"/>
          <w:szCs w:val="28"/>
        </w:rPr>
        <w:t xml:space="preserve">Согласно Указу Главы Республики Марий Эл от 6 июня 2018 г. </w:t>
      </w:r>
      <w:r w:rsidRPr="0036596D">
        <w:rPr>
          <w:color w:val="00000A"/>
          <w:sz w:val="28"/>
          <w:szCs w:val="28"/>
        </w:rPr>
        <w:br/>
        <w:t xml:space="preserve">№ 94 учреждены десять Государственных молодежных премий Республики Марий Эл в размере 20 тыс. рублей каждая: </w:t>
      </w:r>
    </w:p>
    <w:p w:rsidR="008A501C" w:rsidRPr="0036596D" w:rsidRDefault="008A501C" w:rsidP="008A501C">
      <w:pPr>
        <w:tabs>
          <w:tab w:val="left" w:pos="357"/>
        </w:tabs>
        <w:suppressAutoHyphens/>
        <w:ind w:firstLine="709"/>
        <w:jc w:val="both"/>
        <w:rPr>
          <w:color w:val="00000A"/>
        </w:rPr>
      </w:pPr>
      <w:r w:rsidRPr="0036596D">
        <w:rPr>
          <w:color w:val="00000A"/>
          <w:sz w:val="28"/>
          <w:szCs w:val="28"/>
        </w:rPr>
        <w:t>а) в области литературы, искусства и архитектуры имени</w:t>
      </w:r>
      <w:r w:rsidRPr="0036596D">
        <w:rPr>
          <w:color w:val="00000A"/>
          <w:sz w:val="28"/>
          <w:szCs w:val="28"/>
        </w:rPr>
        <w:br/>
        <w:t>ОлыкаИпая - пять Государственных молодежных премий Республики Марий Эл;</w:t>
      </w:r>
    </w:p>
    <w:p w:rsidR="008A501C" w:rsidRPr="0036596D" w:rsidRDefault="008A501C" w:rsidP="008A501C">
      <w:pPr>
        <w:tabs>
          <w:tab w:val="left" w:pos="357"/>
        </w:tabs>
        <w:suppressAutoHyphens/>
        <w:ind w:firstLine="709"/>
        <w:jc w:val="both"/>
        <w:rPr>
          <w:color w:val="00000A"/>
          <w:sz w:val="28"/>
          <w:szCs w:val="28"/>
        </w:rPr>
      </w:pPr>
      <w:r>
        <w:rPr>
          <w:color w:val="00000A"/>
          <w:sz w:val="28"/>
          <w:szCs w:val="28"/>
        </w:rPr>
        <w:t>б) </w:t>
      </w:r>
      <w:r w:rsidRPr="0036596D">
        <w:rPr>
          <w:color w:val="00000A"/>
          <w:sz w:val="28"/>
          <w:szCs w:val="28"/>
        </w:rPr>
        <w:t>в области науки, техники и производства - три Государственные молодежные премии Республики Марий Эл;</w:t>
      </w:r>
    </w:p>
    <w:p w:rsidR="008A501C" w:rsidRPr="0036596D" w:rsidRDefault="008A501C" w:rsidP="008A501C">
      <w:pPr>
        <w:tabs>
          <w:tab w:val="left" w:pos="357"/>
        </w:tabs>
        <w:suppressAutoHyphens/>
        <w:ind w:firstLine="709"/>
        <w:jc w:val="both"/>
        <w:rPr>
          <w:color w:val="00000A"/>
          <w:sz w:val="28"/>
          <w:szCs w:val="28"/>
        </w:rPr>
      </w:pPr>
      <w:r>
        <w:rPr>
          <w:color w:val="00000A"/>
          <w:sz w:val="28"/>
          <w:szCs w:val="28"/>
        </w:rPr>
        <w:t>в) </w:t>
      </w:r>
      <w:r w:rsidRPr="0036596D">
        <w:rPr>
          <w:color w:val="00000A"/>
          <w:sz w:val="28"/>
          <w:szCs w:val="28"/>
        </w:rPr>
        <w:t>в области социально значимой и общественной деятельности - две Государственные молодежные премии Республики Марий Эл.</w:t>
      </w:r>
    </w:p>
    <w:p w:rsidR="008A501C" w:rsidRPr="0036596D" w:rsidRDefault="008A501C" w:rsidP="008A501C">
      <w:pPr>
        <w:tabs>
          <w:tab w:val="left" w:pos="0"/>
          <w:tab w:val="left" w:pos="357"/>
        </w:tabs>
        <w:suppressAutoHyphens/>
        <w:ind w:firstLine="709"/>
        <w:contextualSpacing/>
        <w:jc w:val="both"/>
        <w:rPr>
          <w:color w:val="00000A"/>
          <w:sz w:val="28"/>
          <w:szCs w:val="28"/>
        </w:rPr>
      </w:pPr>
      <w:r w:rsidRPr="0036596D">
        <w:rPr>
          <w:color w:val="00000A"/>
          <w:sz w:val="28"/>
          <w:szCs w:val="28"/>
        </w:rPr>
        <w:t xml:space="preserve">Конкурс на соискание Государственных молодежных премий (далее - Конкурс) проводится один раз в два года. Государственные молодежные премии Республики Марий Эл присуждаются молодым авторам и творческим коллективам за создание наиболее талантливых, отличающихся новизной и оригинальностью произведений литературы, искусства и архитектуры, получивших общественное признание, </w:t>
      </w:r>
      <w:r w:rsidRPr="0036596D">
        <w:rPr>
          <w:color w:val="00000A"/>
          <w:sz w:val="28"/>
          <w:szCs w:val="28"/>
        </w:rPr>
        <w:br/>
        <w:t xml:space="preserve">за выдающиеся публикации и открытия в области науки, техники </w:t>
      </w:r>
      <w:r w:rsidRPr="0036596D">
        <w:rPr>
          <w:color w:val="00000A"/>
          <w:sz w:val="28"/>
          <w:szCs w:val="28"/>
        </w:rPr>
        <w:br/>
        <w:t xml:space="preserve">и производства, отличающиеся оригинальностью в постановке </w:t>
      </w:r>
      <w:r w:rsidRPr="0036596D">
        <w:rPr>
          <w:color w:val="00000A"/>
          <w:sz w:val="28"/>
          <w:szCs w:val="28"/>
        </w:rPr>
        <w:br/>
        <w:t xml:space="preserve">и решении научных задач, за внедрение в производство на предприятиях Республики Марий Эл новых технологий и изобретений, эффективно решающих экономические проблемы современного производства, </w:t>
      </w:r>
      <w:r w:rsidRPr="0036596D">
        <w:rPr>
          <w:color w:val="00000A"/>
          <w:sz w:val="28"/>
          <w:szCs w:val="28"/>
        </w:rPr>
        <w:br/>
        <w:t>за реализацию социальных программ, проектов, активную общественную деятельность и другие достижения в области социально значимой и общественной деятельности, направленные на позитивные изменения в обществе.</w:t>
      </w:r>
    </w:p>
    <w:p w:rsidR="008A501C" w:rsidRPr="0036596D" w:rsidRDefault="008A501C" w:rsidP="008A501C">
      <w:pPr>
        <w:tabs>
          <w:tab w:val="left" w:pos="0"/>
          <w:tab w:val="left" w:pos="357"/>
        </w:tabs>
        <w:suppressAutoHyphens/>
        <w:ind w:firstLine="709"/>
        <w:contextualSpacing/>
        <w:jc w:val="both"/>
        <w:rPr>
          <w:color w:val="00000A"/>
        </w:rPr>
      </w:pPr>
      <w:r w:rsidRPr="0036596D">
        <w:rPr>
          <w:color w:val="00000A"/>
          <w:sz w:val="28"/>
          <w:szCs w:val="28"/>
        </w:rPr>
        <w:lastRenderedPageBreak/>
        <w:t>Возраст автора, выдвигаемого на соискание Государственной молодежной премии, должен быть не менее 18 и не более 35 лет.</w:t>
      </w:r>
    </w:p>
    <w:p w:rsidR="008A501C" w:rsidRDefault="008A501C" w:rsidP="008A501C">
      <w:pPr>
        <w:suppressAutoHyphens/>
        <w:ind w:firstLine="709"/>
        <w:jc w:val="both"/>
        <w:rPr>
          <w:color w:val="00000A"/>
          <w:sz w:val="28"/>
          <w:szCs w:val="28"/>
        </w:rPr>
      </w:pPr>
      <w:r>
        <w:rPr>
          <w:color w:val="00000A"/>
          <w:sz w:val="28"/>
          <w:szCs w:val="28"/>
        </w:rPr>
        <w:t xml:space="preserve">В </w:t>
      </w:r>
      <w:r w:rsidRPr="0036596D">
        <w:rPr>
          <w:color w:val="00000A"/>
          <w:sz w:val="28"/>
          <w:szCs w:val="28"/>
        </w:rPr>
        <w:t>Комисси</w:t>
      </w:r>
      <w:r>
        <w:rPr>
          <w:color w:val="00000A"/>
          <w:sz w:val="28"/>
          <w:szCs w:val="28"/>
        </w:rPr>
        <w:t>ю</w:t>
      </w:r>
      <w:r w:rsidRPr="0036596D">
        <w:rPr>
          <w:color w:val="00000A"/>
          <w:sz w:val="28"/>
          <w:szCs w:val="28"/>
        </w:rPr>
        <w:t xml:space="preserve"> при Главе Республики Марий Эл по присуждению Государственных молодежных премий Республики Марий Эл </w:t>
      </w:r>
      <w:r w:rsidRPr="0036596D">
        <w:rPr>
          <w:color w:val="00000A"/>
          <w:sz w:val="28"/>
          <w:szCs w:val="28"/>
        </w:rPr>
        <w:br/>
      </w:r>
      <w:r>
        <w:rPr>
          <w:color w:val="00000A"/>
          <w:sz w:val="28"/>
          <w:szCs w:val="28"/>
        </w:rPr>
        <w:t>поступило 37 документов, из них к конкурсу было допущено 35 работ.</w:t>
      </w:r>
    </w:p>
    <w:p w:rsidR="008A501C" w:rsidRDefault="008A501C" w:rsidP="008A501C">
      <w:pPr>
        <w:suppressAutoHyphens/>
        <w:ind w:firstLine="709"/>
        <w:jc w:val="both"/>
        <w:rPr>
          <w:color w:val="00000A"/>
          <w:sz w:val="28"/>
          <w:szCs w:val="28"/>
        </w:rPr>
      </w:pPr>
      <w:r>
        <w:rPr>
          <w:color w:val="00000A"/>
          <w:sz w:val="28"/>
          <w:szCs w:val="28"/>
        </w:rPr>
        <w:t xml:space="preserve">С 28 сентября по 11 октября 2020 г. Комиссия </w:t>
      </w:r>
      <w:r w:rsidRPr="0036596D">
        <w:rPr>
          <w:color w:val="00000A"/>
          <w:sz w:val="28"/>
          <w:szCs w:val="28"/>
        </w:rPr>
        <w:t>при Главе Республики Марий Эл по присуждению Государственных молодежных премий Республики Марий Эл</w:t>
      </w:r>
      <w:r>
        <w:rPr>
          <w:color w:val="00000A"/>
          <w:sz w:val="28"/>
          <w:szCs w:val="28"/>
        </w:rPr>
        <w:t xml:space="preserve"> просматривала работы потенциальных соискателей. </w:t>
      </w:r>
    </w:p>
    <w:p w:rsidR="008A501C" w:rsidRDefault="008A501C" w:rsidP="008A501C">
      <w:pPr>
        <w:suppressAutoHyphens/>
        <w:ind w:firstLine="709"/>
        <w:jc w:val="both"/>
        <w:rPr>
          <w:color w:val="00000A"/>
          <w:sz w:val="28"/>
          <w:szCs w:val="28"/>
        </w:rPr>
      </w:pPr>
      <w:r>
        <w:rPr>
          <w:color w:val="00000A"/>
          <w:sz w:val="28"/>
          <w:szCs w:val="28"/>
        </w:rPr>
        <w:t xml:space="preserve">По итогам просмотра произведений (проектов, работ), </w:t>
      </w:r>
      <w:r>
        <w:rPr>
          <w:color w:val="00000A"/>
          <w:sz w:val="28"/>
          <w:szCs w:val="28"/>
        </w:rPr>
        <w:br/>
        <w:t xml:space="preserve">на заседании Комиссии </w:t>
      </w:r>
      <w:r w:rsidRPr="0036596D">
        <w:rPr>
          <w:color w:val="00000A"/>
          <w:sz w:val="28"/>
          <w:szCs w:val="28"/>
        </w:rPr>
        <w:t xml:space="preserve">при Главе Республики Марий Эл </w:t>
      </w:r>
      <w:r>
        <w:rPr>
          <w:color w:val="00000A"/>
          <w:sz w:val="28"/>
          <w:szCs w:val="28"/>
        </w:rPr>
        <w:br/>
      </w:r>
      <w:r w:rsidRPr="0036596D">
        <w:rPr>
          <w:color w:val="00000A"/>
          <w:sz w:val="28"/>
          <w:szCs w:val="28"/>
        </w:rPr>
        <w:t>по присуждению Государственных молодежных премий Республики Марий Эл</w:t>
      </w:r>
      <w:r>
        <w:rPr>
          <w:color w:val="00000A"/>
          <w:sz w:val="28"/>
          <w:szCs w:val="28"/>
        </w:rPr>
        <w:t xml:space="preserve"> состоялось закрытое голосование, где были выбраны достойные соискатели, которым присвоится звание лауреата </w:t>
      </w:r>
      <w:r w:rsidRPr="0036596D">
        <w:rPr>
          <w:color w:val="00000A"/>
          <w:sz w:val="28"/>
          <w:szCs w:val="28"/>
        </w:rPr>
        <w:t>Государственн</w:t>
      </w:r>
      <w:r>
        <w:rPr>
          <w:color w:val="00000A"/>
          <w:sz w:val="28"/>
          <w:szCs w:val="28"/>
        </w:rPr>
        <w:t>ой</w:t>
      </w:r>
      <w:r w:rsidRPr="0036596D">
        <w:rPr>
          <w:color w:val="00000A"/>
          <w:sz w:val="28"/>
          <w:szCs w:val="28"/>
        </w:rPr>
        <w:t xml:space="preserve"> молодежн</w:t>
      </w:r>
      <w:r>
        <w:rPr>
          <w:color w:val="00000A"/>
          <w:sz w:val="28"/>
          <w:szCs w:val="28"/>
        </w:rPr>
        <w:t>ой</w:t>
      </w:r>
      <w:r w:rsidRPr="0036596D">
        <w:rPr>
          <w:color w:val="00000A"/>
          <w:sz w:val="28"/>
          <w:szCs w:val="28"/>
        </w:rPr>
        <w:t xml:space="preserve"> преми</w:t>
      </w:r>
      <w:r>
        <w:rPr>
          <w:color w:val="00000A"/>
          <w:sz w:val="28"/>
          <w:szCs w:val="28"/>
        </w:rPr>
        <w:t>и</w:t>
      </w:r>
      <w:r w:rsidRPr="0036596D">
        <w:rPr>
          <w:color w:val="00000A"/>
          <w:sz w:val="28"/>
          <w:szCs w:val="28"/>
        </w:rPr>
        <w:t xml:space="preserve"> Республики Марий Эл</w:t>
      </w:r>
      <w:r>
        <w:rPr>
          <w:color w:val="00000A"/>
          <w:sz w:val="28"/>
          <w:szCs w:val="28"/>
        </w:rPr>
        <w:t>.</w:t>
      </w:r>
    </w:p>
    <w:p w:rsidR="008A501C" w:rsidRPr="0056380E" w:rsidRDefault="008A501C" w:rsidP="008A501C">
      <w:pPr>
        <w:suppressAutoHyphens/>
        <w:ind w:firstLine="709"/>
        <w:jc w:val="both"/>
        <w:rPr>
          <w:color w:val="00000A"/>
          <w:sz w:val="28"/>
          <w:szCs w:val="28"/>
        </w:rPr>
      </w:pPr>
      <w:r>
        <w:rPr>
          <w:color w:val="00000A"/>
          <w:sz w:val="28"/>
          <w:szCs w:val="28"/>
        </w:rPr>
        <w:t xml:space="preserve">В настоящее время Министерством молодежной политики, спорта и туризма Республики Марий Эл осуществляется работа по сбору предложений со стороны общественности о присуждении имен выдающихся ученых и общественных деятелей Республики Марий Эл </w:t>
      </w:r>
      <w:r w:rsidRPr="0036596D">
        <w:rPr>
          <w:color w:val="00000A"/>
          <w:sz w:val="28"/>
          <w:szCs w:val="28"/>
        </w:rPr>
        <w:t>Государственны</w:t>
      </w:r>
      <w:r>
        <w:rPr>
          <w:color w:val="00000A"/>
          <w:sz w:val="28"/>
          <w:szCs w:val="28"/>
        </w:rPr>
        <w:t>м</w:t>
      </w:r>
      <w:r w:rsidRPr="0036596D">
        <w:rPr>
          <w:color w:val="00000A"/>
          <w:sz w:val="28"/>
          <w:szCs w:val="28"/>
        </w:rPr>
        <w:t xml:space="preserve"> молодежны</w:t>
      </w:r>
      <w:r>
        <w:rPr>
          <w:color w:val="00000A"/>
          <w:sz w:val="28"/>
          <w:szCs w:val="28"/>
        </w:rPr>
        <w:t>м</w:t>
      </w:r>
      <w:r w:rsidRPr="0036596D">
        <w:rPr>
          <w:color w:val="00000A"/>
          <w:sz w:val="28"/>
          <w:szCs w:val="28"/>
        </w:rPr>
        <w:t xml:space="preserve"> преми</w:t>
      </w:r>
      <w:r>
        <w:rPr>
          <w:color w:val="00000A"/>
          <w:sz w:val="28"/>
          <w:szCs w:val="28"/>
        </w:rPr>
        <w:t>ям</w:t>
      </w:r>
      <w:r w:rsidRPr="0036596D">
        <w:rPr>
          <w:color w:val="00000A"/>
          <w:sz w:val="28"/>
          <w:szCs w:val="28"/>
        </w:rPr>
        <w:t xml:space="preserve"> Республики Марий Эл</w:t>
      </w:r>
      <w:r>
        <w:rPr>
          <w:color w:val="00000A"/>
          <w:sz w:val="28"/>
          <w:szCs w:val="28"/>
        </w:rPr>
        <w:br/>
        <w:t xml:space="preserve">в </w:t>
      </w:r>
      <w:r w:rsidRPr="0056380E">
        <w:rPr>
          <w:color w:val="00000A"/>
          <w:sz w:val="28"/>
          <w:szCs w:val="28"/>
        </w:rPr>
        <w:t>области науки, техники и производства, а также в области социально значимой и общественной деятельности.</w:t>
      </w:r>
    </w:p>
    <w:p w:rsidR="008A501C" w:rsidRPr="0056380E" w:rsidRDefault="008A501C" w:rsidP="008A501C">
      <w:pPr>
        <w:suppressAutoHyphens/>
        <w:ind w:firstLine="709"/>
        <w:jc w:val="both"/>
        <w:rPr>
          <w:color w:val="00000A"/>
          <w:sz w:val="28"/>
          <w:szCs w:val="28"/>
        </w:rPr>
      </w:pPr>
      <w:r w:rsidRPr="0056380E">
        <w:rPr>
          <w:color w:val="00000A"/>
          <w:sz w:val="28"/>
          <w:szCs w:val="28"/>
        </w:rPr>
        <w:t xml:space="preserve">Также Министерством молодежной политики, спорта и туризма Республики Марий Эл организована работа по подготовке </w:t>
      </w:r>
      <w:r>
        <w:rPr>
          <w:color w:val="00000A"/>
          <w:sz w:val="28"/>
          <w:szCs w:val="28"/>
        </w:rPr>
        <w:br/>
      </w:r>
      <w:r w:rsidRPr="0056380E">
        <w:rPr>
          <w:color w:val="00000A"/>
          <w:sz w:val="28"/>
          <w:szCs w:val="28"/>
        </w:rPr>
        <w:t>Указа Главы Республики Марий Эл «О присуждении Государственных молодежных премий Республики Марий Эл за 2019-2020 годы».</w:t>
      </w:r>
    </w:p>
    <w:p w:rsidR="008A501C" w:rsidRPr="0098440F" w:rsidRDefault="008A501C" w:rsidP="008A501C">
      <w:pPr>
        <w:widowControl w:val="0"/>
        <w:suppressAutoHyphens/>
        <w:ind w:firstLine="709"/>
        <w:contextualSpacing/>
        <w:jc w:val="both"/>
        <w:rPr>
          <w:sz w:val="28"/>
          <w:szCs w:val="28"/>
        </w:rPr>
      </w:pPr>
      <w:r w:rsidRPr="0098440F">
        <w:rPr>
          <w:sz w:val="28"/>
          <w:szCs w:val="28"/>
        </w:rPr>
        <w:t xml:space="preserve">В 2020 году обладателями стали 14 талантливых молодых людей, которые внесли значительный вклад в развитие многонациональной культуры, снискали популярность и признание среди общественности Республики Марий Эл. </w:t>
      </w:r>
    </w:p>
    <w:p w:rsidR="008A501C" w:rsidRPr="0036596D" w:rsidRDefault="008A501C" w:rsidP="008A501C">
      <w:pPr>
        <w:suppressAutoHyphens/>
        <w:ind w:firstLine="709"/>
        <w:jc w:val="both"/>
        <w:rPr>
          <w:color w:val="00000A"/>
          <w:sz w:val="28"/>
          <w:szCs w:val="28"/>
        </w:rPr>
      </w:pPr>
      <w:r w:rsidRPr="0056380E">
        <w:rPr>
          <w:color w:val="00000A"/>
          <w:sz w:val="28"/>
          <w:szCs w:val="28"/>
        </w:rPr>
        <w:t xml:space="preserve">Торжественное вручение </w:t>
      </w:r>
      <w:r w:rsidRPr="00CF1DD6">
        <w:rPr>
          <w:color w:val="00000A"/>
          <w:sz w:val="28"/>
          <w:szCs w:val="28"/>
        </w:rPr>
        <w:t>дипломов</w:t>
      </w:r>
      <w:r>
        <w:rPr>
          <w:color w:val="00000A"/>
          <w:sz w:val="28"/>
          <w:szCs w:val="28"/>
        </w:rPr>
        <w:t xml:space="preserve"> лауреатам </w:t>
      </w:r>
      <w:r w:rsidRPr="0056380E">
        <w:rPr>
          <w:color w:val="00000A"/>
          <w:sz w:val="28"/>
          <w:szCs w:val="28"/>
        </w:rPr>
        <w:t>Государственн</w:t>
      </w:r>
      <w:r>
        <w:rPr>
          <w:color w:val="00000A"/>
          <w:sz w:val="28"/>
          <w:szCs w:val="28"/>
        </w:rPr>
        <w:t>ой молодежной</w:t>
      </w:r>
      <w:r w:rsidRPr="0036596D">
        <w:rPr>
          <w:color w:val="00000A"/>
          <w:sz w:val="28"/>
          <w:szCs w:val="28"/>
        </w:rPr>
        <w:t xml:space="preserve"> преми</w:t>
      </w:r>
      <w:r>
        <w:rPr>
          <w:color w:val="00000A"/>
          <w:sz w:val="28"/>
          <w:szCs w:val="28"/>
        </w:rPr>
        <w:t>и</w:t>
      </w:r>
      <w:r w:rsidRPr="0036596D">
        <w:rPr>
          <w:color w:val="00000A"/>
          <w:sz w:val="28"/>
          <w:szCs w:val="28"/>
        </w:rPr>
        <w:t xml:space="preserve"> Республики Марий Эл</w:t>
      </w:r>
      <w:r>
        <w:rPr>
          <w:color w:val="00000A"/>
          <w:sz w:val="28"/>
          <w:szCs w:val="28"/>
        </w:rPr>
        <w:t xml:space="preserve"> состоялось 25 января </w:t>
      </w:r>
      <w:r>
        <w:rPr>
          <w:color w:val="00000A"/>
          <w:sz w:val="28"/>
          <w:szCs w:val="28"/>
        </w:rPr>
        <w:br/>
        <w:t>2021 года.</w:t>
      </w:r>
    </w:p>
    <w:p w:rsidR="009F31F2" w:rsidRDefault="009F31F2" w:rsidP="009F31F2">
      <w:pPr>
        <w:pStyle w:val="cs8e7059a3"/>
        <w:spacing w:after="0" w:afterAutospacing="0"/>
        <w:ind w:firstLine="700"/>
        <w:contextualSpacing/>
        <w:jc w:val="center"/>
        <w:rPr>
          <w:rStyle w:val="cs63eb74b21"/>
          <w:b/>
          <w:sz w:val="28"/>
          <w:szCs w:val="28"/>
        </w:rPr>
      </w:pPr>
      <w:r w:rsidRPr="00996116">
        <w:rPr>
          <w:rStyle w:val="cs63eb74b21"/>
          <w:b/>
          <w:sz w:val="28"/>
          <w:szCs w:val="28"/>
        </w:rPr>
        <w:t>Патриотическое воспитание молодежи</w:t>
      </w:r>
    </w:p>
    <w:p w:rsidR="009F31F2" w:rsidRPr="00996116" w:rsidRDefault="009F31F2" w:rsidP="009F31F2">
      <w:pPr>
        <w:pStyle w:val="cs8e7059a3"/>
        <w:spacing w:after="0" w:afterAutospacing="0"/>
        <w:ind w:firstLine="700"/>
        <w:contextualSpacing/>
        <w:jc w:val="center"/>
        <w:rPr>
          <w:b/>
          <w:sz w:val="28"/>
          <w:szCs w:val="28"/>
          <w:highlight w:val="yellow"/>
        </w:rPr>
      </w:pPr>
    </w:p>
    <w:p w:rsidR="008A501C" w:rsidRPr="0036596D" w:rsidRDefault="008A501C" w:rsidP="008A501C">
      <w:pPr>
        <w:widowControl w:val="0"/>
        <w:suppressAutoHyphens/>
        <w:ind w:firstLine="709"/>
        <w:jc w:val="both"/>
        <w:rPr>
          <w:color w:val="00000A"/>
          <w:sz w:val="28"/>
          <w:szCs w:val="28"/>
        </w:rPr>
      </w:pPr>
      <w:r w:rsidRPr="0036596D">
        <w:rPr>
          <w:color w:val="00000A"/>
          <w:sz w:val="28"/>
          <w:szCs w:val="28"/>
        </w:rPr>
        <w:t>В Республики Марий Эл действуют 83 военно-патриотических клуба и 92 кадетских класс</w:t>
      </w:r>
      <w:r>
        <w:rPr>
          <w:color w:val="00000A"/>
          <w:sz w:val="28"/>
          <w:szCs w:val="28"/>
        </w:rPr>
        <w:t>а</w:t>
      </w:r>
      <w:r w:rsidRPr="0036596D">
        <w:rPr>
          <w:color w:val="00000A"/>
          <w:sz w:val="28"/>
          <w:szCs w:val="28"/>
        </w:rPr>
        <w:t>, в которых занима</w:t>
      </w:r>
      <w:r>
        <w:rPr>
          <w:color w:val="00000A"/>
          <w:sz w:val="28"/>
          <w:szCs w:val="28"/>
        </w:rPr>
        <w:t>ю</w:t>
      </w:r>
      <w:r w:rsidRPr="0036596D">
        <w:rPr>
          <w:color w:val="00000A"/>
          <w:sz w:val="28"/>
          <w:szCs w:val="28"/>
        </w:rPr>
        <w:t xml:space="preserve">тся более </w:t>
      </w:r>
      <w:r>
        <w:rPr>
          <w:color w:val="00000A"/>
          <w:sz w:val="28"/>
          <w:szCs w:val="28"/>
        </w:rPr>
        <w:br/>
      </w:r>
      <w:r w:rsidRPr="0036596D">
        <w:rPr>
          <w:color w:val="00000A"/>
          <w:sz w:val="28"/>
          <w:szCs w:val="28"/>
        </w:rPr>
        <w:t xml:space="preserve">4 тыс. человек. </w:t>
      </w:r>
    </w:p>
    <w:p w:rsidR="008A501C" w:rsidRPr="0036596D" w:rsidRDefault="008A501C" w:rsidP="008A501C">
      <w:pPr>
        <w:widowControl w:val="0"/>
        <w:suppressAutoHyphens/>
        <w:ind w:firstLine="709"/>
        <w:jc w:val="both"/>
        <w:rPr>
          <w:color w:val="00000A"/>
          <w:sz w:val="28"/>
          <w:szCs w:val="28"/>
        </w:rPr>
      </w:pPr>
      <w:r w:rsidRPr="0036596D">
        <w:rPr>
          <w:color w:val="00000A"/>
          <w:sz w:val="28"/>
          <w:szCs w:val="28"/>
        </w:rPr>
        <w:t xml:space="preserve">С 23 января по 1 марта 2020 г. во всех муниципальных образованиях республики состоялись мероприятия Месячника оборонно-массовой и военно-патриотической работы (далее - Месячник). В 2020 году мероприятия Месячника, посвящены памятным датам России - 75-й годовщине Победы в Великой Отечественной войне </w:t>
      </w:r>
      <w:r w:rsidRPr="0036596D">
        <w:rPr>
          <w:color w:val="00000A"/>
          <w:sz w:val="28"/>
          <w:szCs w:val="28"/>
        </w:rPr>
        <w:br/>
      </w:r>
      <w:r w:rsidRPr="0036596D">
        <w:rPr>
          <w:color w:val="00000A"/>
          <w:sz w:val="28"/>
          <w:szCs w:val="28"/>
        </w:rPr>
        <w:lastRenderedPageBreak/>
        <w:t xml:space="preserve">1941 - 1945 годов и 20-летию подвига воинов-десантников 6 парашютно-десантной роты 104 гвардейского парашютно-десантного полка </w:t>
      </w:r>
      <w:r w:rsidRPr="0036596D">
        <w:rPr>
          <w:color w:val="00000A"/>
          <w:sz w:val="28"/>
          <w:szCs w:val="28"/>
        </w:rPr>
        <w:br/>
        <w:t>76 гвардейской воздушно-десантной дивизии</w:t>
      </w:r>
    </w:p>
    <w:p w:rsidR="008A501C" w:rsidRPr="0036596D" w:rsidRDefault="008A501C" w:rsidP="008A501C">
      <w:pPr>
        <w:widowControl w:val="0"/>
        <w:suppressAutoHyphens/>
        <w:ind w:firstLine="709"/>
        <w:jc w:val="both"/>
        <w:rPr>
          <w:color w:val="00000A"/>
          <w:sz w:val="28"/>
          <w:szCs w:val="28"/>
        </w:rPr>
      </w:pPr>
      <w:r w:rsidRPr="0036596D">
        <w:rPr>
          <w:color w:val="00000A"/>
          <w:sz w:val="28"/>
          <w:szCs w:val="28"/>
        </w:rPr>
        <w:t xml:space="preserve">Приказом министра молодежной политики, спорта и туризма Республики Марий Эл Л.А.Батюковой утвержден план организации </w:t>
      </w:r>
      <w:r w:rsidRPr="0036596D">
        <w:rPr>
          <w:color w:val="00000A"/>
          <w:sz w:val="28"/>
          <w:szCs w:val="28"/>
        </w:rPr>
        <w:br/>
        <w:t>и проведения мероприятий Месячника, который включает 60 различного рода мероприятий, в том числе уроков мужества с участием ветеранов Великой Отечественной войны 1941 - 1945 годов, тружеников тыла, боевых действий и локальных конфликтов; гражданско-патриотических акций, спортивных состязаний, литературных праздников, конкурсов рисунков, посещение музеев боевой славы, поискового движения, пожарных частей и другое. Активное участие в данных мероприятиях приняли курсанты военно-патриотических объединений и кадетских классов.</w:t>
      </w:r>
    </w:p>
    <w:p w:rsidR="008A501C" w:rsidRPr="0036596D" w:rsidRDefault="008A501C" w:rsidP="008A501C">
      <w:pPr>
        <w:suppressAutoHyphens/>
        <w:ind w:firstLine="709"/>
        <w:jc w:val="both"/>
        <w:rPr>
          <w:color w:val="00000A"/>
        </w:rPr>
      </w:pPr>
      <w:r w:rsidRPr="0036596D">
        <w:rPr>
          <w:color w:val="00000A"/>
          <w:sz w:val="28"/>
          <w:szCs w:val="28"/>
          <w:shd w:val="clear" w:color="auto" w:fill="FFFFFF"/>
        </w:rPr>
        <w:t>27 января</w:t>
      </w:r>
      <w:r>
        <w:rPr>
          <w:color w:val="00000A"/>
          <w:sz w:val="28"/>
          <w:szCs w:val="28"/>
          <w:shd w:val="clear" w:color="auto" w:fill="FFFFFF"/>
        </w:rPr>
        <w:t xml:space="preserve"> 2020 г. </w:t>
      </w:r>
      <w:r w:rsidRPr="0036596D">
        <w:rPr>
          <w:color w:val="000000"/>
          <w:sz w:val="28"/>
          <w:szCs w:val="28"/>
          <w:shd w:val="clear" w:color="auto" w:fill="FFFFFF"/>
        </w:rPr>
        <w:t xml:space="preserve">волонтеры Ресурсного центра добровольчества Республики Марий Эл и бойцы студенческого поискового отряда </w:t>
      </w:r>
      <w:hyperlink r:id="rId9">
        <w:r w:rsidRPr="0002480C">
          <w:rPr>
            <w:color w:val="000000"/>
            <w:sz w:val="28"/>
            <w:szCs w:val="28"/>
            <w:shd w:val="clear" w:color="auto" w:fill="FFFFFF"/>
          </w:rPr>
          <w:t>«Воскресение»</w:t>
        </w:r>
      </w:hyperlink>
      <w:r w:rsidRPr="0036596D">
        <w:rPr>
          <w:color w:val="000000"/>
          <w:sz w:val="28"/>
          <w:szCs w:val="28"/>
          <w:shd w:val="clear" w:color="auto" w:fill="FFFFFF"/>
        </w:rPr>
        <w:t xml:space="preserve"> ФГБОУ ВО «Марийский государственный университет» провели гражданско-патриотическую акцию «Блокадный хлеб Ленинграда». Всем желающим на улицах г. Йошкар-Олы предлагалось попробовать кусочек хлеба весом 125 грамм и вспомнить погибших жителей Ленинграда. </w:t>
      </w:r>
    </w:p>
    <w:p w:rsidR="008A501C" w:rsidRPr="0036596D" w:rsidRDefault="008A501C" w:rsidP="008A501C">
      <w:pPr>
        <w:suppressAutoHyphens/>
        <w:ind w:firstLine="709"/>
        <w:jc w:val="both"/>
        <w:rPr>
          <w:color w:val="000000"/>
          <w:sz w:val="28"/>
          <w:szCs w:val="28"/>
          <w:shd w:val="clear" w:color="auto" w:fill="FFFFFF"/>
        </w:rPr>
      </w:pPr>
      <w:r w:rsidRPr="0036596D">
        <w:rPr>
          <w:color w:val="000000"/>
          <w:sz w:val="28"/>
          <w:szCs w:val="28"/>
          <w:shd w:val="clear" w:color="auto" w:fill="FFFFFF"/>
        </w:rPr>
        <w:t xml:space="preserve">20 февраля </w:t>
      </w:r>
      <w:r>
        <w:rPr>
          <w:color w:val="000000"/>
          <w:sz w:val="28"/>
          <w:szCs w:val="28"/>
          <w:shd w:val="clear" w:color="auto" w:fill="FFFFFF"/>
        </w:rPr>
        <w:t xml:space="preserve">2020 г. </w:t>
      </w:r>
      <w:r w:rsidRPr="0036596D">
        <w:rPr>
          <w:color w:val="000000"/>
          <w:sz w:val="28"/>
          <w:szCs w:val="28"/>
          <w:shd w:val="clear" w:color="auto" w:fill="FFFFFF"/>
        </w:rPr>
        <w:t xml:space="preserve">на базе стадиона «Водник» г. Звенигово состоялись Республиканские соревнования по юнармейскому биатлону. Приняло участие 9 команд из 8 муниципальных образований республики. </w:t>
      </w:r>
    </w:p>
    <w:p w:rsidR="008A501C" w:rsidRPr="0036596D" w:rsidRDefault="008A501C" w:rsidP="008A501C">
      <w:pPr>
        <w:suppressAutoHyphens/>
        <w:ind w:firstLine="709"/>
        <w:jc w:val="both"/>
        <w:rPr>
          <w:color w:val="000000"/>
          <w:sz w:val="28"/>
          <w:szCs w:val="28"/>
          <w:shd w:val="clear" w:color="auto" w:fill="FFFFFF"/>
        </w:rPr>
      </w:pPr>
      <w:r w:rsidRPr="0036596D">
        <w:rPr>
          <w:color w:val="000000"/>
          <w:sz w:val="28"/>
          <w:szCs w:val="28"/>
          <w:shd w:val="clear" w:color="auto" w:fill="FFFFFF"/>
        </w:rPr>
        <w:t xml:space="preserve">22 февраля </w:t>
      </w:r>
      <w:r>
        <w:rPr>
          <w:color w:val="000000"/>
          <w:sz w:val="28"/>
          <w:szCs w:val="28"/>
          <w:shd w:val="clear" w:color="auto" w:fill="FFFFFF"/>
        </w:rPr>
        <w:t xml:space="preserve">2020 г. </w:t>
      </w:r>
      <w:r w:rsidRPr="0036596D">
        <w:rPr>
          <w:color w:val="000000"/>
          <w:sz w:val="28"/>
          <w:szCs w:val="28"/>
          <w:shd w:val="clear" w:color="auto" w:fill="FFFFFF"/>
        </w:rPr>
        <w:t>в г. Йошкар-Оле проведен патриотический флешмоб «75 лет Победы», в котором приняли участие студенты образовательных организаций высшего образования и юнармейцы г. Йошкар-Олы. Участники флешмобы создали объемные фигуры - цифры «75» и две звезды.</w:t>
      </w:r>
    </w:p>
    <w:p w:rsidR="008A501C" w:rsidRPr="0036596D" w:rsidRDefault="008A501C" w:rsidP="008A501C">
      <w:pPr>
        <w:suppressAutoHyphens/>
        <w:ind w:firstLine="709"/>
        <w:jc w:val="both"/>
        <w:rPr>
          <w:color w:val="00000A"/>
          <w:sz w:val="28"/>
          <w:szCs w:val="28"/>
        </w:rPr>
      </w:pPr>
      <w:r>
        <w:rPr>
          <w:color w:val="00000A"/>
          <w:sz w:val="28"/>
          <w:szCs w:val="28"/>
        </w:rPr>
        <w:t>В</w:t>
      </w:r>
      <w:r w:rsidRPr="0036596D">
        <w:rPr>
          <w:color w:val="00000A"/>
          <w:sz w:val="28"/>
          <w:szCs w:val="28"/>
        </w:rPr>
        <w:t xml:space="preserve"> рамках празднования 20-летия подвига воинов-десантников </w:t>
      </w:r>
      <w:r w:rsidRPr="0036596D">
        <w:rPr>
          <w:color w:val="00000A"/>
          <w:sz w:val="28"/>
          <w:szCs w:val="28"/>
        </w:rPr>
        <w:br/>
        <w:t xml:space="preserve">6 роты 1 марта 2020 г. у бюста М.Н.Евтюхину организован митинг </w:t>
      </w:r>
      <w:r w:rsidRPr="0036596D">
        <w:rPr>
          <w:color w:val="00000A"/>
          <w:sz w:val="28"/>
          <w:szCs w:val="28"/>
        </w:rPr>
        <w:br/>
        <w:t>с участием Главы Республики Марий Эл А.А.Евстифеева. В рамках митинга состоялось возложение цветов к бюсту, а также торжественное прохождение войсковых частей, федеральных структур и общественных патриотических организаций республики.</w:t>
      </w:r>
    </w:p>
    <w:p w:rsidR="008A501C" w:rsidRPr="0036596D" w:rsidRDefault="008A501C" w:rsidP="008A501C">
      <w:pPr>
        <w:suppressAutoHyphens/>
        <w:ind w:firstLine="709"/>
        <w:jc w:val="both"/>
        <w:rPr>
          <w:color w:val="00000A"/>
          <w:sz w:val="28"/>
          <w:szCs w:val="28"/>
        </w:rPr>
      </w:pPr>
      <w:r w:rsidRPr="0036596D">
        <w:rPr>
          <w:color w:val="00000A"/>
          <w:sz w:val="28"/>
          <w:szCs w:val="28"/>
        </w:rPr>
        <w:t xml:space="preserve">В условиях повышенной готовности и режима самоизоляции, вызванной пандемией COVID-19, все мероприятия во 2 квартале </w:t>
      </w:r>
      <w:r w:rsidRPr="0036596D">
        <w:rPr>
          <w:color w:val="00000A"/>
          <w:sz w:val="28"/>
          <w:szCs w:val="28"/>
        </w:rPr>
        <w:br/>
        <w:t xml:space="preserve">2020 года проводились в онлайн режиме в социальной сети «ВКонтакте». </w:t>
      </w:r>
    </w:p>
    <w:p w:rsidR="008A501C" w:rsidRPr="0036596D" w:rsidRDefault="008A501C" w:rsidP="008A501C">
      <w:pPr>
        <w:widowControl w:val="0"/>
        <w:suppressAutoHyphens/>
        <w:ind w:firstLine="709"/>
        <w:jc w:val="both"/>
        <w:rPr>
          <w:color w:val="00000A"/>
          <w:sz w:val="28"/>
          <w:szCs w:val="28"/>
        </w:rPr>
      </w:pPr>
      <w:r w:rsidRPr="0036596D">
        <w:rPr>
          <w:color w:val="00000A"/>
          <w:sz w:val="28"/>
          <w:szCs w:val="28"/>
        </w:rPr>
        <w:t xml:space="preserve">Военно-патриотические объединения Республики Марий Эл поддержали праздничные мероприятия, посвященные 75-й годовщине Победы в Великой Отечественной войне 1941 - 1945 годов. Среди них, гражданская акция «Окна Победы», где было предложено украсить окна </w:t>
      </w:r>
      <w:r w:rsidRPr="0036596D">
        <w:rPr>
          <w:color w:val="00000A"/>
          <w:sz w:val="28"/>
          <w:szCs w:val="28"/>
        </w:rPr>
        <w:lastRenderedPageBreak/>
        <w:t xml:space="preserve">своих домов вырезанными из бумаги силуэтами самых известных памятников, посвященных Великой Отечественной войны </w:t>
      </w:r>
      <w:r>
        <w:rPr>
          <w:color w:val="00000A"/>
          <w:sz w:val="28"/>
          <w:szCs w:val="28"/>
        </w:rPr>
        <w:br/>
      </w:r>
      <w:r w:rsidRPr="0036596D">
        <w:rPr>
          <w:color w:val="00000A"/>
          <w:sz w:val="28"/>
          <w:szCs w:val="28"/>
        </w:rPr>
        <w:t>1941 - 1945 годов, своими рисунками ко Дню Победы и, таким образом, выразить благодарность за мирное насто</w:t>
      </w:r>
      <w:r>
        <w:rPr>
          <w:color w:val="00000A"/>
          <w:sz w:val="28"/>
          <w:szCs w:val="28"/>
        </w:rPr>
        <w:t xml:space="preserve">ящее, а также зажечь 9 мая </w:t>
      </w:r>
      <w:r>
        <w:rPr>
          <w:color w:val="00000A"/>
          <w:sz w:val="28"/>
          <w:szCs w:val="28"/>
        </w:rPr>
        <w:br/>
        <w:t>в 21 час.</w:t>
      </w:r>
      <w:r w:rsidRPr="0036596D">
        <w:rPr>
          <w:color w:val="00000A"/>
          <w:sz w:val="28"/>
          <w:szCs w:val="28"/>
        </w:rPr>
        <w:t>50</w:t>
      </w:r>
      <w:r>
        <w:rPr>
          <w:color w:val="00000A"/>
          <w:sz w:val="28"/>
          <w:szCs w:val="28"/>
        </w:rPr>
        <w:t xml:space="preserve"> мин.</w:t>
      </w:r>
      <w:r w:rsidRPr="0036596D">
        <w:rPr>
          <w:color w:val="00000A"/>
          <w:sz w:val="28"/>
          <w:szCs w:val="28"/>
        </w:rPr>
        <w:t xml:space="preserve"> в окне своего дома с помощью бытовых фонариков, фонариков телефонов, свечей  - «Фонарик Победы» в знак благодарности и памяти о ветеранах, отдавших свою жизнь, защищая Родину. Все фотографии размещались в социальных сетях «ВКонтакте», «Однокласники» с хэштегами.</w:t>
      </w:r>
    </w:p>
    <w:p w:rsidR="008A501C" w:rsidRPr="0036596D" w:rsidRDefault="008A501C" w:rsidP="008A501C">
      <w:pPr>
        <w:widowControl w:val="0"/>
        <w:suppressAutoHyphens/>
        <w:ind w:firstLine="709"/>
        <w:jc w:val="both"/>
        <w:rPr>
          <w:color w:val="00000A"/>
          <w:sz w:val="28"/>
          <w:szCs w:val="28"/>
        </w:rPr>
      </w:pPr>
      <w:r w:rsidRPr="0036596D">
        <w:rPr>
          <w:color w:val="00000A"/>
          <w:sz w:val="28"/>
          <w:szCs w:val="28"/>
        </w:rPr>
        <w:t xml:space="preserve">В День России в группе «Центр патриотического воспитания </w:t>
      </w:r>
      <w:r w:rsidRPr="0036596D">
        <w:rPr>
          <w:color w:val="00000A"/>
          <w:sz w:val="28"/>
          <w:szCs w:val="28"/>
        </w:rPr>
        <w:br/>
        <w:t>и спорта» социальной сети «ВКонтакте» проведена онлайн эстафета «Знамена военно-патриотических объединений Республики Марий Эл». Каждый клуб сфотографировался на фоне флага Российской Федерации и флага своего клуба.</w:t>
      </w:r>
    </w:p>
    <w:p w:rsidR="008A501C" w:rsidRPr="0036596D" w:rsidRDefault="008A501C" w:rsidP="008A501C">
      <w:pPr>
        <w:suppressAutoHyphens/>
        <w:ind w:firstLine="709"/>
        <w:jc w:val="both"/>
        <w:rPr>
          <w:color w:val="00000A"/>
          <w:sz w:val="28"/>
          <w:szCs w:val="28"/>
        </w:rPr>
      </w:pPr>
      <w:r w:rsidRPr="0036596D">
        <w:rPr>
          <w:color w:val="00000A"/>
          <w:sz w:val="28"/>
          <w:szCs w:val="28"/>
        </w:rPr>
        <w:t xml:space="preserve">В рамках празднования Парада Победы 24 июня 1945 года военно-патриотические клубы республики приняли участие в гражданских акциях «Голубь мира» и «Я рисую мелом». Кадеты создавали фигурки голубей, далее размещали фотографии с ними в социальных сетях </w:t>
      </w:r>
      <w:r w:rsidRPr="0036596D">
        <w:rPr>
          <w:color w:val="00000A"/>
          <w:sz w:val="28"/>
          <w:szCs w:val="28"/>
        </w:rPr>
        <w:br/>
        <w:t xml:space="preserve">с пожеланиями мира и хэштегами. </w:t>
      </w:r>
    </w:p>
    <w:p w:rsidR="008A501C" w:rsidRDefault="008A501C" w:rsidP="008A501C">
      <w:pPr>
        <w:suppressAutoHyphens/>
        <w:ind w:firstLine="709"/>
        <w:jc w:val="both"/>
        <w:rPr>
          <w:color w:val="00000A"/>
          <w:sz w:val="28"/>
          <w:szCs w:val="28"/>
        </w:rPr>
      </w:pPr>
      <w:r w:rsidRPr="0036596D">
        <w:rPr>
          <w:color w:val="00000A"/>
          <w:sz w:val="28"/>
          <w:szCs w:val="28"/>
        </w:rPr>
        <w:t>Перед учреждениями культуры, образования, придомовых территориях дети создавали на асфальте рисунки мелом. В своем творчестве участники акции изображали солнце, мирное голубое небо, голубей и героев любимых сказок и мультфильмов.</w:t>
      </w:r>
    </w:p>
    <w:p w:rsidR="008A501C" w:rsidRDefault="008A501C" w:rsidP="008A501C">
      <w:pPr>
        <w:suppressAutoHyphens/>
        <w:ind w:firstLine="709"/>
        <w:jc w:val="both"/>
        <w:rPr>
          <w:sz w:val="28"/>
          <w:szCs w:val="28"/>
        </w:rPr>
      </w:pPr>
      <w:r>
        <w:rPr>
          <w:color w:val="00000A"/>
          <w:sz w:val="28"/>
          <w:szCs w:val="28"/>
        </w:rPr>
        <w:t xml:space="preserve">С 2 по 3 сентября 2020 г. в Республике Марий Эл состоялись </w:t>
      </w:r>
      <w:r>
        <w:rPr>
          <w:sz w:val="28"/>
          <w:szCs w:val="28"/>
        </w:rPr>
        <w:t>мероприятия, приуроченные ко Дню окончания Второй мировой войны:</w:t>
      </w:r>
    </w:p>
    <w:p w:rsidR="008A501C" w:rsidRDefault="008A501C" w:rsidP="008A501C">
      <w:pPr>
        <w:suppressAutoHyphens/>
        <w:ind w:firstLine="709"/>
        <w:jc w:val="both"/>
        <w:rPr>
          <w:color w:val="00000A"/>
          <w:sz w:val="28"/>
          <w:szCs w:val="28"/>
        </w:rPr>
      </w:pPr>
      <w:r>
        <w:rPr>
          <w:sz w:val="28"/>
          <w:szCs w:val="28"/>
        </w:rPr>
        <w:t xml:space="preserve">«Великое Кино Великой страны». Организованно </w:t>
      </w:r>
      <w:r>
        <w:rPr>
          <w:sz w:val="28"/>
          <w:szCs w:val="28"/>
        </w:rPr>
        <w:br/>
        <w:t>5 аккредитованных точек показа. Для всех желающих был бесплатно показан фильм «Судьба человека» режиссера С.Бондарчука</w:t>
      </w:r>
      <w:r>
        <w:rPr>
          <w:sz w:val="28"/>
          <w:szCs w:val="28"/>
        </w:rPr>
        <w:br/>
        <w:t xml:space="preserve">по одноимённому рассказу М.Шолохова, а также документальная лента С.Майорова «Простые, главные слова». Общее количество участников мероприятия - 420 человек. Фильм прошел в рамках классных часов </w:t>
      </w:r>
      <w:r>
        <w:rPr>
          <w:sz w:val="28"/>
          <w:szCs w:val="28"/>
        </w:rPr>
        <w:br/>
        <w:t>в образовательных организациях и учреждениях культуры Республики Марий Эл.</w:t>
      </w:r>
    </w:p>
    <w:p w:rsidR="008A501C" w:rsidRDefault="008A501C" w:rsidP="008A501C">
      <w:pPr>
        <w:suppressAutoHyphens/>
        <w:ind w:firstLine="709"/>
        <w:jc w:val="both"/>
        <w:rPr>
          <w:color w:val="00000A"/>
          <w:sz w:val="28"/>
          <w:szCs w:val="28"/>
        </w:rPr>
      </w:pPr>
      <w:r>
        <w:rPr>
          <w:sz w:val="28"/>
          <w:szCs w:val="28"/>
        </w:rPr>
        <w:t xml:space="preserve">«Уроки Второй мировой войны». 387 уроков в формате онлайн </w:t>
      </w:r>
      <w:r>
        <w:rPr>
          <w:sz w:val="28"/>
          <w:szCs w:val="28"/>
        </w:rPr>
        <w:br/>
        <w:t>и 1316 уроков в формате офлайн прошли в 206 образовательных организациях Республики Марий Эл с охватом участников - 32 833 человек.</w:t>
      </w:r>
    </w:p>
    <w:p w:rsidR="008A501C" w:rsidRDefault="008A501C" w:rsidP="008A501C">
      <w:pPr>
        <w:suppressAutoHyphens/>
        <w:ind w:firstLine="709"/>
        <w:jc w:val="both"/>
        <w:rPr>
          <w:color w:val="00000A"/>
          <w:sz w:val="28"/>
          <w:szCs w:val="28"/>
        </w:rPr>
      </w:pPr>
      <w:r>
        <w:rPr>
          <w:sz w:val="28"/>
          <w:szCs w:val="28"/>
        </w:rPr>
        <w:t xml:space="preserve">«Цветы Памяти».В муниципальных районах и городских округах Республики Марий Эл воспитанники военно-патриотических клубов </w:t>
      </w:r>
      <w:r>
        <w:rPr>
          <w:sz w:val="28"/>
          <w:szCs w:val="28"/>
        </w:rPr>
        <w:br/>
        <w:t>и объединений республики возложили цветы к монументам воинской славы. Воспитанники парусного клуба «Паллада» города Козьмодемьянска спустили на воду венок с муаровой лентой в честь памяти погибших солдат Красной армии на Дальнем Востоке, так же данную акцию поддержал молодежный парламент города Йошкар-Ола.</w:t>
      </w:r>
    </w:p>
    <w:p w:rsidR="008A501C" w:rsidRDefault="008A501C" w:rsidP="008A501C">
      <w:pPr>
        <w:pStyle w:val="ae"/>
        <w:spacing w:after="0" w:line="240" w:lineRule="auto"/>
        <w:ind w:left="0" w:firstLine="709"/>
        <w:jc w:val="both"/>
        <w:rPr>
          <w:rFonts w:ascii="Times New Roman" w:hAnsi="Times New Roman"/>
          <w:sz w:val="28"/>
          <w:szCs w:val="28"/>
        </w:rPr>
      </w:pPr>
      <w:r>
        <w:rPr>
          <w:rFonts w:ascii="Times New Roman" w:hAnsi="Times New Roman"/>
          <w:sz w:val="28"/>
          <w:szCs w:val="28"/>
          <w:lang w:val="en-US"/>
        </w:rPr>
        <w:lastRenderedPageBreak/>
        <w:t>AR</w:t>
      </w:r>
      <w:r>
        <w:rPr>
          <w:rFonts w:ascii="Times New Roman" w:hAnsi="Times New Roman"/>
          <w:sz w:val="28"/>
          <w:szCs w:val="28"/>
        </w:rPr>
        <w:t xml:space="preserve">-выставка дополненной реальности. Виртуальная выставка образцов военной техники использует современные технологии дополненной реальности, которые позволяют объединить онлайн видеоизображение, цифровые анимированные объекты </w:t>
      </w:r>
      <w:r>
        <w:rPr>
          <w:rFonts w:ascii="Times New Roman" w:hAnsi="Times New Roman"/>
          <w:sz w:val="28"/>
          <w:szCs w:val="28"/>
        </w:rPr>
        <w:br/>
        <w:t>и звуковые эффекты, максимально точно воспроизводя полный аналог «реальной» выставки на любой площадке - городских улицах, площадях, парках, торговых центрах, социальных объектах, спортивных сооружениях и т.д. В 17 муниципальных районах и городских округах Республики Марий Эл порядка 2 500 человек посетили виртуальную выставку.</w:t>
      </w:r>
    </w:p>
    <w:p w:rsidR="008A501C" w:rsidRDefault="008A501C" w:rsidP="008A501C">
      <w:pPr>
        <w:pStyle w:val="ae"/>
        <w:spacing w:after="0" w:line="240" w:lineRule="auto"/>
        <w:ind w:left="0" w:firstLine="709"/>
        <w:jc w:val="both"/>
        <w:rPr>
          <w:rFonts w:ascii="Times New Roman" w:hAnsi="Times New Roman"/>
          <w:sz w:val="28"/>
          <w:szCs w:val="28"/>
        </w:rPr>
      </w:pPr>
      <w:r>
        <w:rPr>
          <w:rFonts w:ascii="Times New Roman" w:hAnsi="Times New Roman"/>
          <w:sz w:val="28"/>
          <w:szCs w:val="28"/>
        </w:rPr>
        <w:t>Квест «Дальневосточная Победа». Региональным отделением Всероссийского общественного движения «Волонтеры Победы» Республики Марий Эл был организован квест «Далневосточная Победа» в режиме онлайн. Так же в городе Йошкар-Оле в Центральном парке культуры и отдыха для образовательных организаций прошел квест</w:t>
      </w:r>
      <w:r>
        <w:rPr>
          <w:rFonts w:ascii="Times New Roman" w:hAnsi="Times New Roman"/>
          <w:sz w:val="28"/>
          <w:szCs w:val="28"/>
        </w:rPr>
        <w:br/>
        <w:t>в офлайн режиме. Общее количество участников -75 человек.</w:t>
      </w:r>
    </w:p>
    <w:p w:rsidR="008A501C" w:rsidRDefault="008A501C" w:rsidP="008A501C">
      <w:pPr>
        <w:suppressAutoHyphens/>
        <w:ind w:firstLine="709"/>
        <w:jc w:val="both"/>
        <w:rPr>
          <w:sz w:val="28"/>
          <w:szCs w:val="28"/>
        </w:rPr>
      </w:pPr>
      <w:r>
        <w:rPr>
          <w:sz w:val="28"/>
          <w:szCs w:val="28"/>
        </w:rPr>
        <w:t xml:space="preserve">Помимо перечисленных выше акций в Республике Марий Эл прошли акция «Диктант Победы» и детский фестиваль моделей военной техники. В рамках акции «Слово Победителя» записаны видео </w:t>
      </w:r>
      <w:r>
        <w:rPr>
          <w:sz w:val="28"/>
          <w:szCs w:val="28"/>
        </w:rPr>
        <w:br/>
        <w:t>с ветеранами, участниками событий на Дальнем Востоке - завершающего этапа Второй мировой войны.</w:t>
      </w:r>
    </w:p>
    <w:p w:rsidR="008A501C" w:rsidRPr="00BF007A" w:rsidRDefault="008A501C" w:rsidP="008A501C">
      <w:pPr>
        <w:shd w:val="clear" w:color="auto" w:fill="FFFFFF"/>
        <w:ind w:firstLine="709"/>
        <w:jc w:val="both"/>
        <w:rPr>
          <w:color w:val="000000"/>
          <w:sz w:val="28"/>
          <w:szCs w:val="28"/>
          <w:shd w:val="clear" w:color="auto" w:fill="FFFFFF"/>
        </w:rPr>
      </w:pPr>
      <w:r w:rsidRPr="00BF007A">
        <w:rPr>
          <w:color w:val="000000"/>
          <w:sz w:val="28"/>
          <w:szCs w:val="28"/>
          <w:shd w:val="clear" w:color="auto" w:fill="FFFFFF"/>
        </w:rPr>
        <w:t xml:space="preserve">В ноябре состоялся Республиканский конкурс групп/отряд барабанщиков Республики Марий Эл. Конкурс прошел </w:t>
      </w:r>
      <w:r w:rsidRPr="00BF007A">
        <w:rPr>
          <w:color w:val="000000"/>
          <w:sz w:val="28"/>
          <w:szCs w:val="28"/>
          <w:shd w:val="clear" w:color="auto" w:fill="FFFFFF"/>
        </w:rPr>
        <w:br/>
        <w:t xml:space="preserve">в заочном формате. Всего на конкурс видео-выступлений подано </w:t>
      </w:r>
      <w:r w:rsidRPr="00BF007A">
        <w:rPr>
          <w:color w:val="000000"/>
          <w:sz w:val="28"/>
          <w:szCs w:val="28"/>
          <w:shd w:val="clear" w:color="auto" w:fill="FFFFFF"/>
        </w:rPr>
        <w:br/>
        <w:t>12 заявок. По итогу экспертной оценки определены 3 победителя</w:t>
      </w:r>
      <w:r>
        <w:rPr>
          <w:color w:val="000000"/>
          <w:sz w:val="28"/>
          <w:szCs w:val="28"/>
          <w:shd w:val="clear" w:color="auto" w:fill="FFFFFF"/>
        </w:rPr>
        <w:t>:</w:t>
      </w:r>
      <w:r w:rsidRPr="00BF007A">
        <w:rPr>
          <w:color w:val="000000"/>
          <w:sz w:val="28"/>
          <w:szCs w:val="28"/>
          <w:shd w:val="clear" w:color="auto" w:fill="FFFFFF"/>
        </w:rPr>
        <w:t xml:space="preserve"> отряд «Лига «БУМ», МУДО «ЦДТ им. Г.С.Чесноковой» п. Оршанка.</w:t>
      </w:r>
    </w:p>
    <w:p w:rsidR="008A501C" w:rsidRPr="00BF007A" w:rsidRDefault="008A501C" w:rsidP="008A501C">
      <w:pPr>
        <w:shd w:val="clear" w:color="auto" w:fill="FFFFFF"/>
        <w:ind w:firstLine="709"/>
        <w:jc w:val="both"/>
        <w:rPr>
          <w:color w:val="000000"/>
          <w:sz w:val="28"/>
          <w:szCs w:val="28"/>
          <w:shd w:val="clear" w:color="auto" w:fill="FFFFFF"/>
        </w:rPr>
      </w:pPr>
      <w:r w:rsidRPr="00BF007A">
        <w:rPr>
          <w:color w:val="000000"/>
          <w:sz w:val="28"/>
          <w:szCs w:val="28"/>
          <w:shd w:val="clear" w:color="auto" w:fill="FFFFFF"/>
        </w:rPr>
        <w:t xml:space="preserve">С 7 по 15 ноября 2020 г. команда юнармейцев муниципального образования «Волжский муниципальный район» Республики Марий Эл приняла участие во Всероссийском этапе Спартакиады молодежи России допризывного возраста, который состоялся в г. Ессентуки Ставропольского края. Волжский район с честью представил Республику Марий Эл и занял 3 место. В состав команды вошли обучающиеся Сотнурской, Большепаратской и Помарской школ. Ребята также заняли призовые места в личных первенствах. </w:t>
      </w:r>
    </w:p>
    <w:p w:rsidR="008A501C" w:rsidRPr="00BF007A" w:rsidRDefault="008A501C" w:rsidP="008A501C">
      <w:pPr>
        <w:shd w:val="clear" w:color="auto" w:fill="FFFFFF"/>
        <w:ind w:firstLine="709"/>
        <w:jc w:val="both"/>
        <w:rPr>
          <w:color w:val="000000"/>
          <w:sz w:val="28"/>
          <w:szCs w:val="28"/>
          <w:shd w:val="clear" w:color="auto" w:fill="FFFFFF"/>
        </w:rPr>
      </w:pPr>
      <w:r w:rsidRPr="00BF007A">
        <w:rPr>
          <w:color w:val="000000"/>
          <w:sz w:val="28"/>
          <w:szCs w:val="28"/>
          <w:shd w:val="clear" w:color="auto" w:fill="FFFFFF"/>
        </w:rPr>
        <w:t xml:space="preserve">В ноябре состоялся региональный этап Всероссийского конкурса профессионального мастерства среди руководителей и участников военно-патриотических клубов (объединений) «Делай, как я!», который прошел в заочной форме. Конкурс направлен на выявление, совершенствование и развитие форм и методов работы в сфере патриотического воспитания, поддержку лучших специалистов </w:t>
      </w:r>
      <w:r w:rsidRPr="00BF007A">
        <w:rPr>
          <w:color w:val="000000"/>
          <w:sz w:val="28"/>
          <w:szCs w:val="28"/>
          <w:shd w:val="clear" w:color="auto" w:fill="FFFFFF"/>
        </w:rPr>
        <w:br/>
        <w:t xml:space="preserve">и воспитанников в области патриотического воспитания. Участники конкурса - руководители, педагоги и воспитанники военно-патриотических клубов, объединений и центров республики представили на рассмотрение экспертов эссе по определенной тематике, </w:t>
      </w:r>
      <w:r w:rsidRPr="00BF007A">
        <w:rPr>
          <w:color w:val="000000"/>
          <w:sz w:val="28"/>
          <w:szCs w:val="28"/>
          <w:shd w:val="clear" w:color="auto" w:fill="FFFFFF"/>
        </w:rPr>
        <w:lastRenderedPageBreak/>
        <w:t>презентации программ деятельности военно-патриотических объединений, планы-конспекты занятий по направлению своей деятельности, а участники номинации «Лучший воспитанник военно-патриотического объединения» - презентацию-автопортрет «Мой клуб - моя семья». Всего в Конкурсе приняло участие 29 человек. 3 победителя регионального этапа Конкурса примут участие в федеральном этапе, который пройдет весной 2021 г.</w:t>
      </w:r>
    </w:p>
    <w:p w:rsidR="008A501C" w:rsidRPr="00BF007A" w:rsidRDefault="008A501C" w:rsidP="008A501C">
      <w:pPr>
        <w:shd w:val="clear" w:color="auto" w:fill="FFFFFF"/>
        <w:ind w:firstLine="709"/>
        <w:jc w:val="both"/>
        <w:rPr>
          <w:color w:val="000000"/>
          <w:sz w:val="28"/>
          <w:szCs w:val="28"/>
          <w:shd w:val="clear" w:color="auto" w:fill="FFFFFF"/>
        </w:rPr>
      </w:pPr>
      <w:r w:rsidRPr="00BF007A">
        <w:rPr>
          <w:color w:val="000000"/>
          <w:sz w:val="28"/>
          <w:szCs w:val="28"/>
          <w:shd w:val="clear" w:color="auto" w:fill="FFFFFF"/>
        </w:rPr>
        <w:t>3 декабря в Республике Марий Эл состоялись мероприятия, приуроченные ко Дню Неизвестного солдата:</w:t>
      </w:r>
    </w:p>
    <w:p w:rsidR="008A501C" w:rsidRPr="00BF007A" w:rsidRDefault="008A501C" w:rsidP="008A501C">
      <w:pPr>
        <w:shd w:val="clear" w:color="auto" w:fill="FFFFFF"/>
        <w:ind w:firstLine="709"/>
        <w:jc w:val="both"/>
        <w:rPr>
          <w:color w:val="000000"/>
          <w:sz w:val="28"/>
          <w:szCs w:val="28"/>
          <w:shd w:val="clear" w:color="auto" w:fill="FFFFFF"/>
        </w:rPr>
      </w:pPr>
      <w:r w:rsidRPr="00BF007A">
        <w:rPr>
          <w:color w:val="000000"/>
          <w:sz w:val="28"/>
          <w:szCs w:val="28"/>
          <w:shd w:val="clear" w:color="auto" w:fill="FFFFFF"/>
        </w:rPr>
        <w:t>«Возложение цветов»</w:t>
      </w:r>
      <w:r w:rsidR="00A6210C">
        <w:rPr>
          <w:color w:val="000000"/>
          <w:sz w:val="28"/>
          <w:szCs w:val="28"/>
          <w:shd w:val="clear" w:color="auto" w:fill="FFFFFF"/>
        </w:rPr>
        <w:t xml:space="preserve"> в</w:t>
      </w:r>
      <w:r w:rsidRPr="00BF007A">
        <w:rPr>
          <w:color w:val="000000"/>
          <w:sz w:val="28"/>
          <w:szCs w:val="28"/>
          <w:shd w:val="clear" w:color="auto" w:fill="FFFFFF"/>
        </w:rPr>
        <w:t xml:space="preserve"> г. Йошкар-Оле на Марковском кладбище прошла церемония возложения цветов к памятнику солдатам Красной Армии, погибшим в годы Великой Отечественной войны, в том числе солдатам, чья личность до сих пор не установлена. В церемонии принял участие Глава Республики Марий Эл А.А.Евстифеев. Также возложение цветов прошло муниципальных районах и городских округах Республики Марий Эл.</w:t>
      </w:r>
    </w:p>
    <w:p w:rsidR="008A501C" w:rsidRPr="00BF007A" w:rsidRDefault="008A501C" w:rsidP="008A501C">
      <w:pPr>
        <w:shd w:val="clear" w:color="auto" w:fill="FFFFFF"/>
        <w:ind w:firstLine="709"/>
        <w:jc w:val="both"/>
        <w:rPr>
          <w:color w:val="000000"/>
          <w:sz w:val="28"/>
          <w:szCs w:val="28"/>
          <w:shd w:val="clear" w:color="auto" w:fill="FFFFFF"/>
        </w:rPr>
      </w:pPr>
      <w:r w:rsidRPr="00BF007A">
        <w:rPr>
          <w:color w:val="000000"/>
          <w:sz w:val="28"/>
          <w:szCs w:val="28"/>
          <w:shd w:val="clear" w:color="auto" w:fill="FFFFFF"/>
        </w:rPr>
        <w:t>«Огни памяти». В муниципальных районах и городских округах Республики Марий Эл представители администраций городских округов и муниципальных районов в Республике Марий Эл, воспитанники военно-патриотических клубов и объединений республики зажгли световые лампады у монументов воинской славы.</w:t>
      </w:r>
    </w:p>
    <w:p w:rsidR="008A501C" w:rsidRPr="00BF007A" w:rsidRDefault="008A501C" w:rsidP="008A501C">
      <w:pPr>
        <w:shd w:val="clear" w:color="auto" w:fill="FFFFFF"/>
        <w:ind w:firstLine="709"/>
        <w:jc w:val="both"/>
        <w:rPr>
          <w:color w:val="000000"/>
          <w:sz w:val="28"/>
          <w:szCs w:val="28"/>
          <w:shd w:val="clear" w:color="auto" w:fill="FFFFFF"/>
        </w:rPr>
      </w:pPr>
      <w:r w:rsidRPr="00BF007A">
        <w:rPr>
          <w:color w:val="000000"/>
          <w:sz w:val="28"/>
          <w:szCs w:val="28"/>
          <w:shd w:val="clear" w:color="auto" w:fill="FFFFFF"/>
        </w:rPr>
        <w:t xml:space="preserve">«Световые проекции». На здании ГБУ Республики Марий Эл «Дворец молодежи» организовано размещение цветовой проекции в виде силуэта взмывающего в мирное небо алого журавля, в память </w:t>
      </w:r>
      <w:r w:rsidRPr="00BF007A">
        <w:rPr>
          <w:color w:val="000000"/>
          <w:sz w:val="28"/>
          <w:szCs w:val="28"/>
          <w:shd w:val="clear" w:color="auto" w:fill="FFFFFF"/>
        </w:rPr>
        <w:br/>
        <w:t>о пропавших без вести воинах Великой Отечественной войны.</w:t>
      </w:r>
    </w:p>
    <w:p w:rsidR="008A501C" w:rsidRPr="00BF007A" w:rsidRDefault="008A501C" w:rsidP="008A501C">
      <w:pPr>
        <w:shd w:val="clear" w:color="auto" w:fill="FFFFFF"/>
        <w:ind w:firstLine="709"/>
        <w:jc w:val="both"/>
        <w:rPr>
          <w:color w:val="000000"/>
          <w:sz w:val="28"/>
          <w:szCs w:val="28"/>
          <w:shd w:val="clear" w:color="auto" w:fill="FFFFFF"/>
        </w:rPr>
      </w:pPr>
      <w:r w:rsidRPr="00BF007A">
        <w:rPr>
          <w:color w:val="000000"/>
          <w:sz w:val="28"/>
          <w:szCs w:val="28"/>
          <w:shd w:val="clear" w:color="auto" w:fill="FFFFFF"/>
        </w:rPr>
        <w:t xml:space="preserve">«Уроки памяти в образовательных организациях». </w:t>
      </w:r>
      <w:r w:rsidRPr="00BF007A">
        <w:rPr>
          <w:color w:val="000000"/>
          <w:sz w:val="28"/>
          <w:szCs w:val="28"/>
          <w:shd w:val="clear" w:color="auto" w:fill="FFFFFF"/>
        </w:rPr>
        <w:br/>
        <w:t xml:space="preserve">В образовательных организациях Республики Марий Эл проведено </w:t>
      </w:r>
      <w:r w:rsidRPr="00BF007A">
        <w:rPr>
          <w:color w:val="000000"/>
          <w:sz w:val="28"/>
          <w:szCs w:val="28"/>
          <w:shd w:val="clear" w:color="auto" w:fill="FFFFFF"/>
        </w:rPr>
        <w:br/>
        <w:t xml:space="preserve">2854 Всероссийских онлайн урока «Имя твое неизвестно, подвиг твой бессмертен». В уроках приняло участие около 236 образовательных организаций республики, общее количество участников составило </w:t>
      </w:r>
      <w:r>
        <w:rPr>
          <w:color w:val="000000"/>
          <w:sz w:val="28"/>
          <w:szCs w:val="28"/>
          <w:shd w:val="clear" w:color="auto" w:fill="FFFFFF"/>
        </w:rPr>
        <w:br/>
      </w:r>
      <w:r w:rsidRPr="00BF007A">
        <w:rPr>
          <w:color w:val="000000"/>
          <w:sz w:val="28"/>
          <w:szCs w:val="28"/>
          <w:shd w:val="clear" w:color="auto" w:fill="FFFFFF"/>
        </w:rPr>
        <w:t xml:space="preserve">53 852 человека. Также в социальной сети «ВКонтакте» организован просмотр урока Мужества, посвященного Дню Неизвестного солдата, </w:t>
      </w:r>
      <w:r w:rsidR="007F1310">
        <w:rPr>
          <w:color w:val="000000"/>
          <w:sz w:val="28"/>
          <w:szCs w:val="28"/>
          <w:shd w:val="clear" w:color="auto" w:fill="FFFFFF"/>
        </w:rPr>
        <w:br/>
      </w:r>
      <w:r w:rsidRPr="00BF007A">
        <w:rPr>
          <w:color w:val="000000"/>
          <w:sz w:val="28"/>
          <w:szCs w:val="28"/>
          <w:shd w:val="clear" w:color="auto" w:fill="FFFFFF"/>
        </w:rPr>
        <w:t>с Бусыгиным Петром Ивановичем, руководителем студенческого поискового отряда «Воскресение» ФГБОУ ВО «Марийский государственный университет».</w:t>
      </w:r>
    </w:p>
    <w:p w:rsidR="008A501C" w:rsidRPr="00BF007A" w:rsidRDefault="008A501C" w:rsidP="008A501C">
      <w:pPr>
        <w:shd w:val="clear" w:color="auto" w:fill="FFFFFF"/>
        <w:ind w:firstLine="709"/>
        <w:jc w:val="both"/>
        <w:rPr>
          <w:color w:val="000000"/>
          <w:sz w:val="28"/>
          <w:szCs w:val="28"/>
          <w:shd w:val="clear" w:color="auto" w:fill="FFFFFF"/>
        </w:rPr>
      </w:pPr>
      <w:r w:rsidRPr="00BF007A">
        <w:rPr>
          <w:color w:val="000000"/>
          <w:sz w:val="28"/>
          <w:szCs w:val="28"/>
          <w:shd w:val="clear" w:color="auto" w:fill="FFFFFF"/>
        </w:rPr>
        <w:t xml:space="preserve">В социальной сети «ВКонтакте» организована виртуальная экскурсия и фотовыставка в музей поискового движения студенческого поискового отряда «Воскресение» ФГБОУ ВО «Марийский государственный университет». </w:t>
      </w:r>
    </w:p>
    <w:p w:rsidR="008A501C" w:rsidRPr="00BF007A" w:rsidRDefault="008A501C" w:rsidP="008A501C">
      <w:pPr>
        <w:suppressAutoHyphens/>
        <w:ind w:firstLine="709"/>
        <w:jc w:val="both"/>
        <w:rPr>
          <w:bCs/>
          <w:kern w:val="36"/>
          <w:sz w:val="28"/>
          <w:szCs w:val="28"/>
        </w:rPr>
      </w:pPr>
      <w:r w:rsidRPr="00BF007A">
        <w:rPr>
          <w:bCs/>
          <w:kern w:val="36"/>
          <w:sz w:val="28"/>
          <w:szCs w:val="28"/>
        </w:rPr>
        <w:t xml:space="preserve">7 и 9 декабря 2020 г. в рамках мероприятий, приуроченных </w:t>
      </w:r>
      <w:r w:rsidRPr="00BF007A">
        <w:rPr>
          <w:bCs/>
          <w:kern w:val="36"/>
          <w:sz w:val="28"/>
          <w:szCs w:val="28"/>
        </w:rPr>
        <w:br/>
        <w:t xml:space="preserve">к празднованию Дня Героев Отечества Министерство образования </w:t>
      </w:r>
      <w:r w:rsidRPr="00BF007A">
        <w:rPr>
          <w:bCs/>
          <w:kern w:val="36"/>
          <w:sz w:val="28"/>
          <w:szCs w:val="28"/>
        </w:rPr>
        <w:br/>
        <w:t xml:space="preserve">и науки Республики Марий Эл совместно с Министерством молодежной политики, спорта и туризма Республики Марий Эл организовало проведение в общеобразовательных организациях республики для </w:t>
      </w:r>
      <w:r w:rsidRPr="00BF007A">
        <w:rPr>
          <w:bCs/>
          <w:kern w:val="36"/>
          <w:sz w:val="28"/>
          <w:szCs w:val="28"/>
        </w:rPr>
        <w:lastRenderedPageBreak/>
        <w:t xml:space="preserve">обучающихся 9 - 11 классов в режиме видео-конференц-связи уроков Мужества с участием героев Отечества Республики Марий Эл </w:t>
      </w:r>
      <w:r w:rsidRPr="00BF007A">
        <w:rPr>
          <w:bCs/>
          <w:kern w:val="36"/>
          <w:sz w:val="28"/>
          <w:szCs w:val="28"/>
        </w:rPr>
        <w:br/>
        <w:t xml:space="preserve">и участников боевых действий на Северном Кавказе и военного конфликта на территории Демократической Республики Афганистан. Всего прошло 9 уроков Мужества в 16 образовательных организациях Республики Марий Эл, в которых приняло участие 1065 обучающихся </w:t>
      </w:r>
      <w:r w:rsidRPr="00BF007A">
        <w:rPr>
          <w:bCs/>
          <w:kern w:val="36"/>
          <w:sz w:val="28"/>
          <w:szCs w:val="28"/>
        </w:rPr>
        <w:br/>
        <w:t xml:space="preserve">9 - 11 классов. 9 декабря Глава Республики Марий Эл А.А.Евстифеев принял участие в церемонии возложения цветов к монументу Воинской славы и мемориальному комплексу «Вечный огонь». </w:t>
      </w:r>
    </w:p>
    <w:p w:rsidR="001E1DDA" w:rsidRPr="001E1DDA" w:rsidRDefault="001E1DDA" w:rsidP="008A501C">
      <w:pPr>
        <w:suppressAutoHyphens/>
        <w:ind w:firstLine="709"/>
        <w:jc w:val="both"/>
        <w:rPr>
          <w:bCs/>
          <w:color w:val="00000A"/>
          <w:sz w:val="28"/>
          <w:szCs w:val="28"/>
        </w:rPr>
      </w:pPr>
    </w:p>
    <w:p w:rsidR="009F31F2" w:rsidRDefault="009F31F2" w:rsidP="009F31F2">
      <w:pPr>
        <w:suppressAutoHyphens/>
        <w:spacing w:before="280" w:beforeAutospacing="1" w:after="280"/>
        <w:contextualSpacing/>
        <w:jc w:val="center"/>
        <w:rPr>
          <w:b/>
          <w:color w:val="000000"/>
          <w:sz w:val="28"/>
          <w:szCs w:val="28"/>
        </w:rPr>
      </w:pPr>
      <w:r w:rsidRPr="00286D37">
        <w:rPr>
          <w:b/>
          <w:color w:val="000000"/>
          <w:sz w:val="28"/>
          <w:szCs w:val="28"/>
        </w:rPr>
        <w:t>Профилактика асоциальногоп</w:t>
      </w:r>
      <w:r>
        <w:rPr>
          <w:b/>
          <w:color w:val="000000"/>
          <w:sz w:val="28"/>
          <w:szCs w:val="28"/>
        </w:rPr>
        <w:t>оведения подростков и молодежи,</w:t>
      </w:r>
      <w:r w:rsidRPr="00286D37">
        <w:rPr>
          <w:b/>
          <w:color w:val="000000"/>
          <w:sz w:val="28"/>
          <w:szCs w:val="28"/>
        </w:rPr>
        <w:t xml:space="preserve"> пропаганда здорового образа жизни</w:t>
      </w:r>
    </w:p>
    <w:p w:rsidR="009F31F2" w:rsidRPr="00286D37" w:rsidRDefault="009F31F2" w:rsidP="009F31F2">
      <w:pPr>
        <w:suppressAutoHyphens/>
        <w:spacing w:before="280" w:beforeAutospacing="1" w:after="280"/>
        <w:contextualSpacing/>
        <w:jc w:val="center"/>
        <w:rPr>
          <w:b/>
          <w:color w:val="00000A"/>
          <w:sz w:val="28"/>
          <w:szCs w:val="28"/>
        </w:rPr>
      </w:pP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 xml:space="preserve">С целью формирования здорового образа жизни, трезвости </w:t>
      </w:r>
      <w:r w:rsidRPr="007063D8">
        <w:rPr>
          <w:color w:val="262626"/>
          <w:sz w:val="28"/>
          <w:szCs w:val="28"/>
        </w:rPr>
        <w:br/>
        <w:t xml:space="preserve">и нравственности 1 января 2020 г. на набережной реки Малая Кокшага совместно с Йошкар-Олинской и Марийской епархией проведено массовое молодежное мероприятие «Встретим трезво новый год!». </w:t>
      </w:r>
      <w:r w:rsidRPr="007063D8">
        <w:rPr>
          <w:color w:val="262626"/>
          <w:sz w:val="28"/>
          <w:szCs w:val="28"/>
        </w:rPr>
        <w:br/>
        <w:t>В рамках мероприятия состоялись интерактивные площадки, мастер-классы, игры, состязания от спортивных федераций, молодежных общественных объединений, охват - 450 человек.</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С целью формирования антинаркотического мышления</w:t>
      </w:r>
      <w:r w:rsidRPr="007063D8">
        <w:rPr>
          <w:color w:val="262626"/>
          <w:sz w:val="28"/>
          <w:szCs w:val="28"/>
        </w:rPr>
        <w:br/>
        <w:t>в молодежной среде с января по февраль 2020 г. проведен региональный этап Всероссийского конкурса социальной рекламы по профилактике наркомании. В конкур</w:t>
      </w:r>
      <w:r>
        <w:rPr>
          <w:color w:val="262626"/>
          <w:sz w:val="28"/>
          <w:szCs w:val="28"/>
        </w:rPr>
        <w:t>се приняли участие 270 человек -</w:t>
      </w:r>
      <w:r w:rsidRPr="007063D8">
        <w:rPr>
          <w:color w:val="262626"/>
          <w:sz w:val="28"/>
          <w:szCs w:val="28"/>
        </w:rPr>
        <w:t xml:space="preserve"> представители профессиональных образовательных организаций, образовательных организаций высшего образования. Определены 3 победителя, данные работы направлены на Всероссийский этап. </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15 февраля 2020 г. на набережной реки Малая Кокшага</w:t>
      </w:r>
      <w:r w:rsidRPr="007063D8">
        <w:rPr>
          <w:color w:val="262626"/>
          <w:sz w:val="28"/>
          <w:szCs w:val="28"/>
        </w:rPr>
        <w:br/>
        <w:t>в г. Йошкар-Оле проведен Молодежный праздник «Сретенские забавы» для подростков и семей с детьми ко Дню православной молодежи совместно с Йошкар-Олинской и Марийской епархией с участием спортивных федераций бокса, единоборств, фольклорных объединений, общественных организаций и ГБУ Республики Марий Эл «Дворец молодежи». Участникам предложены веселые традиционные народные зимние забавы, состязания, викторины, игры для разных целевых аудиторий. Охват боле</w:t>
      </w:r>
      <w:r>
        <w:rPr>
          <w:color w:val="262626"/>
          <w:sz w:val="28"/>
          <w:szCs w:val="28"/>
        </w:rPr>
        <w:t>е</w:t>
      </w:r>
      <w:r w:rsidRPr="007063D8">
        <w:rPr>
          <w:color w:val="262626"/>
          <w:sz w:val="28"/>
          <w:szCs w:val="28"/>
        </w:rPr>
        <w:t xml:space="preserve"> 450 человек.</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В феврале т.г. в рамках Антинаркотического десанта «Жить, любить, верить» состоялся выезд в ГБПОУ Республики Марий Эл «Техникум механизации сельского хозяйства» (п.Мари-Турек). С целью оказания информационно-методической поддержки организованы семинары, тренинги, интерактивные площадки, квесты, круглые столы для обучающихся, преподавателей, психологов с участием заинтересованных структур, добровольцев, психологов, врачей-наркологов. Охват - 350 человек.</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lastRenderedPageBreak/>
        <w:t xml:space="preserve">В феврале 2020 г. на базе ГБПОУ Республики Марий Эл «Йошкар-Олинский строительный техникум» проведены 2 встречи участников Дискуссионного клуба «Твой взгляд…». Данное республиканское мероприятие направлено на формирование духовно-нравственных </w:t>
      </w:r>
      <w:r w:rsidRPr="007063D8">
        <w:rPr>
          <w:color w:val="262626"/>
          <w:sz w:val="28"/>
          <w:szCs w:val="28"/>
        </w:rPr>
        <w:br/>
        <w:t xml:space="preserve">и семейных ценностей, обучающихся профессиональных образовательных организаций. В организации мероприятия приняли участие представители Йошкар-Олинской и марийской епархии, ФГБОУ ВО «Поволжский государственный университет», представители общественных организаций. Всего в мероприятии участвовало более </w:t>
      </w:r>
      <w:r w:rsidRPr="007063D8">
        <w:rPr>
          <w:color w:val="262626"/>
          <w:sz w:val="28"/>
          <w:szCs w:val="28"/>
        </w:rPr>
        <w:br/>
        <w:t>150 чел.</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 xml:space="preserve">Осуществляется развитие добровольческой деятельности по пропаганде здорового образа жизни и профилактике асоциального поведения молодежи. На базе ГБУ Республики Марий Эл «Дворец молодежи» для подготовки добровольцев функционирует республиканская школа добровольцев. В рамках образовательной программы проведено 5 занятий для добровольцев по методике мероприятий, направленных на формирование навыков здорового образа жизни. Также с участие добровольцев организовано 8 информационно-просветительских и спортивно - оздоровительных мероприятий (конкурсы, квесты, состязания, турниры, мастер-классы, семинары), в том числе в дистанционном режиме, в социальных сетях. </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 xml:space="preserve">Для активизации работы с подростками, состоящими на учете </w:t>
      </w:r>
      <w:r w:rsidRPr="007063D8">
        <w:rPr>
          <w:color w:val="262626"/>
          <w:sz w:val="28"/>
          <w:szCs w:val="28"/>
        </w:rPr>
        <w:br/>
        <w:t>в ПДН МВД по Республике Марий Эл в ГБУ Республики Марий Эл «Дворец молодежи» в феврале 2020 г. создано молодежное объединение «Притяжение». Разработан план мероприятий, которые в связи</w:t>
      </w:r>
      <w:r w:rsidRPr="007063D8">
        <w:rPr>
          <w:color w:val="262626"/>
          <w:sz w:val="28"/>
          <w:szCs w:val="28"/>
        </w:rPr>
        <w:br/>
        <w:t>с пандемией COVID-19 проведены дистанционно в социальных сетях. Также в группе «Притяжение» ВКонтакте размещалась важная</w:t>
      </w:r>
      <w:r w:rsidRPr="007063D8">
        <w:rPr>
          <w:color w:val="262626"/>
          <w:sz w:val="28"/>
          <w:szCs w:val="28"/>
        </w:rPr>
        <w:br/>
        <w:t>и интересная информация для родителей по вопросам, связанным</w:t>
      </w:r>
      <w:r w:rsidRPr="007063D8">
        <w:rPr>
          <w:color w:val="262626"/>
          <w:sz w:val="28"/>
          <w:szCs w:val="28"/>
        </w:rPr>
        <w:br/>
        <w:t>с проблемами подросткового возраста, пропаганде здорового образа жизни.</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Традиционная акция «Неделя здоровья», которая ежегодн</w:t>
      </w:r>
      <w:r>
        <w:rPr>
          <w:color w:val="262626"/>
          <w:sz w:val="28"/>
          <w:szCs w:val="28"/>
        </w:rPr>
        <w:t>о организуется в рамках Всеми</w:t>
      </w:r>
      <w:r w:rsidRPr="007063D8">
        <w:rPr>
          <w:color w:val="262626"/>
          <w:sz w:val="28"/>
          <w:szCs w:val="28"/>
        </w:rPr>
        <w:t>рного дня здоровья - 7 апреля, про</w:t>
      </w:r>
      <w:r>
        <w:rPr>
          <w:color w:val="262626"/>
          <w:sz w:val="28"/>
          <w:szCs w:val="28"/>
        </w:rPr>
        <w:t>в</w:t>
      </w:r>
      <w:r w:rsidRPr="007063D8">
        <w:rPr>
          <w:color w:val="262626"/>
          <w:sz w:val="28"/>
          <w:szCs w:val="28"/>
        </w:rPr>
        <w:t xml:space="preserve">едена </w:t>
      </w:r>
      <w:r w:rsidRPr="007063D8">
        <w:rPr>
          <w:color w:val="262626"/>
          <w:sz w:val="28"/>
          <w:szCs w:val="28"/>
        </w:rPr>
        <w:br/>
        <w:t xml:space="preserve">в этом году дистанционно в условиях режима самоизоляции, вызванной пандемией COVID-19. </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 xml:space="preserve">На базе ГБПОУ Республики Марий Эл «Йошкар-Олинский медицинский колледж» состоялся методический семинар (без присутствующих) для педагогических работников, добровольцев по формированию здорового образа жизни в молодежной среде. Специалистами продемонстрированы методики, техники оздоровления организма и даны рекомендации. Запись семинара размещена на официальных сайтах, в социальных сетях и направлена </w:t>
      </w:r>
      <w:r w:rsidRPr="007063D8">
        <w:rPr>
          <w:color w:val="262626"/>
          <w:sz w:val="28"/>
          <w:szCs w:val="28"/>
        </w:rPr>
        <w:br/>
        <w:t>в образовательные организации для использования.</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 xml:space="preserve">В рамках «Недели здоровья» для обучающихся образовательных организаций и работающей молодежи Республики Марий Эл </w:t>
      </w:r>
      <w:r w:rsidRPr="007063D8">
        <w:rPr>
          <w:color w:val="262626"/>
          <w:sz w:val="28"/>
          <w:szCs w:val="28"/>
        </w:rPr>
        <w:lastRenderedPageBreak/>
        <w:t>организованы заочные конкурсы проектов «Здоровым быть здорово», конкурс презентаций.  Охват 380 человек</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 xml:space="preserve">С участием молодежных активистов организованы онлайн-беседы, игры-квизы, викторины, размещены рекомендации специалистов </w:t>
      </w:r>
      <w:r w:rsidRPr="007063D8">
        <w:rPr>
          <w:color w:val="262626"/>
          <w:sz w:val="28"/>
          <w:szCs w:val="28"/>
        </w:rPr>
        <w:br/>
        <w:t xml:space="preserve">в группах в социальных сетях. </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Для подростков и молодежи специалистами ГБУ Республики Марий Эл «Дворец молодежи» в период с марта по апрель 2020 г. разработаны онлайн мероприятия, подготовлены ролики с различными видами физической активности; организован конкурс видеороликов «ЗОЖ на удаленке» в Информационно-коммуникационной сети «Интернет»; задания для индивидуального выполнения в домашних условиях.  Данными мероприятиями, пропагандирующими здоровый образ жизни, охвачено более 15 тысяч подростков и молодежи.</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В период Антинаркотического месячника, который проводился</w:t>
      </w:r>
      <w:r w:rsidRPr="007063D8">
        <w:rPr>
          <w:color w:val="262626"/>
          <w:sz w:val="28"/>
          <w:szCs w:val="28"/>
        </w:rPr>
        <w:br/>
        <w:t xml:space="preserve">в республике с 26 мая по 26 июня 2020 г., в соответствии с планом организованы и проведены ряд профилактических мероприятий в сети Интернет для подростков и молодежи. </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С целью информационно-методической поддержки специалистов, работающих в сфере профилактики наркомании в Министерстве 4 июня 2020 г. проведен вебинар на платформе ZOOM участием представителей управления наркоконтроля МВД по Республике Марий Эл, Республиканского наркодиспансера. Участникам вебинара предоставлена информация о современных тенденциях наркоситуации</w:t>
      </w:r>
      <w:r w:rsidRPr="007063D8">
        <w:rPr>
          <w:color w:val="262626"/>
          <w:sz w:val="28"/>
          <w:szCs w:val="28"/>
        </w:rPr>
        <w:br/>
        <w:t xml:space="preserve">в республике, формах профилактической работы, а также </w:t>
      </w:r>
      <w:r w:rsidRPr="007063D8">
        <w:rPr>
          <w:color w:val="262626"/>
          <w:sz w:val="28"/>
          <w:szCs w:val="28"/>
        </w:rPr>
        <w:br/>
        <w:t xml:space="preserve">о взаимодействии с субъектами системы профилактики </w:t>
      </w:r>
      <w:r w:rsidR="007F1310">
        <w:rPr>
          <w:color w:val="262626"/>
          <w:sz w:val="28"/>
          <w:szCs w:val="28"/>
        </w:rPr>
        <w:br/>
      </w:r>
      <w:r w:rsidRPr="007063D8">
        <w:rPr>
          <w:color w:val="262626"/>
          <w:sz w:val="28"/>
          <w:szCs w:val="28"/>
        </w:rPr>
        <w:t>на муниципальном и республиканском уровнях. Всего на данном онлайн-мероприятии присутствовало более 60 человек, это специалисты по делам молодежи муниципальных образований, заместители директоров по воспитательной работе профессиональных образовательных организаций, методисты, педагоги.</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 xml:space="preserve">С 1 по 6 июня в социальных сетях проведен антинаркотический молодежный флешмоб, направленный на формирование здорового образа жизни в подростковой среде, Министерство совместно с МВД </w:t>
      </w:r>
      <w:r w:rsidR="007F1310">
        <w:rPr>
          <w:color w:val="262626"/>
          <w:sz w:val="28"/>
          <w:szCs w:val="28"/>
        </w:rPr>
        <w:br/>
      </w:r>
      <w:r w:rsidRPr="007063D8">
        <w:rPr>
          <w:color w:val="262626"/>
          <w:sz w:val="28"/>
          <w:szCs w:val="28"/>
        </w:rPr>
        <w:t xml:space="preserve">по Республике Марий Эл приняло активное участие в акции, проведенной в социальных сетях «Марий Эл без наркотиков» - обращения к молодежи молодежных лидеров республики. </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Ко Дню борьбы с наркоманией и Дню молодежи 26 июня</w:t>
      </w:r>
      <w:r w:rsidRPr="007063D8">
        <w:rPr>
          <w:color w:val="262626"/>
          <w:sz w:val="28"/>
          <w:szCs w:val="28"/>
        </w:rPr>
        <w:br/>
        <w:t>в социальных сетях состоялся антинаркотический онлайн-квиз (познавательно-развлекательная игра), в которой приняли участие более 800 человек - подростки и молодежь из семи муниципальных образований республики.</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 xml:space="preserve">С целью информационно-методического сопровождения </w:t>
      </w:r>
      <w:r w:rsidRPr="007063D8">
        <w:rPr>
          <w:color w:val="262626"/>
          <w:sz w:val="28"/>
          <w:szCs w:val="28"/>
        </w:rPr>
        <w:br/>
        <w:t xml:space="preserve">и оказания помощи муниципальным районам разработаны методические материалы, размещены на официальных сайтах Министерства </w:t>
      </w:r>
      <w:r w:rsidRPr="007063D8">
        <w:rPr>
          <w:color w:val="262626"/>
          <w:sz w:val="28"/>
          <w:szCs w:val="28"/>
        </w:rPr>
        <w:lastRenderedPageBreak/>
        <w:t xml:space="preserve">молодежной политики, спорта и туризма Республики Марий Эл, ГБУ Республика Марий Эл «Дворец молодежи» и в социальных сетях </w:t>
      </w:r>
      <w:r w:rsidRPr="007063D8">
        <w:rPr>
          <w:color w:val="262626"/>
          <w:sz w:val="28"/>
          <w:szCs w:val="28"/>
        </w:rPr>
        <w:br/>
        <w:t>в «ВКонтакте» в группах «Молодежь Марий Эл», «ДОБРОЗОЖ», «Волонтеры Марий Эл».</w:t>
      </w:r>
    </w:p>
    <w:p w:rsidR="008A501C" w:rsidRPr="007063D8" w:rsidRDefault="008A501C" w:rsidP="008A501C">
      <w:pPr>
        <w:suppressAutoHyphens/>
        <w:ind w:firstLine="709"/>
        <w:contextualSpacing/>
        <w:jc w:val="both"/>
        <w:rPr>
          <w:color w:val="262626"/>
          <w:sz w:val="28"/>
          <w:szCs w:val="28"/>
        </w:rPr>
      </w:pPr>
      <w:r w:rsidRPr="007063D8">
        <w:rPr>
          <w:color w:val="262626"/>
          <w:sz w:val="28"/>
          <w:szCs w:val="28"/>
        </w:rPr>
        <w:t>В целом, деятельность, проводимая Министерством, в области профилактики и формирования здорового образа жизни имеет положительные результаты. Количество вовлеченных в мероприятиях, пропагандирующие здоровы</w:t>
      </w:r>
      <w:r>
        <w:rPr>
          <w:color w:val="262626"/>
          <w:sz w:val="28"/>
          <w:szCs w:val="28"/>
        </w:rPr>
        <w:t>й</w:t>
      </w:r>
      <w:r w:rsidRPr="007063D8">
        <w:rPr>
          <w:color w:val="262626"/>
          <w:sz w:val="28"/>
          <w:szCs w:val="28"/>
        </w:rPr>
        <w:t xml:space="preserve"> образ жизни увеличилось</w:t>
      </w:r>
      <w:r w:rsidRPr="007063D8">
        <w:rPr>
          <w:color w:val="262626"/>
          <w:sz w:val="28"/>
          <w:szCs w:val="28"/>
        </w:rPr>
        <w:br/>
        <w:t>на15 % и составило 56 тысяч подростков и молодежи республики.</w:t>
      </w:r>
    </w:p>
    <w:p w:rsidR="008A501C" w:rsidRPr="007063D8" w:rsidRDefault="008A501C" w:rsidP="008A501C">
      <w:pPr>
        <w:suppressAutoHyphens/>
        <w:ind w:firstLine="709"/>
        <w:contextualSpacing/>
        <w:jc w:val="both"/>
        <w:rPr>
          <w:rFonts w:eastAsia="Calibri" w:cs="Calibri"/>
          <w:sz w:val="21"/>
          <w:szCs w:val="22"/>
          <w:lang w:eastAsia="en-US"/>
        </w:rPr>
      </w:pPr>
      <w:r w:rsidRPr="007063D8">
        <w:rPr>
          <w:color w:val="262626"/>
          <w:sz w:val="28"/>
          <w:szCs w:val="28"/>
        </w:rPr>
        <w:t>11 сентября 2020 г. в г. Йошкар-</w:t>
      </w:r>
      <w:r>
        <w:rPr>
          <w:color w:val="262626"/>
          <w:sz w:val="28"/>
          <w:szCs w:val="28"/>
        </w:rPr>
        <w:t>О</w:t>
      </w:r>
      <w:r w:rsidRPr="007063D8">
        <w:rPr>
          <w:color w:val="262626"/>
          <w:sz w:val="28"/>
          <w:szCs w:val="28"/>
        </w:rPr>
        <w:t>ле состоялось республиканское мероприятие «Праздник трезвости», направленный на формирование здорового и трезвого образа жизни среди подростков и молодежи.</w:t>
      </w:r>
    </w:p>
    <w:p w:rsidR="008A501C" w:rsidRPr="007063D8" w:rsidRDefault="008A501C" w:rsidP="008A501C">
      <w:pPr>
        <w:suppressAutoHyphens/>
        <w:jc w:val="both"/>
        <w:rPr>
          <w:rFonts w:ascii="Calibri" w:eastAsia="Calibri" w:hAnsi="Calibri" w:cs="Calibri"/>
          <w:sz w:val="28"/>
          <w:szCs w:val="28"/>
          <w:lang w:eastAsia="en-US"/>
        </w:rPr>
      </w:pPr>
      <w:r w:rsidRPr="007063D8">
        <w:rPr>
          <w:rFonts w:eastAsia="Calibri" w:cs="Calibri"/>
          <w:sz w:val="28"/>
          <w:szCs w:val="28"/>
          <w:lang w:eastAsia="en-US"/>
        </w:rPr>
        <w:tab/>
        <w:t xml:space="preserve">В целях предупреждения распространения коронавирусной инфекции проведены с использованием дистанционных технологий </w:t>
      </w:r>
      <w:r w:rsidR="007F1310">
        <w:rPr>
          <w:rFonts w:eastAsia="Calibri" w:cs="Calibri"/>
          <w:sz w:val="28"/>
          <w:szCs w:val="28"/>
          <w:lang w:eastAsia="en-US"/>
        </w:rPr>
        <w:br/>
      </w:r>
      <w:r w:rsidRPr="007063D8">
        <w:rPr>
          <w:rFonts w:eastAsia="Calibri" w:cs="Calibri"/>
          <w:sz w:val="28"/>
          <w:szCs w:val="28"/>
          <w:lang w:eastAsia="en-US"/>
        </w:rPr>
        <w:t>и с ограниченным количество участников такие мероприятия, как автопробег «Живи трезво, Марий Эл!». По улицам города Йошкар-Олы проехали автомобили (8</w:t>
      </w:r>
      <w:r>
        <w:rPr>
          <w:rFonts w:eastAsia="Calibri" w:cs="Calibri"/>
          <w:sz w:val="28"/>
          <w:szCs w:val="28"/>
          <w:lang w:eastAsia="en-US"/>
        </w:rPr>
        <w:t xml:space="preserve"> единиц</w:t>
      </w:r>
      <w:r w:rsidRPr="007063D8">
        <w:rPr>
          <w:rFonts w:eastAsia="Calibri" w:cs="Calibri"/>
          <w:sz w:val="28"/>
          <w:szCs w:val="28"/>
          <w:lang w:eastAsia="en-US"/>
        </w:rPr>
        <w:t>), оформленные флагами общественных объединений, логотипом «Праздник трезвости» с включением аудиозаписей с призывами населения к ведению трезвого образа жизни;</w:t>
      </w:r>
    </w:p>
    <w:p w:rsidR="008A501C" w:rsidRPr="007063D8" w:rsidRDefault="008A501C" w:rsidP="008A501C">
      <w:pPr>
        <w:suppressAutoHyphens/>
        <w:jc w:val="both"/>
        <w:rPr>
          <w:rFonts w:ascii="Calibri" w:eastAsia="Calibri" w:hAnsi="Calibri" w:cs="Calibri"/>
          <w:sz w:val="28"/>
          <w:szCs w:val="28"/>
          <w:lang w:eastAsia="en-US"/>
        </w:rPr>
      </w:pPr>
      <w:r w:rsidRPr="007063D8">
        <w:rPr>
          <w:rFonts w:eastAsia="Calibri" w:cs="Calibri"/>
          <w:color w:val="00000A"/>
          <w:sz w:val="28"/>
          <w:szCs w:val="28"/>
          <w:lang w:eastAsia="en-US"/>
        </w:rPr>
        <w:tab/>
        <w:t>Эстафета с молодежными лидерами - 25 медийных личностей бежали с флаг</w:t>
      </w:r>
      <w:r>
        <w:rPr>
          <w:rFonts w:eastAsia="Calibri" w:cs="Calibri"/>
          <w:color w:val="00000A"/>
          <w:sz w:val="28"/>
          <w:szCs w:val="28"/>
          <w:lang w:eastAsia="en-US"/>
        </w:rPr>
        <w:t xml:space="preserve">ами, символизирующими здоровый </w:t>
      </w:r>
      <w:r w:rsidRPr="007063D8">
        <w:rPr>
          <w:rFonts w:eastAsia="Calibri" w:cs="Calibri"/>
          <w:color w:val="00000A"/>
          <w:sz w:val="28"/>
          <w:szCs w:val="28"/>
          <w:lang w:eastAsia="en-US"/>
        </w:rPr>
        <w:t xml:space="preserve">и трезвый образ жизни, молодежь Марий Эл и другие по определенному </w:t>
      </w:r>
      <w:r>
        <w:rPr>
          <w:rFonts w:eastAsia="Calibri" w:cs="Calibri"/>
          <w:color w:val="00000A"/>
          <w:sz w:val="28"/>
          <w:szCs w:val="28"/>
          <w:lang w:eastAsia="en-US"/>
        </w:rPr>
        <w:t xml:space="preserve">маршруту. </w:t>
      </w:r>
      <w:r w:rsidR="007F1310">
        <w:rPr>
          <w:rFonts w:eastAsia="Calibri" w:cs="Calibri"/>
          <w:color w:val="00000A"/>
          <w:sz w:val="28"/>
          <w:szCs w:val="28"/>
          <w:lang w:eastAsia="en-US"/>
        </w:rPr>
        <w:br/>
      </w:r>
      <w:r>
        <w:rPr>
          <w:rFonts w:eastAsia="Calibri" w:cs="Calibri"/>
          <w:color w:val="00000A"/>
          <w:sz w:val="28"/>
          <w:szCs w:val="28"/>
          <w:lang w:eastAsia="en-US"/>
        </w:rPr>
        <w:t xml:space="preserve">На территории Кремля </w:t>
      </w:r>
      <w:r w:rsidRPr="007063D8">
        <w:rPr>
          <w:rFonts w:eastAsia="Calibri" w:cs="Calibri"/>
          <w:color w:val="00000A"/>
          <w:sz w:val="28"/>
          <w:szCs w:val="28"/>
          <w:lang w:eastAsia="en-US"/>
        </w:rPr>
        <w:t xml:space="preserve">состоялась фотовыставка, посвященная трезвому образу жизни, добровольцы раздавали тематические наклейки, проводились консультации, беседы со священником, наркологом, представителем Сообщества «Аном. Алкоголики». Помимо этого, </w:t>
      </w:r>
      <w:r>
        <w:rPr>
          <w:rFonts w:eastAsia="Calibri" w:cs="Calibri"/>
          <w:color w:val="00000A"/>
          <w:sz w:val="28"/>
          <w:szCs w:val="28"/>
          <w:lang w:eastAsia="en-US"/>
        </w:rPr>
        <w:br/>
      </w:r>
      <w:r w:rsidRPr="007063D8">
        <w:rPr>
          <w:rFonts w:eastAsia="Calibri" w:cs="Calibri"/>
          <w:color w:val="00000A"/>
          <w:sz w:val="28"/>
          <w:szCs w:val="28"/>
          <w:lang w:eastAsia="en-US"/>
        </w:rPr>
        <w:t xml:space="preserve">в </w:t>
      </w:r>
      <w:r w:rsidRPr="007063D8">
        <w:rPr>
          <w:rFonts w:eastAsia="Calibri" w:cs="Calibri"/>
          <w:color w:val="00000A"/>
          <w:sz w:val="28"/>
          <w:szCs w:val="28"/>
          <w:lang w:val="en-US" w:eastAsia="en-US"/>
        </w:rPr>
        <w:t>online</w:t>
      </w:r>
      <w:r>
        <w:rPr>
          <w:rFonts w:eastAsia="Calibri" w:cs="Calibri"/>
          <w:color w:val="00000A"/>
          <w:sz w:val="28"/>
          <w:szCs w:val="28"/>
          <w:lang w:eastAsia="en-US"/>
        </w:rPr>
        <w:t xml:space="preserve"> -</w:t>
      </w:r>
      <w:r w:rsidRPr="007063D8">
        <w:rPr>
          <w:rFonts w:eastAsia="Calibri" w:cs="Calibri"/>
          <w:color w:val="00000A"/>
          <w:sz w:val="28"/>
          <w:szCs w:val="28"/>
          <w:lang w:eastAsia="en-US"/>
        </w:rPr>
        <w:t xml:space="preserve"> формате в социальных сетях проведены: акция в социальных сетях «Вконтакте» и</w:t>
      </w:r>
      <w:r>
        <w:rPr>
          <w:rFonts w:eastAsia="Calibri" w:cs="Calibri"/>
          <w:color w:val="00000A"/>
          <w:sz w:val="28"/>
          <w:szCs w:val="28"/>
          <w:lang w:eastAsia="en-US"/>
        </w:rPr>
        <w:t xml:space="preserve"> «Инстаграм» «Трезвость -</w:t>
      </w:r>
      <w:r w:rsidRPr="007063D8">
        <w:rPr>
          <w:rFonts w:eastAsia="Calibri" w:cs="Calibri"/>
          <w:color w:val="00000A"/>
          <w:sz w:val="28"/>
          <w:szCs w:val="28"/>
          <w:lang w:eastAsia="en-US"/>
        </w:rPr>
        <w:t xml:space="preserve"> мой осознанный выбор»; </w:t>
      </w:r>
      <w:r w:rsidRPr="007063D8">
        <w:rPr>
          <w:rFonts w:eastAsia="Calibri" w:cs="Calibri"/>
          <w:color w:val="00000A"/>
          <w:sz w:val="28"/>
          <w:szCs w:val="28"/>
          <w:lang w:val="en-US" w:eastAsia="en-US"/>
        </w:rPr>
        <w:t>online</w:t>
      </w:r>
      <w:r w:rsidRPr="007063D8">
        <w:rPr>
          <w:rFonts w:eastAsia="Calibri" w:cs="Calibri"/>
          <w:color w:val="00000A"/>
          <w:sz w:val="28"/>
          <w:szCs w:val="28"/>
          <w:lang w:eastAsia="en-US"/>
        </w:rPr>
        <w:t xml:space="preserve">квиз «Трезвость - что это?»; и фотоконкурс #ЖивиТрезвоМарийЭл. Всего в мероприятиях, в основном в формате </w:t>
      </w:r>
      <w:r w:rsidRPr="007063D8">
        <w:rPr>
          <w:rFonts w:eastAsia="Calibri" w:cs="Calibri"/>
          <w:color w:val="00000A"/>
          <w:sz w:val="28"/>
          <w:szCs w:val="28"/>
          <w:lang w:val="en-US" w:eastAsia="en-US"/>
        </w:rPr>
        <w:t>online</w:t>
      </w:r>
      <w:r w:rsidRPr="007063D8">
        <w:rPr>
          <w:rFonts w:eastAsia="Calibri" w:cs="Calibri"/>
          <w:color w:val="00000A"/>
          <w:sz w:val="28"/>
          <w:szCs w:val="28"/>
          <w:lang w:eastAsia="en-US"/>
        </w:rPr>
        <w:t xml:space="preserve"> приняли участие подростки и молодежь из 9 муниципальных образований, более 7 тысяч человек.</w:t>
      </w:r>
    </w:p>
    <w:p w:rsidR="008A501C" w:rsidRPr="008A501C" w:rsidRDefault="008A501C" w:rsidP="008A501C">
      <w:pPr>
        <w:pStyle w:val="a8"/>
        <w:spacing w:after="0"/>
        <w:ind w:firstLine="709"/>
        <w:jc w:val="both"/>
        <w:rPr>
          <w:sz w:val="28"/>
          <w:szCs w:val="28"/>
          <w:shd w:val="clear" w:color="auto" w:fill="FFFFFF"/>
        </w:rPr>
      </w:pPr>
      <w:r w:rsidRPr="008A501C">
        <w:rPr>
          <w:sz w:val="28"/>
          <w:szCs w:val="28"/>
        </w:rPr>
        <w:t>24 октября 2020 г. на базе ГБУ Республики Марий Эл состоялось онлайн совещание по вопросам профилактики экстремизма, терроризма и радикализма в молодежной среде с представителями Центра по противодействию экстремизму МВД по Республике Марий Эл для специалистов по молодежной политике, заместителей директоров по воспитательной работе профессиональных образовательных организаций. Количество участников - более 100 человек.</w:t>
      </w:r>
    </w:p>
    <w:p w:rsidR="008A501C" w:rsidRPr="008A501C" w:rsidRDefault="008A501C" w:rsidP="008A501C">
      <w:pPr>
        <w:pStyle w:val="a8"/>
        <w:spacing w:after="0"/>
        <w:ind w:firstLine="709"/>
        <w:jc w:val="both"/>
        <w:rPr>
          <w:sz w:val="28"/>
          <w:szCs w:val="28"/>
          <w:shd w:val="clear" w:color="auto" w:fill="FFFFFF"/>
        </w:rPr>
      </w:pPr>
      <w:r w:rsidRPr="008A501C">
        <w:rPr>
          <w:sz w:val="28"/>
          <w:szCs w:val="28"/>
          <w:shd w:val="clear" w:color="auto" w:fill="FFFFFF"/>
        </w:rPr>
        <w:t xml:space="preserve">С 15 ноября по 2 декабря состоялась республиканская антинаркотическая акция «Бей в набат!». В рамках акции в онлайн-формате проведены: </w:t>
      </w:r>
    </w:p>
    <w:p w:rsidR="008A501C" w:rsidRPr="008A501C" w:rsidRDefault="008A501C" w:rsidP="008A501C">
      <w:pPr>
        <w:pStyle w:val="a8"/>
        <w:spacing w:after="0"/>
        <w:ind w:firstLine="709"/>
        <w:jc w:val="both"/>
        <w:rPr>
          <w:sz w:val="28"/>
          <w:szCs w:val="28"/>
          <w:shd w:val="clear" w:color="auto" w:fill="FFFFFF"/>
        </w:rPr>
      </w:pPr>
      <w:r w:rsidRPr="008A501C">
        <w:rPr>
          <w:sz w:val="28"/>
          <w:szCs w:val="28"/>
          <w:shd w:val="clear" w:color="auto" w:fill="FFFFFF"/>
        </w:rPr>
        <w:t xml:space="preserve">информационно-просветительские, образовательные, профилактические мероприятия, форумы, квесты, квизы для подростков </w:t>
      </w:r>
      <w:r w:rsidRPr="008A501C">
        <w:rPr>
          <w:sz w:val="28"/>
          <w:szCs w:val="28"/>
          <w:shd w:val="clear" w:color="auto" w:fill="FFFFFF"/>
        </w:rPr>
        <w:lastRenderedPageBreak/>
        <w:t>и молодежи, беседы, диспуты, онлайн-встречи со специалистами, охват более 13 тысяч человек;</w:t>
      </w:r>
    </w:p>
    <w:p w:rsidR="008A501C" w:rsidRPr="008A501C" w:rsidRDefault="008A501C" w:rsidP="008A501C">
      <w:pPr>
        <w:pStyle w:val="a8"/>
        <w:spacing w:after="0"/>
        <w:ind w:firstLine="709"/>
        <w:jc w:val="both"/>
        <w:rPr>
          <w:sz w:val="28"/>
          <w:szCs w:val="28"/>
          <w:shd w:val="clear" w:color="auto" w:fill="FFFFFF"/>
        </w:rPr>
      </w:pPr>
      <w:r w:rsidRPr="008A501C">
        <w:rPr>
          <w:sz w:val="28"/>
          <w:szCs w:val="28"/>
          <w:shd w:val="clear" w:color="auto" w:fill="FFFFFF"/>
        </w:rPr>
        <w:t xml:space="preserve">Республиканский онлайн - конкурс для молодежи в социальных сетях «Сторителинг» среди обучающихся вузов, техникумов </w:t>
      </w:r>
      <w:r w:rsidRPr="008A501C">
        <w:rPr>
          <w:sz w:val="28"/>
          <w:szCs w:val="28"/>
          <w:shd w:val="clear" w:color="auto" w:fill="FFFFFF"/>
        </w:rPr>
        <w:br/>
        <w:t>и колледжей, республиканский заочный конкурс визиток агитбригад профессиональных образовательных организаций, пропагандирующих ЗОЖ.</w:t>
      </w:r>
    </w:p>
    <w:p w:rsidR="008A501C" w:rsidRPr="008A501C" w:rsidRDefault="008A501C" w:rsidP="008A501C">
      <w:pPr>
        <w:pStyle w:val="a8"/>
        <w:spacing w:after="0"/>
        <w:ind w:firstLine="709"/>
        <w:jc w:val="both"/>
        <w:rPr>
          <w:sz w:val="28"/>
          <w:szCs w:val="28"/>
          <w:shd w:val="clear" w:color="auto" w:fill="FFFFFF"/>
        </w:rPr>
      </w:pPr>
      <w:r w:rsidRPr="008A501C">
        <w:rPr>
          <w:sz w:val="28"/>
          <w:szCs w:val="28"/>
          <w:shd w:val="clear" w:color="auto" w:fill="FFFFFF"/>
        </w:rPr>
        <w:t xml:space="preserve">2 декабря 2020г. в рамках </w:t>
      </w:r>
      <w:r w:rsidRPr="008A501C">
        <w:rPr>
          <w:sz w:val="28"/>
          <w:szCs w:val="28"/>
          <w:shd w:val="clear" w:color="auto" w:fill="FFFFFF"/>
          <w:lang w:val="en-US"/>
        </w:rPr>
        <w:t>II</w:t>
      </w:r>
      <w:r w:rsidRPr="008A501C">
        <w:rPr>
          <w:sz w:val="28"/>
          <w:szCs w:val="28"/>
          <w:shd w:val="clear" w:color="auto" w:fill="FFFFFF"/>
        </w:rPr>
        <w:t xml:space="preserve"> Антинаркотического форума Республики Марий Эл «Жить! Любить! Верить! Минспорттуризмом Республики Марий Эл проведены 2 онлайн-площадки: </w:t>
      </w:r>
    </w:p>
    <w:p w:rsidR="008A501C" w:rsidRPr="00CF360D" w:rsidRDefault="008A501C" w:rsidP="008A501C">
      <w:pPr>
        <w:ind w:firstLine="708"/>
        <w:jc w:val="both"/>
        <w:rPr>
          <w:sz w:val="28"/>
          <w:szCs w:val="28"/>
          <w:shd w:val="clear" w:color="auto" w:fill="FFFFFF"/>
        </w:rPr>
      </w:pPr>
      <w:r w:rsidRPr="008A501C">
        <w:rPr>
          <w:sz w:val="28"/>
          <w:szCs w:val="28"/>
          <w:shd w:val="clear" w:color="auto" w:fill="FFFFFF"/>
        </w:rPr>
        <w:t>для молодежи</w:t>
      </w:r>
      <w:r w:rsidRPr="00CF360D">
        <w:rPr>
          <w:sz w:val="28"/>
          <w:szCs w:val="28"/>
          <w:shd w:val="clear" w:color="auto" w:fill="FFFFFF"/>
        </w:rPr>
        <w:t xml:space="preserve"> «Альтернатива», где были продемонстрированы позитивные виды досуговой занятости;</w:t>
      </w:r>
    </w:p>
    <w:p w:rsidR="008A501C" w:rsidRPr="00CF360D" w:rsidRDefault="008A501C" w:rsidP="008A501C">
      <w:pPr>
        <w:ind w:firstLine="708"/>
        <w:jc w:val="both"/>
        <w:rPr>
          <w:sz w:val="28"/>
          <w:szCs w:val="28"/>
        </w:rPr>
      </w:pPr>
      <w:r w:rsidRPr="00CF360D">
        <w:rPr>
          <w:sz w:val="28"/>
          <w:szCs w:val="28"/>
          <w:shd w:val="clear" w:color="auto" w:fill="FFFFFF"/>
        </w:rPr>
        <w:t>«</w:t>
      </w:r>
      <w:r w:rsidRPr="00CF360D">
        <w:rPr>
          <w:sz w:val="28"/>
          <w:szCs w:val="28"/>
        </w:rPr>
        <w:t>О роли общественных организации и добровольческих движений в профилактике наркомании» для педагогических работников, специалистов по делам молодежи. На данной площадке был представлен опыт 7 регионов Российской Федерации по антинаркотическому молодежному движению.</w:t>
      </w:r>
    </w:p>
    <w:p w:rsidR="008A501C" w:rsidRPr="00CF360D" w:rsidRDefault="008A501C" w:rsidP="008A501C">
      <w:pPr>
        <w:ind w:firstLine="708"/>
        <w:jc w:val="both"/>
        <w:rPr>
          <w:sz w:val="28"/>
          <w:szCs w:val="28"/>
        </w:rPr>
      </w:pPr>
      <w:r w:rsidRPr="00CF360D">
        <w:rPr>
          <w:sz w:val="28"/>
          <w:szCs w:val="28"/>
        </w:rPr>
        <w:t xml:space="preserve">По формированию трезвеннического мышления среди подростков и молодежи проведены информационно-просветительские мероприятия при активном участии РОО УСТ «Трезвая Марий Эл» по Республике Марий Эл. Для преподавателей, психологов, социальных педагогов </w:t>
      </w:r>
      <w:r w:rsidR="00082A7C">
        <w:rPr>
          <w:sz w:val="28"/>
          <w:szCs w:val="28"/>
        </w:rPr>
        <w:br/>
      </w:r>
      <w:r w:rsidRPr="00CF360D">
        <w:rPr>
          <w:sz w:val="28"/>
          <w:szCs w:val="28"/>
        </w:rPr>
        <w:t>и родителей организовано 3 обучающих семинара.</w:t>
      </w:r>
    </w:p>
    <w:p w:rsidR="008A501C" w:rsidRPr="00CF360D" w:rsidRDefault="008A501C" w:rsidP="008A501C">
      <w:pPr>
        <w:ind w:firstLine="708"/>
        <w:jc w:val="both"/>
        <w:rPr>
          <w:sz w:val="28"/>
          <w:szCs w:val="28"/>
        </w:rPr>
      </w:pPr>
      <w:r w:rsidRPr="00CF360D">
        <w:rPr>
          <w:sz w:val="28"/>
          <w:szCs w:val="28"/>
        </w:rPr>
        <w:t xml:space="preserve">В условиях пандемии, для информационной работы в социальных сетях и сети интернет привлекалисьобщественные организации: СДПО «Радуга», СДПО «Эр Вий», ВОД «Волонтеры-медики» в Республике Марий Эл, РСОД «Волонтеры культуры» АВЦ в Республике Марий Эл, РОО УСТ «Трезвая Марий Эл» по Республике Марий Эл, Социально-спортивное движение «Зеленый Фитнес», «РДШ». </w:t>
      </w:r>
    </w:p>
    <w:p w:rsidR="008A501C" w:rsidRPr="008A501C" w:rsidRDefault="008A501C" w:rsidP="008A501C">
      <w:pPr>
        <w:pStyle w:val="a8"/>
        <w:spacing w:after="0"/>
        <w:jc w:val="both"/>
        <w:rPr>
          <w:sz w:val="28"/>
          <w:szCs w:val="28"/>
        </w:rPr>
      </w:pPr>
      <w:r w:rsidRPr="008A501C">
        <w:rPr>
          <w:sz w:val="28"/>
          <w:szCs w:val="28"/>
        </w:rPr>
        <w:tab/>
        <w:t>Для оказания информационной и методической поддержки общественным объединениям и организациям используется ресурс подведомственного учреждения ГБУ Республики Марий Эл «Дворец молодежи».</w:t>
      </w:r>
    </w:p>
    <w:p w:rsidR="008A501C" w:rsidRPr="00CF360D" w:rsidRDefault="008A501C" w:rsidP="008A501C">
      <w:pPr>
        <w:ind w:firstLine="709"/>
        <w:jc w:val="both"/>
        <w:rPr>
          <w:color w:val="000000"/>
          <w:sz w:val="28"/>
          <w:szCs w:val="28"/>
        </w:rPr>
      </w:pPr>
      <w:r w:rsidRPr="00CF360D">
        <w:rPr>
          <w:color w:val="000000"/>
          <w:sz w:val="28"/>
          <w:szCs w:val="28"/>
        </w:rPr>
        <w:t xml:space="preserve">В целом, мероприятиями и </w:t>
      </w:r>
      <w:r>
        <w:rPr>
          <w:color w:val="000000"/>
          <w:sz w:val="28"/>
          <w:szCs w:val="28"/>
        </w:rPr>
        <w:t>акциями</w:t>
      </w:r>
      <w:r w:rsidRPr="00CF360D">
        <w:rPr>
          <w:color w:val="000000"/>
          <w:sz w:val="28"/>
          <w:szCs w:val="28"/>
        </w:rPr>
        <w:t>, с учетом онлайн-формата приняло участие более 37 тысяч подростков и молодежи.</w:t>
      </w:r>
    </w:p>
    <w:p w:rsidR="008A501C" w:rsidRPr="00CF360D" w:rsidRDefault="008A501C" w:rsidP="008A501C">
      <w:pPr>
        <w:pStyle w:val="western"/>
        <w:spacing w:before="0" w:beforeAutospacing="0" w:after="0"/>
        <w:ind w:firstLine="708"/>
        <w:jc w:val="both"/>
        <w:rPr>
          <w:shd w:val="clear" w:color="auto" w:fill="FFFFFF"/>
        </w:rPr>
      </w:pPr>
      <w:r w:rsidRPr="00CF360D">
        <w:t>С целью формирования духовно-нравственных и патриотических ценностей совместно с Йошкар-Олинской и Марийской епархией организовано проведение дискуссионного клуба среди обучающихся профессиональных образовательных организаций «Твой взгляд…»</w:t>
      </w:r>
      <w:r w:rsidRPr="00CF360D">
        <w:rPr>
          <w:color w:val="000000"/>
        </w:rPr>
        <w:t xml:space="preserve">, </w:t>
      </w:r>
      <w:r>
        <w:rPr>
          <w:color w:val="000000"/>
        </w:rPr>
        <w:br/>
      </w:r>
      <w:r w:rsidRPr="00CF360D">
        <w:rPr>
          <w:color w:val="000000"/>
        </w:rPr>
        <w:t>с</w:t>
      </w:r>
      <w:r w:rsidRPr="00CF360D">
        <w:rPr>
          <w:shd w:val="clear" w:color="auto" w:fill="FFFFFF"/>
        </w:rPr>
        <w:t xml:space="preserve"> октября по декабрь проведено 3 встречи: на базе Йошкар-Олинского медколледжа, Йошкар-Олинского аграрного колледжа </w:t>
      </w:r>
      <w:r w:rsidR="000761AB">
        <w:rPr>
          <w:shd w:val="clear" w:color="auto" w:fill="FFFFFF"/>
        </w:rPr>
        <w:br/>
      </w:r>
      <w:r w:rsidRPr="00CF360D">
        <w:rPr>
          <w:shd w:val="clear" w:color="auto" w:fill="FFFFFF"/>
        </w:rPr>
        <w:t>и ГБУ Республики Марий Эл «Дворец молодежи», на которых приняло участие более 250 человек.</w:t>
      </w:r>
    </w:p>
    <w:p w:rsidR="008A501C" w:rsidRPr="00CF360D" w:rsidRDefault="008A501C" w:rsidP="008A501C">
      <w:pPr>
        <w:ind w:firstLine="709"/>
        <w:jc w:val="both"/>
        <w:rPr>
          <w:sz w:val="28"/>
          <w:szCs w:val="28"/>
        </w:rPr>
      </w:pPr>
      <w:r w:rsidRPr="00CF360D">
        <w:rPr>
          <w:sz w:val="28"/>
          <w:szCs w:val="28"/>
        </w:rPr>
        <w:t xml:space="preserve">Для привлечения подростков группы «риска» к участию </w:t>
      </w:r>
      <w:r w:rsidRPr="00CF360D">
        <w:rPr>
          <w:sz w:val="28"/>
          <w:szCs w:val="28"/>
        </w:rPr>
        <w:br/>
        <w:t xml:space="preserve">в досуговых, социально-значимых мероприятиях молодежным </w:t>
      </w:r>
      <w:r w:rsidRPr="00CF360D">
        <w:rPr>
          <w:sz w:val="28"/>
          <w:szCs w:val="28"/>
        </w:rPr>
        <w:lastRenderedPageBreak/>
        <w:t xml:space="preserve">объединением «Притяжение» в 4 квартале проведено 4 мероприятия </w:t>
      </w:r>
      <w:r w:rsidRPr="00CF360D">
        <w:rPr>
          <w:sz w:val="28"/>
          <w:szCs w:val="28"/>
        </w:rPr>
        <w:br/>
        <w:t xml:space="preserve">с подростками, состоящими на профилактических учетах. Для повышения эффективности профилактической работы </w:t>
      </w:r>
      <w:r w:rsidR="000860E3">
        <w:rPr>
          <w:sz w:val="28"/>
          <w:szCs w:val="28"/>
        </w:rPr>
        <w:br/>
      </w:r>
      <w:r w:rsidRPr="00CF360D">
        <w:rPr>
          <w:sz w:val="28"/>
          <w:szCs w:val="28"/>
        </w:rPr>
        <w:t>с несовершеннолетними с октября 2020 года реализуется социально-психологический проект «Ты не один», в котором принимают участие обучающиеся образовательных организаций (школ и техникумов),</w:t>
      </w:r>
      <w:r w:rsidRPr="00CF360D">
        <w:rPr>
          <w:sz w:val="28"/>
          <w:szCs w:val="28"/>
        </w:rPr>
        <w:br/>
        <w:t xml:space="preserve">а также их родители. В 4 квартале проведено 3 тренинга, охват составил 170 человек. </w:t>
      </w:r>
    </w:p>
    <w:p w:rsidR="008A501C" w:rsidRPr="00CF360D" w:rsidRDefault="008A501C" w:rsidP="008A501C">
      <w:pPr>
        <w:ind w:firstLine="709"/>
        <w:jc w:val="both"/>
        <w:rPr>
          <w:sz w:val="28"/>
          <w:szCs w:val="28"/>
        </w:rPr>
      </w:pPr>
      <w:r w:rsidRPr="00CF360D">
        <w:rPr>
          <w:sz w:val="28"/>
          <w:szCs w:val="28"/>
        </w:rPr>
        <w:t xml:space="preserve">Эффективной формой работы по профилактике асоциального поведения, наркомании является проект «Социальный театр», в котором участвуют подростки группы «риска» - обучающиеся профессиональных образовательных организаций. В декабре </w:t>
      </w:r>
      <w:smartTag w:uri="urn:schemas-microsoft-com:office:smarttags" w:element="metricconverter">
        <w:smartTagPr>
          <w:attr w:name="ProductID" w:val="2020 г"/>
        </w:smartTagPr>
        <w:r w:rsidRPr="00CF360D">
          <w:rPr>
            <w:sz w:val="28"/>
            <w:szCs w:val="28"/>
          </w:rPr>
          <w:t>2020 г</w:t>
        </w:r>
      </w:smartTag>
      <w:r w:rsidRPr="00CF360D">
        <w:rPr>
          <w:sz w:val="28"/>
          <w:szCs w:val="28"/>
        </w:rPr>
        <w:t xml:space="preserve">. состоялся спектакль </w:t>
      </w:r>
      <w:r w:rsidRPr="00CF360D">
        <w:rPr>
          <w:sz w:val="28"/>
          <w:szCs w:val="28"/>
        </w:rPr>
        <w:br/>
        <w:t xml:space="preserve">с обсуждением проблемы наркомании в молодежной среде 1 декабря </w:t>
      </w:r>
      <w:smartTag w:uri="urn:schemas-microsoft-com:office:smarttags" w:element="metricconverter">
        <w:smartTagPr>
          <w:attr w:name="ProductID" w:val="2020 г"/>
        </w:smartTagPr>
        <w:r w:rsidRPr="00CF360D">
          <w:rPr>
            <w:sz w:val="28"/>
            <w:szCs w:val="28"/>
          </w:rPr>
          <w:t>2020 г</w:t>
        </w:r>
      </w:smartTag>
      <w:r w:rsidRPr="00CF360D">
        <w:rPr>
          <w:sz w:val="28"/>
          <w:szCs w:val="28"/>
        </w:rPr>
        <w:t xml:space="preserve">.ко Дню Борьбы со СПИДом в ГБУ Республики Марий Эл «Дворец молодежи». Коллектив социального театра от Республики Марий Эл «Чашка чая» занял 2 место в Межрегиональном смотре-конкурсе социальных театров (г. Киров). </w:t>
      </w:r>
    </w:p>
    <w:p w:rsidR="008A501C" w:rsidRPr="000761AB" w:rsidRDefault="008A501C" w:rsidP="008A501C">
      <w:pPr>
        <w:pStyle w:val="a8"/>
        <w:ind w:firstLine="709"/>
        <w:jc w:val="both"/>
        <w:rPr>
          <w:sz w:val="28"/>
          <w:szCs w:val="28"/>
        </w:rPr>
      </w:pPr>
      <w:r w:rsidRPr="000761AB">
        <w:rPr>
          <w:sz w:val="28"/>
          <w:szCs w:val="28"/>
        </w:rPr>
        <w:t xml:space="preserve">С целью информационно-методического сопровождения </w:t>
      </w:r>
      <w:r w:rsidRPr="000761AB">
        <w:rPr>
          <w:sz w:val="28"/>
          <w:szCs w:val="28"/>
        </w:rPr>
        <w:br/>
        <w:t>и оказания помощи муниципальным районам разработаны методические материалы по профилактике экстремизма, наркомании среди молодежи на имеющихся информационных ресурсах.</w:t>
      </w:r>
    </w:p>
    <w:p w:rsidR="00A05B1E" w:rsidRDefault="00A05B1E" w:rsidP="009F31F2">
      <w:pPr>
        <w:suppressAutoHyphens/>
        <w:ind w:firstLine="708"/>
        <w:jc w:val="both"/>
        <w:rPr>
          <w:color w:val="00000A"/>
          <w:sz w:val="28"/>
          <w:szCs w:val="28"/>
        </w:rPr>
      </w:pPr>
    </w:p>
    <w:p w:rsidR="009F31F2" w:rsidRPr="00286D37" w:rsidRDefault="009F31F2" w:rsidP="009F31F2">
      <w:pPr>
        <w:suppressAutoHyphens/>
        <w:contextualSpacing/>
        <w:jc w:val="center"/>
        <w:rPr>
          <w:b/>
          <w:bCs/>
          <w:color w:val="00000A"/>
          <w:sz w:val="28"/>
          <w:szCs w:val="28"/>
        </w:rPr>
      </w:pPr>
      <w:r w:rsidRPr="00286D37">
        <w:rPr>
          <w:b/>
          <w:bCs/>
          <w:color w:val="262626"/>
          <w:sz w:val="28"/>
          <w:szCs w:val="28"/>
        </w:rPr>
        <w:t xml:space="preserve">Организация содействия деятельности студенческих </w:t>
      </w:r>
      <w:r>
        <w:rPr>
          <w:b/>
          <w:bCs/>
          <w:color w:val="262626"/>
          <w:sz w:val="28"/>
          <w:szCs w:val="28"/>
        </w:rPr>
        <w:br/>
      </w:r>
      <w:r w:rsidRPr="00286D37">
        <w:rPr>
          <w:b/>
          <w:bCs/>
          <w:color w:val="262626"/>
          <w:sz w:val="28"/>
          <w:szCs w:val="28"/>
        </w:rPr>
        <w:t>трудовых отрядов</w:t>
      </w:r>
    </w:p>
    <w:p w:rsidR="009F31F2" w:rsidRPr="00286D37" w:rsidRDefault="009F31F2" w:rsidP="009F31F2">
      <w:pPr>
        <w:suppressAutoHyphens/>
        <w:contextualSpacing/>
        <w:jc w:val="center"/>
        <w:rPr>
          <w:color w:val="262626"/>
        </w:rPr>
      </w:pPr>
    </w:p>
    <w:p w:rsidR="000761AB" w:rsidRPr="007063D8" w:rsidRDefault="000761AB" w:rsidP="000761AB">
      <w:pPr>
        <w:suppressAutoHyphens/>
        <w:ind w:firstLine="709"/>
        <w:contextualSpacing/>
        <w:jc w:val="both"/>
        <w:rPr>
          <w:color w:val="00000A"/>
          <w:sz w:val="28"/>
        </w:rPr>
      </w:pPr>
      <w:r w:rsidRPr="007063D8">
        <w:rPr>
          <w:color w:val="262626"/>
          <w:sz w:val="28"/>
          <w:szCs w:val="28"/>
        </w:rPr>
        <w:t xml:space="preserve">Организацией деятельности студенческих трудовых отрядов </w:t>
      </w:r>
      <w:r w:rsidRPr="007063D8">
        <w:rPr>
          <w:color w:val="262626"/>
          <w:sz w:val="28"/>
          <w:szCs w:val="28"/>
        </w:rPr>
        <w:br/>
        <w:t>и</w:t>
      </w:r>
      <w:r w:rsidRPr="007063D8">
        <w:rPr>
          <w:color w:val="00000A"/>
          <w:sz w:val="28"/>
          <w:szCs w:val="28"/>
        </w:rPr>
        <w:t xml:space="preserve"> вовлечением молодежи в стройотрядовское движение занимается Марийское региональное отделение Молодежной общероссийской общественной организации «Российские Студенческие Отряды» </w:t>
      </w:r>
      <w:r w:rsidRPr="007063D8">
        <w:rPr>
          <w:color w:val="00000A"/>
          <w:sz w:val="28"/>
          <w:szCs w:val="28"/>
        </w:rPr>
        <w:br/>
        <w:t xml:space="preserve">при активной поддержке Министерства. </w:t>
      </w:r>
    </w:p>
    <w:p w:rsidR="000761AB" w:rsidRPr="007063D8" w:rsidRDefault="000761AB" w:rsidP="000761AB">
      <w:pPr>
        <w:suppressAutoHyphens/>
        <w:ind w:firstLine="709"/>
        <w:contextualSpacing/>
        <w:jc w:val="both"/>
        <w:rPr>
          <w:rFonts w:ascii="Calibri" w:eastAsia="Calibri" w:hAnsi="Calibri" w:cs="Calibri"/>
          <w:sz w:val="22"/>
          <w:szCs w:val="22"/>
          <w:lang w:eastAsia="en-US"/>
        </w:rPr>
      </w:pPr>
      <w:r w:rsidRPr="007063D8">
        <w:rPr>
          <w:color w:val="00000A"/>
          <w:sz w:val="28"/>
        </w:rPr>
        <w:t xml:space="preserve">Период комплектования отрядов и агитационная кампания началась с 17 февраля - (День Российских студенческих отрядов). </w:t>
      </w:r>
      <w:r w:rsidRPr="007063D8">
        <w:rPr>
          <w:color w:val="00000A"/>
          <w:sz w:val="28"/>
        </w:rPr>
        <w:br/>
        <w:t>К этой дате проведены мотивационные мероприятия для обучающейся молодежи: «День РСО», «Старт трудового лета»(20 февраля в ФГБОУ ВО «Марийский государственный университет»). С целью информирования молодежи Министерством осуществлялась рассылка методических материалов по направлениям деятельности трудовых отрядов, информация размещалась на официальном сайте Министерства и в социальных сетях в группе ВКонтакте. В 1 квартале 2020 года осуществлялась подготовительная работа по следующим направлениям: педагогические отряды, отряды проводников, сервисные отряды, отряды строительного направления, специализированные отряды (медицинский, энергетический, спасателей, по сбору лекарственных трав и др.).</w:t>
      </w:r>
    </w:p>
    <w:p w:rsidR="000761AB" w:rsidRPr="007063D8" w:rsidRDefault="000761AB" w:rsidP="000761AB">
      <w:pPr>
        <w:suppressAutoHyphens/>
        <w:ind w:firstLine="709"/>
        <w:jc w:val="both"/>
        <w:rPr>
          <w:rFonts w:ascii="Calibri" w:eastAsia="Calibri" w:hAnsi="Calibri" w:cs="Calibri"/>
          <w:sz w:val="22"/>
          <w:szCs w:val="22"/>
          <w:lang w:eastAsia="en-US"/>
        </w:rPr>
      </w:pPr>
      <w:r w:rsidRPr="007063D8">
        <w:rPr>
          <w:color w:val="00000A"/>
          <w:sz w:val="28"/>
        </w:rPr>
        <w:lastRenderedPageBreak/>
        <w:t>В летний период 2020 года в Республике Марий Эл  сформировано и направлено на работу в 5 регионов Российской Федерации</w:t>
      </w:r>
      <w:r w:rsidRPr="007063D8">
        <w:rPr>
          <w:color w:val="00000A"/>
          <w:sz w:val="28"/>
        </w:rPr>
        <w:br/>
        <w:t xml:space="preserve">8 студенческих трудовых отрядов в количестве более 200 человек по различным направлениям деятельности (строительные, сервисные, педагогические, отряды проводников, спасателей). </w:t>
      </w:r>
    </w:p>
    <w:p w:rsidR="000761AB" w:rsidRPr="007063D8" w:rsidRDefault="000761AB" w:rsidP="000761AB">
      <w:pPr>
        <w:suppressAutoHyphens/>
        <w:ind w:firstLine="709"/>
        <w:jc w:val="both"/>
        <w:rPr>
          <w:rFonts w:ascii="Calibri" w:eastAsia="Calibri" w:hAnsi="Calibri" w:cs="Calibri"/>
          <w:sz w:val="22"/>
          <w:szCs w:val="22"/>
          <w:lang w:eastAsia="en-US"/>
        </w:rPr>
      </w:pPr>
      <w:r w:rsidRPr="007063D8">
        <w:rPr>
          <w:color w:val="00000A"/>
          <w:sz w:val="28"/>
        </w:rPr>
        <w:t xml:space="preserve">Снижение количества отрядов (по плану -38) и участников стройотрядовского движения сокращено в связи со сложившейся санитарно-эпидемиологической обстановкой, вызванной короновирусной инфекцией. </w:t>
      </w:r>
    </w:p>
    <w:p w:rsidR="000761AB" w:rsidRPr="004D75E2" w:rsidRDefault="000761AB" w:rsidP="000761AB">
      <w:pPr>
        <w:pStyle w:val="a9"/>
        <w:ind w:firstLine="709"/>
        <w:jc w:val="both"/>
        <w:rPr>
          <w:szCs w:val="28"/>
        </w:rPr>
      </w:pPr>
      <w:r w:rsidRPr="004D75E2">
        <w:rPr>
          <w:szCs w:val="28"/>
          <w:shd w:val="clear" w:color="auto" w:fill="FFFFFF"/>
        </w:rPr>
        <w:t xml:space="preserve">С целью поддержки стройотрядовского движения в республике совместно с </w:t>
      </w:r>
      <w:r w:rsidRPr="004D75E2">
        <w:rPr>
          <w:szCs w:val="28"/>
        </w:rPr>
        <w:t>Марийским региональным отделением Молодежной общероссийской общественной организацией «Российские студенческие отряды» 10 декабря 2020г. на базе ГБУ Республики Марий Эл «Дворец молодежи» состоялся республиканский слет студенческих трудовых отрядов. Подведены итоги летней трудовой компании.</w:t>
      </w:r>
    </w:p>
    <w:p w:rsidR="00BF6CFF" w:rsidRDefault="00BF6CFF" w:rsidP="000761AB">
      <w:pPr>
        <w:suppressAutoHyphens/>
        <w:contextualSpacing/>
        <w:jc w:val="both"/>
        <w:rPr>
          <w:b/>
          <w:sz w:val="28"/>
          <w:szCs w:val="28"/>
        </w:rPr>
      </w:pPr>
    </w:p>
    <w:p w:rsidR="009F31F2" w:rsidRDefault="009F31F2" w:rsidP="009F31F2">
      <w:pPr>
        <w:ind w:firstLine="720"/>
        <w:jc w:val="center"/>
        <w:rPr>
          <w:b/>
          <w:sz w:val="28"/>
          <w:szCs w:val="28"/>
        </w:rPr>
      </w:pPr>
      <w:r>
        <w:rPr>
          <w:b/>
          <w:sz w:val="28"/>
          <w:szCs w:val="28"/>
        </w:rPr>
        <w:t>Республиканский конкурс</w:t>
      </w:r>
    </w:p>
    <w:p w:rsidR="009F31F2" w:rsidRDefault="009F31F2" w:rsidP="009F31F2">
      <w:pPr>
        <w:ind w:firstLine="720"/>
        <w:jc w:val="center"/>
        <w:rPr>
          <w:b/>
          <w:sz w:val="28"/>
          <w:szCs w:val="28"/>
        </w:rPr>
      </w:pPr>
      <w:r>
        <w:rPr>
          <w:b/>
          <w:sz w:val="28"/>
          <w:szCs w:val="28"/>
        </w:rPr>
        <w:t>«Молодежный кадровый резерв Республики Марий Эл»</w:t>
      </w:r>
    </w:p>
    <w:p w:rsidR="009F31F2" w:rsidRDefault="009F31F2" w:rsidP="009F31F2">
      <w:pPr>
        <w:ind w:firstLine="720"/>
        <w:jc w:val="center"/>
        <w:rPr>
          <w:b/>
          <w:sz w:val="28"/>
          <w:szCs w:val="28"/>
        </w:rPr>
      </w:pPr>
    </w:p>
    <w:p w:rsidR="000761AB" w:rsidRPr="004D75E2" w:rsidRDefault="000761AB" w:rsidP="000761AB">
      <w:pPr>
        <w:suppressAutoHyphens/>
        <w:ind w:firstLine="709"/>
        <w:jc w:val="both"/>
        <w:rPr>
          <w:color w:val="00000A"/>
          <w:sz w:val="28"/>
          <w:szCs w:val="28"/>
        </w:rPr>
      </w:pPr>
      <w:r w:rsidRPr="004D75E2">
        <w:rPr>
          <w:color w:val="00000A"/>
          <w:sz w:val="28"/>
          <w:szCs w:val="28"/>
        </w:rPr>
        <w:t xml:space="preserve">В 2020 году в рамках информационной кампании республиканского конкурса «Молодежный кадровый резерв Республики Марий Эл» задействованы региональные радиостанции. </w:t>
      </w:r>
      <w:r w:rsidRPr="004D75E2">
        <w:rPr>
          <w:color w:val="00000A"/>
          <w:sz w:val="28"/>
          <w:szCs w:val="28"/>
        </w:rPr>
        <w:br/>
        <w:t xml:space="preserve">Сообщения размещались на радиостанциях «Пульс радио - </w:t>
      </w:r>
      <w:r w:rsidRPr="004D75E2">
        <w:rPr>
          <w:color w:val="00000A"/>
          <w:sz w:val="28"/>
          <w:szCs w:val="28"/>
        </w:rPr>
        <w:br/>
        <w:t xml:space="preserve">Йошкар-Ола», «Авторадио» и «О’пять радио» в количестве </w:t>
      </w:r>
      <w:r w:rsidRPr="004D75E2">
        <w:rPr>
          <w:color w:val="00000A"/>
          <w:sz w:val="28"/>
          <w:szCs w:val="28"/>
        </w:rPr>
        <w:br/>
        <w:t>120 выходов.</w:t>
      </w:r>
    </w:p>
    <w:p w:rsidR="000761AB" w:rsidRPr="0036596D" w:rsidRDefault="00F53C11" w:rsidP="000761AB">
      <w:pPr>
        <w:suppressAutoHyphens/>
        <w:ind w:firstLine="709"/>
        <w:jc w:val="both"/>
        <w:rPr>
          <w:color w:val="00000A"/>
          <w:sz w:val="28"/>
          <w:szCs w:val="28"/>
        </w:rPr>
      </w:pPr>
      <w:r>
        <w:rPr>
          <w:color w:val="00000A"/>
          <w:sz w:val="28"/>
          <w:szCs w:val="28"/>
        </w:rPr>
        <w:t>Была продолжена</w:t>
      </w:r>
      <w:r w:rsidR="000761AB" w:rsidRPr="004D75E2">
        <w:rPr>
          <w:color w:val="00000A"/>
          <w:sz w:val="28"/>
          <w:szCs w:val="28"/>
        </w:rPr>
        <w:t xml:space="preserve"> активная работа по продвижению Конкурса </w:t>
      </w:r>
      <w:r w:rsidR="000761AB" w:rsidRPr="004D75E2">
        <w:rPr>
          <w:color w:val="00000A"/>
          <w:sz w:val="28"/>
          <w:szCs w:val="28"/>
        </w:rPr>
        <w:br/>
        <w:t>в социальных сетях «ВКонтакте» и «Instagram». Количество просмотров объявлений о приеме заявок на Конкурс только в информационно-телекоммуникационной сети «Интернет» составило более 30 тысяч.</w:t>
      </w:r>
      <w:r>
        <w:rPr>
          <w:sz w:val="28"/>
          <w:szCs w:val="28"/>
        </w:rPr>
        <w:br/>
      </w:r>
      <w:r w:rsidRPr="002F5FC5">
        <w:rPr>
          <w:sz w:val="28"/>
          <w:szCs w:val="28"/>
        </w:rPr>
        <w:t xml:space="preserve">По итогам информационной кампании принято 147 заявок </w:t>
      </w:r>
      <w:r w:rsidR="00082A7C">
        <w:rPr>
          <w:sz w:val="28"/>
          <w:szCs w:val="28"/>
        </w:rPr>
        <w:br/>
      </w:r>
      <w:r w:rsidRPr="002F5FC5">
        <w:rPr>
          <w:sz w:val="28"/>
          <w:szCs w:val="28"/>
        </w:rPr>
        <w:t>от участников</w:t>
      </w:r>
      <w:r>
        <w:rPr>
          <w:sz w:val="28"/>
          <w:szCs w:val="28"/>
        </w:rPr>
        <w:t>.</w:t>
      </w:r>
    </w:p>
    <w:p w:rsidR="000761AB" w:rsidRPr="0036596D" w:rsidRDefault="00AE0768" w:rsidP="000761AB">
      <w:pPr>
        <w:suppressAutoHyphens/>
        <w:ind w:firstLine="709"/>
        <w:jc w:val="both"/>
        <w:rPr>
          <w:color w:val="00000A"/>
          <w:sz w:val="28"/>
          <w:szCs w:val="28"/>
        </w:rPr>
      </w:pPr>
      <w:r w:rsidRPr="005E04FC">
        <w:rPr>
          <w:sz w:val="28"/>
          <w:szCs w:val="28"/>
        </w:rPr>
        <w:t xml:space="preserve">В соответствии с веденным режимом повышенной готовности </w:t>
      </w:r>
      <w:r w:rsidRPr="005E04FC">
        <w:rPr>
          <w:sz w:val="28"/>
          <w:szCs w:val="28"/>
        </w:rPr>
        <w:br/>
        <w:t xml:space="preserve">на территории Республики Марий Эл (Указ Главы Республики </w:t>
      </w:r>
      <w:r w:rsidRPr="005E04FC">
        <w:rPr>
          <w:sz w:val="28"/>
          <w:szCs w:val="28"/>
        </w:rPr>
        <w:br/>
        <w:t xml:space="preserve">Марий Эл </w:t>
      </w:r>
      <w:hyperlink r:id="rId10" w:history="1">
        <w:r w:rsidRPr="005E04FC">
          <w:rPr>
            <w:rStyle w:val="a7"/>
            <w:color w:val="auto"/>
            <w:sz w:val="28"/>
            <w:szCs w:val="28"/>
            <w:u w:val="none"/>
          </w:rPr>
          <w:t>от 17 марта 2020 г. № 39</w:t>
        </w:r>
      </w:hyperlink>
      <w:r w:rsidRPr="005E04FC">
        <w:rPr>
          <w:sz w:val="28"/>
          <w:szCs w:val="28"/>
        </w:rPr>
        <w:t xml:space="preserve"> «О мерах по обеспечению санитарно-эпидемиологического благополучия населения на территории Республики Марий Эл в связи с распространением новой коронавирусной инфекции COVID-19»), а также в целях обеспечения санитарно-эпидемиологического благополучия населения на территории Республики Марий Эл в связи с распространением новой коронавирусной инфекции (COVID-19), в соответствии с Федеральным законом от 21 декабря 1994 г. № 68-ФЗ «О защите населения </w:t>
      </w:r>
      <w:r w:rsidRPr="005E04FC">
        <w:rPr>
          <w:sz w:val="28"/>
          <w:szCs w:val="28"/>
        </w:rPr>
        <w:br/>
        <w:t xml:space="preserve">и территорий от чрезвычайных ситуаций природного и техногенного характера», Федеральным законом от 30 марта 1999 г. № 52-ФЗ </w:t>
      </w:r>
      <w:r w:rsidRPr="005E04FC">
        <w:rPr>
          <w:sz w:val="28"/>
          <w:szCs w:val="28"/>
        </w:rPr>
        <w:br/>
        <w:t xml:space="preserve">«О санитарно-эпидемиологическом благополучии населения», Указом </w:t>
      </w:r>
      <w:r w:rsidRPr="005E04FC">
        <w:rPr>
          <w:sz w:val="28"/>
          <w:szCs w:val="28"/>
        </w:rPr>
        <w:lastRenderedPageBreak/>
        <w:t xml:space="preserve">Президента Российской Федерации </w:t>
      </w:r>
      <w:hyperlink r:id="rId11" w:history="1">
        <w:r w:rsidRPr="005E04FC">
          <w:rPr>
            <w:rStyle w:val="a7"/>
            <w:color w:val="auto"/>
            <w:sz w:val="28"/>
            <w:szCs w:val="28"/>
            <w:u w:val="none"/>
          </w:rPr>
          <w:t>от 11 мая 2020 г. № 316</w:t>
        </w:r>
      </w:hyperlink>
      <w:r>
        <w:rPr>
          <w:sz w:val="28"/>
          <w:szCs w:val="28"/>
        </w:rPr>
        <w:br/>
      </w:r>
      <w:r w:rsidRPr="005E04FC">
        <w:rPr>
          <w:sz w:val="28"/>
          <w:szCs w:val="28"/>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w:t>
      </w:r>
      <w:r>
        <w:rPr>
          <w:sz w:val="28"/>
          <w:szCs w:val="28"/>
        </w:rPr>
        <w:t>ой коронавирусной инфекции (COV</w:t>
      </w:r>
      <w:r>
        <w:rPr>
          <w:sz w:val="28"/>
          <w:szCs w:val="28"/>
          <w:lang w:val="en-US"/>
        </w:rPr>
        <w:t>I</w:t>
      </w:r>
      <w:r w:rsidRPr="005E04FC">
        <w:rPr>
          <w:sz w:val="28"/>
          <w:szCs w:val="28"/>
        </w:rPr>
        <w:t>D-19)»</w:t>
      </w:r>
      <w:r>
        <w:rPr>
          <w:sz w:val="28"/>
          <w:szCs w:val="28"/>
        </w:rPr>
        <w:t xml:space="preserve"> проведение</w:t>
      </w:r>
      <w:r w:rsidR="00F53C11">
        <w:rPr>
          <w:sz w:val="28"/>
          <w:szCs w:val="28"/>
        </w:rPr>
        <w:t xml:space="preserve"> следующих этапов</w:t>
      </w:r>
      <w:r>
        <w:rPr>
          <w:sz w:val="28"/>
          <w:szCs w:val="28"/>
        </w:rPr>
        <w:t xml:space="preserve"> Конкурса перенесено до снятия ограничительных мер.</w:t>
      </w:r>
    </w:p>
    <w:p w:rsidR="009F31F2" w:rsidRDefault="009F31F2" w:rsidP="009F31F2">
      <w:pPr>
        <w:ind w:firstLine="708"/>
        <w:jc w:val="both"/>
        <w:rPr>
          <w:sz w:val="28"/>
          <w:szCs w:val="28"/>
        </w:rPr>
      </w:pPr>
    </w:p>
    <w:p w:rsidR="009F31F2" w:rsidRPr="00BB2B20" w:rsidRDefault="009F31F2" w:rsidP="009F31F2">
      <w:pPr>
        <w:suppressAutoHyphens/>
        <w:ind w:firstLine="709"/>
        <w:jc w:val="center"/>
        <w:rPr>
          <w:rFonts w:eastAsia="Calibri" w:cs="font227"/>
          <w:b/>
          <w:kern w:val="1"/>
          <w:sz w:val="28"/>
          <w:szCs w:val="28"/>
          <w:lang w:eastAsia="ar-SA"/>
        </w:rPr>
      </w:pPr>
      <w:r w:rsidRPr="00BB2B20">
        <w:rPr>
          <w:rFonts w:eastAsia="Calibri" w:cs="font227"/>
          <w:b/>
          <w:kern w:val="1"/>
          <w:sz w:val="28"/>
          <w:szCs w:val="28"/>
          <w:lang w:eastAsia="ar-SA"/>
        </w:rPr>
        <w:t>Обеспечение жильем молодых семей</w:t>
      </w:r>
    </w:p>
    <w:p w:rsidR="009F31F2" w:rsidRDefault="009F31F2" w:rsidP="009F31F2">
      <w:pPr>
        <w:widowControl w:val="0"/>
        <w:suppressAutoHyphens/>
        <w:ind w:firstLine="709"/>
        <w:contextualSpacing/>
        <w:jc w:val="both"/>
        <w:rPr>
          <w:color w:val="00000A"/>
          <w:sz w:val="28"/>
          <w:szCs w:val="28"/>
        </w:rPr>
      </w:pPr>
    </w:p>
    <w:p w:rsidR="000761AB" w:rsidRPr="0036596D" w:rsidRDefault="000761AB" w:rsidP="000761AB">
      <w:pPr>
        <w:suppressAutoHyphens/>
        <w:ind w:firstLine="709"/>
        <w:jc w:val="both"/>
        <w:rPr>
          <w:color w:val="00000A"/>
          <w:sz w:val="28"/>
          <w:szCs w:val="28"/>
        </w:rPr>
      </w:pPr>
      <w:r w:rsidRPr="0036596D">
        <w:rPr>
          <w:color w:val="00000A"/>
          <w:sz w:val="28"/>
          <w:szCs w:val="28"/>
        </w:rPr>
        <w:t xml:space="preserve">На территории Республики Марий Эл осуществляется государственная поддержка в целях содействия улучшению жилищных условий молодых семей, признанных нуждающимися в улучшении жилищных условий, согласно постановлению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w:t>
      </w:r>
      <w:r w:rsidRPr="0036596D">
        <w:rPr>
          <w:color w:val="00000A"/>
          <w:sz w:val="28"/>
          <w:szCs w:val="28"/>
        </w:rPr>
        <w:br/>
        <w:t xml:space="preserve">и коммунальными услугами граждан Российской Федерации» </w:t>
      </w:r>
      <w:r w:rsidRPr="0036596D">
        <w:rPr>
          <w:color w:val="00000A"/>
          <w:sz w:val="28"/>
          <w:szCs w:val="28"/>
        </w:rPr>
        <w:br/>
        <w:t xml:space="preserve">и постановлению Правительства Республики Марий Эл </w:t>
      </w:r>
      <w:r w:rsidRPr="0036596D">
        <w:rPr>
          <w:color w:val="00000A"/>
          <w:sz w:val="28"/>
          <w:szCs w:val="28"/>
        </w:rPr>
        <w:br/>
        <w:t xml:space="preserve">от 4июня2014г. № 285 «О мерах по обеспечению жильем молодых семей в Республике Марий Эл в рамках реализации мероприятия </w:t>
      </w:r>
      <w:r w:rsidRPr="0036596D">
        <w:rPr>
          <w:color w:val="00000A"/>
          <w:sz w:val="28"/>
          <w:szCs w:val="28"/>
        </w:rPr>
        <w:br/>
        <w:t xml:space="preserve">по обеспечению жильем молодых семей ведомственной целевой программы «Оказание государственной поддержки гражданам </w:t>
      </w:r>
      <w:r w:rsidRPr="0036596D">
        <w:rPr>
          <w:color w:val="00000A"/>
          <w:sz w:val="28"/>
          <w:szCs w:val="28"/>
        </w:rPr>
        <w:br/>
        <w:t>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761AB" w:rsidRPr="0036596D" w:rsidRDefault="000761AB" w:rsidP="000761AB">
      <w:pPr>
        <w:suppressAutoHyphens/>
        <w:ind w:firstLine="709"/>
        <w:jc w:val="both"/>
        <w:rPr>
          <w:color w:val="00000A"/>
          <w:sz w:val="28"/>
          <w:szCs w:val="28"/>
        </w:rPr>
      </w:pPr>
      <w:r w:rsidRPr="0036596D">
        <w:rPr>
          <w:color w:val="00000A"/>
          <w:sz w:val="28"/>
          <w:szCs w:val="28"/>
        </w:rPr>
        <w:t xml:space="preserve">В сводном списке молодых семей - участников мероприятия </w:t>
      </w:r>
      <w:r w:rsidRPr="0036596D">
        <w:rPr>
          <w:color w:val="00000A"/>
          <w:sz w:val="28"/>
          <w:szCs w:val="28"/>
        </w:rPr>
        <w:br/>
        <w:t xml:space="preserve">по обеспечению жильем молодых семей ведомственной целевой программы «Оказание государственной поддержки гражданам </w:t>
      </w:r>
      <w:r w:rsidRPr="0036596D">
        <w:rPr>
          <w:color w:val="00000A"/>
          <w:sz w:val="28"/>
          <w:szCs w:val="28"/>
        </w:rPr>
        <w:br/>
        <w:t>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по Республике Марий Эл в 202</w:t>
      </w:r>
      <w:r>
        <w:rPr>
          <w:color w:val="00000A"/>
          <w:sz w:val="28"/>
          <w:szCs w:val="28"/>
        </w:rPr>
        <w:t>1</w:t>
      </w:r>
      <w:r w:rsidRPr="0036596D">
        <w:rPr>
          <w:color w:val="00000A"/>
          <w:sz w:val="28"/>
          <w:szCs w:val="28"/>
        </w:rPr>
        <w:t xml:space="preserve"> г</w:t>
      </w:r>
      <w:r>
        <w:rPr>
          <w:color w:val="00000A"/>
          <w:sz w:val="28"/>
          <w:szCs w:val="28"/>
        </w:rPr>
        <w:t>оду</w:t>
      </w:r>
      <w:r w:rsidRPr="0036596D">
        <w:rPr>
          <w:color w:val="00000A"/>
          <w:sz w:val="28"/>
          <w:szCs w:val="28"/>
        </w:rPr>
        <w:t xml:space="preserve"> (утвержден приказом Министерства молодежной политики, спорта и туризма Республики Марий Эл от 1</w:t>
      </w:r>
      <w:r>
        <w:rPr>
          <w:color w:val="00000A"/>
          <w:sz w:val="28"/>
          <w:szCs w:val="28"/>
        </w:rPr>
        <w:t>5 июля</w:t>
      </w:r>
      <w:r w:rsidRPr="0036596D">
        <w:rPr>
          <w:color w:val="00000A"/>
          <w:sz w:val="28"/>
          <w:szCs w:val="28"/>
        </w:rPr>
        <w:t xml:space="preserve"> 20</w:t>
      </w:r>
      <w:r>
        <w:rPr>
          <w:color w:val="00000A"/>
          <w:sz w:val="28"/>
          <w:szCs w:val="28"/>
        </w:rPr>
        <w:t>20 г. № 436</w:t>
      </w:r>
      <w:r w:rsidRPr="0036596D">
        <w:rPr>
          <w:color w:val="00000A"/>
          <w:sz w:val="28"/>
          <w:szCs w:val="28"/>
        </w:rPr>
        <w:t xml:space="preserve">), сформированном по состоянию </w:t>
      </w:r>
      <w:r>
        <w:rPr>
          <w:color w:val="00000A"/>
          <w:sz w:val="28"/>
          <w:szCs w:val="28"/>
        </w:rPr>
        <w:br/>
      </w:r>
      <w:r w:rsidRPr="0036596D">
        <w:rPr>
          <w:color w:val="00000A"/>
          <w:sz w:val="28"/>
          <w:szCs w:val="28"/>
        </w:rPr>
        <w:t>на 1 июня 20</w:t>
      </w:r>
      <w:r>
        <w:rPr>
          <w:color w:val="00000A"/>
          <w:sz w:val="28"/>
          <w:szCs w:val="28"/>
        </w:rPr>
        <w:t>20</w:t>
      </w:r>
      <w:r w:rsidRPr="0036596D">
        <w:rPr>
          <w:color w:val="00000A"/>
          <w:sz w:val="28"/>
          <w:szCs w:val="28"/>
        </w:rPr>
        <w:t xml:space="preserve"> г., находится </w:t>
      </w:r>
      <w:r>
        <w:rPr>
          <w:color w:val="00000A"/>
          <w:sz w:val="28"/>
          <w:szCs w:val="28"/>
        </w:rPr>
        <w:t>2 874</w:t>
      </w:r>
      <w:r w:rsidRPr="0036596D">
        <w:rPr>
          <w:color w:val="00000A"/>
          <w:sz w:val="28"/>
          <w:szCs w:val="28"/>
        </w:rPr>
        <w:t xml:space="preserve"> молодые семьи. </w:t>
      </w:r>
    </w:p>
    <w:p w:rsidR="000761AB" w:rsidRPr="000761AB" w:rsidRDefault="000761AB" w:rsidP="000761AB">
      <w:pPr>
        <w:pStyle w:val="ab"/>
        <w:spacing w:before="0" w:beforeAutospacing="0" w:after="0" w:line="240" w:lineRule="auto"/>
        <w:ind w:firstLine="709"/>
        <w:jc w:val="both"/>
        <w:rPr>
          <w:color w:val="00000A"/>
          <w:sz w:val="28"/>
          <w:szCs w:val="28"/>
        </w:rPr>
      </w:pPr>
      <w:r>
        <w:rPr>
          <w:color w:val="00000A"/>
          <w:sz w:val="28"/>
          <w:szCs w:val="28"/>
        </w:rPr>
        <w:t>По факту о</w:t>
      </w:r>
      <w:r w:rsidRPr="0036596D">
        <w:rPr>
          <w:color w:val="00000A"/>
          <w:sz w:val="28"/>
          <w:szCs w:val="28"/>
        </w:rPr>
        <w:t>бщая сумма социальных выплат по обя</w:t>
      </w:r>
      <w:r>
        <w:rPr>
          <w:color w:val="00000A"/>
          <w:sz w:val="28"/>
          <w:szCs w:val="28"/>
        </w:rPr>
        <w:t>зательствам 2020 года составила</w:t>
      </w:r>
      <w:r w:rsidRPr="0036596D">
        <w:rPr>
          <w:color w:val="00000A"/>
          <w:sz w:val="28"/>
          <w:szCs w:val="28"/>
        </w:rPr>
        <w:t xml:space="preserve"> 538</w:t>
      </w:r>
      <w:r>
        <w:rPr>
          <w:color w:val="00000A"/>
          <w:sz w:val="28"/>
          <w:szCs w:val="28"/>
        </w:rPr>
        <w:t>51</w:t>
      </w:r>
      <w:r w:rsidRPr="0036596D">
        <w:rPr>
          <w:color w:val="00000A"/>
          <w:sz w:val="28"/>
          <w:szCs w:val="28"/>
        </w:rPr>
        <w:t>,</w:t>
      </w:r>
      <w:r>
        <w:rPr>
          <w:color w:val="00000A"/>
          <w:sz w:val="28"/>
          <w:szCs w:val="28"/>
        </w:rPr>
        <w:t>0</w:t>
      </w:r>
      <w:r w:rsidRPr="0036596D">
        <w:rPr>
          <w:color w:val="00000A"/>
          <w:sz w:val="28"/>
          <w:szCs w:val="28"/>
        </w:rPr>
        <w:t xml:space="preserve"> тыс. руб., из них за сче</w:t>
      </w:r>
      <w:r>
        <w:rPr>
          <w:color w:val="00000A"/>
          <w:sz w:val="28"/>
          <w:szCs w:val="28"/>
        </w:rPr>
        <w:t>т средств федерального бюджета -</w:t>
      </w:r>
      <w:r w:rsidRPr="0036596D">
        <w:rPr>
          <w:color w:val="00000A"/>
          <w:sz w:val="28"/>
          <w:szCs w:val="28"/>
        </w:rPr>
        <w:t xml:space="preserve"> 1248</w:t>
      </w:r>
      <w:r>
        <w:rPr>
          <w:color w:val="00000A"/>
          <w:sz w:val="28"/>
          <w:szCs w:val="28"/>
        </w:rPr>
        <w:t>0</w:t>
      </w:r>
      <w:r w:rsidRPr="0036596D">
        <w:rPr>
          <w:color w:val="00000A"/>
          <w:sz w:val="28"/>
          <w:szCs w:val="28"/>
        </w:rPr>
        <w:t>,</w:t>
      </w:r>
      <w:r>
        <w:rPr>
          <w:color w:val="00000A"/>
          <w:sz w:val="28"/>
          <w:szCs w:val="28"/>
        </w:rPr>
        <w:t>4</w:t>
      </w:r>
      <w:r w:rsidRPr="0036596D">
        <w:rPr>
          <w:color w:val="00000A"/>
          <w:sz w:val="28"/>
          <w:szCs w:val="28"/>
        </w:rPr>
        <w:t xml:space="preserve"> тыс. руб., республиканско</w:t>
      </w:r>
      <w:r>
        <w:rPr>
          <w:color w:val="00000A"/>
          <w:sz w:val="28"/>
          <w:szCs w:val="28"/>
        </w:rPr>
        <w:t>го бюджета Республики Марий Эл -</w:t>
      </w:r>
      <w:r w:rsidRPr="0036596D">
        <w:rPr>
          <w:color w:val="00000A"/>
          <w:sz w:val="28"/>
          <w:szCs w:val="28"/>
        </w:rPr>
        <w:t xml:space="preserve"> 413</w:t>
      </w:r>
      <w:r>
        <w:rPr>
          <w:color w:val="00000A"/>
          <w:sz w:val="28"/>
          <w:szCs w:val="28"/>
        </w:rPr>
        <w:t>70</w:t>
      </w:r>
      <w:r w:rsidRPr="0036596D">
        <w:rPr>
          <w:color w:val="00000A"/>
          <w:sz w:val="28"/>
          <w:szCs w:val="28"/>
        </w:rPr>
        <w:t>,</w:t>
      </w:r>
      <w:r>
        <w:rPr>
          <w:color w:val="00000A"/>
          <w:sz w:val="28"/>
          <w:szCs w:val="28"/>
        </w:rPr>
        <w:t>6</w:t>
      </w:r>
      <w:r w:rsidRPr="0036596D">
        <w:rPr>
          <w:color w:val="00000A"/>
          <w:sz w:val="28"/>
          <w:szCs w:val="28"/>
        </w:rPr>
        <w:t xml:space="preserve"> тыс. руб.</w:t>
      </w:r>
      <w:r>
        <w:rPr>
          <w:color w:val="00000A"/>
          <w:sz w:val="28"/>
          <w:szCs w:val="28"/>
        </w:rPr>
        <w:t xml:space="preserve">; </w:t>
      </w:r>
      <w:r w:rsidRPr="000761AB">
        <w:rPr>
          <w:color w:val="00000A"/>
          <w:sz w:val="28"/>
          <w:szCs w:val="28"/>
        </w:rPr>
        <w:t>55 молодых се</w:t>
      </w:r>
      <w:r w:rsidR="00781C8F">
        <w:rPr>
          <w:color w:val="00000A"/>
          <w:sz w:val="28"/>
          <w:szCs w:val="28"/>
        </w:rPr>
        <w:t>мей получили социальную выплату</w:t>
      </w:r>
      <w:r w:rsidR="00781C8F" w:rsidRPr="00781C8F">
        <w:rPr>
          <w:color w:val="00000A"/>
          <w:sz w:val="28"/>
          <w:szCs w:val="28"/>
        </w:rPr>
        <w:t>, средняя сумма которой составила около 1 млн. рублей на одну молодую семью.</w:t>
      </w:r>
    </w:p>
    <w:p w:rsidR="00413493" w:rsidRDefault="00413493" w:rsidP="00E34A66">
      <w:pPr>
        <w:contextualSpacing/>
        <w:jc w:val="center"/>
        <w:rPr>
          <w:rFonts w:eastAsia="Arial Unicode MS"/>
          <w:bCs/>
          <w:sz w:val="28"/>
          <w:szCs w:val="28"/>
        </w:rPr>
      </w:pPr>
    </w:p>
    <w:p w:rsidR="00E34A66" w:rsidRPr="00DB4985" w:rsidRDefault="00025FD2" w:rsidP="00E34A66">
      <w:pPr>
        <w:contextualSpacing/>
        <w:jc w:val="center"/>
        <w:rPr>
          <w:b/>
          <w:sz w:val="28"/>
          <w:szCs w:val="28"/>
        </w:rPr>
      </w:pPr>
      <w:r>
        <w:rPr>
          <w:b/>
          <w:sz w:val="28"/>
          <w:szCs w:val="28"/>
        </w:rPr>
        <w:lastRenderedPageBreak/>
        <w:t xml:space="preserve">Подпрограмма «Развитие внутреннего и въездного туризма </w:t>
      </w:r>
      <w:r>
        <w:rPr>
          <w:b/>
          <w:sz w:val="28"/>
          <w:szCs w:val="28"/>
        </w:rPr>
        <w:br/>
        <w:t>в Республике Марий Эл»</w:t>
      </w:r>
    </w:p>
    <w:p w:rsidR="00E34A66" w:rsidRPr="00DB4985" w:rsidRDefault="00E34A66" w:rsidP="00E34A66">
      <w:pPr>
        <w:ind w:firstLine="709"/>
        <w:contextualSpacing/>
        <w:jc w:val="both"/>
        <w:rPr>
          <w:b/>
          <w:sz w:val="28"/>
          <w:szCs w:val="28"/>
        </w:rPr>
      </w:pPr>
    </w:p>
    <w:p w:rsidR="005A13EE" w:rsidRPr="008F536F" w:rsidRDefault="008F536F" w:rsidP="008F536F">
      <w:pPr>
        <w:ind w:firstLine="709"/>
        <w:contextualSpacing/>
        <w:jc w:val="both"/>
        <w:rPr>
          <w:b/>
          <w:sz w:val="28"/>
          <w:szCs w:val="28"/>
        </w:rPr>
      </w:pPr>
      <w:r w:rsidRPr="008F536F">
        <w:rPr>
          <w:b/>
          <w:sz w:val="28"/>
          <w:szCs w:val="28"/>
        </w:rPr>
        <w:t>Мероприятие «</w:t>
      </w:r>
      <w:r w:rsidR="005A13EE" w:rsidRPr="008F536F">
        <w:rPr>
          <w:b/>
          <w:sz w:val="28"/>
          <w:szCs w:val="28"/>
        </w:rPr>
        <w:t xml:space="preserve">Поддержание в актуальном состоянии </w:t>
      </w:r>
      <w:r w:rsidRPr="008F536F">
        <w:rPr>
          <w:b/>
          <w:sz w:val="28"/>
          <w:szCs w:val="28"/>
        </w:rPr>
        <w:br/>
      </w:r>
      <w:r w:rsidR="005A13EE" w:rsidRPr="008F536F">
        <w:rPr>
          <w:b/>
          <w:sz w:val="28"/>
          <w:szCs w:val="28"/>
        </w:rPr>
        <w:t>и совершенствование нормативно-правовой базы, регул</w:t>
      </w:r>
      <w:r w:rsidRPr="008F536F">
        <w:rPr>
          <w:b/>
          <w:sz w:val="28"/>
          <w:szCs w:val="28"/>
        </w:rPr>
        <w:t>ирующей сферу туризма в регионе»</w:t>
      </w:r>
    </w:p>
    <w:p w:rsidR="008F536F" w:rsidRDefault="008F536F" w:rsidP="008F536F">
      <w:pPr>
        <w:tabs>
          <w:tab w:val="left" w:pos="993"/>
        </w:tabs>
        <w:autoSpaceDE w:val="0"/>
        <w:autoSpaceDN w:val="0"/>
        <w:adjustRightInd w:val="0"/>
        <w:ind w:firstLine="709"/>
        <w:jc w:val="both"/>
        <w:rPr>
          <w:sz w:val="28"/>
          <w:szCs w:val="28"/>
        </w:rPr>
      </w:pPr>
      <w:r w:rsidRPr="00AA3F98">
        <w:rPr>
          <w:bCs/>
          <w:sz w:val="28"/>
          <w:szCs w:val="28"/>
        </w:rPr>
        <w:t xml:space="preserve">С целью </w:t>
      </w:r>
      <w:r w:rsidRPr="00AA3F98">
        <w:rPr>
          <w:spacing w:val="2"/>
          <w:sz w:val="28"/>
          <w:szCs w:val="28"/>
          <w:shd w:val="clear" w:color="auto" w:fill="FFFFFF"/>
        </w:rPr>
        <w:t xml:space="preserve">определения основных задач в сфере туризма </w:t>
      </w:r>
      <w:r>
        <w:rPr>
          <w:spacing w:val="2"/>
          <w:sz w:val="28"/>
          <w:szCs w:val="28"/>
          <w:shd w:val="clear" w:color="auto" w:fill="FFFFFF"/>
        </w:rPr>
        <w:br/>
      </w:r>
      <w:r w:rsidRPr="00AA3F98">
        <w:rPr>
          <w:spacing w:val="2"/>
          <w:sz w:val="28"/>
          <w:szCs w:val="28"/>
          <w:shd w:val="clear" w:color="auto" w:fill="FFFFFF"/>
        </w:rPr>
        <w:t xml:space="preserve">в Республике Марий Эл и разграничения полномочий по созданию благоприятных условий для развития туризма на территории региона между органами государственной власти Республики Марий Эл </w:t>
      </w:r>
      <w:r w:rsidRPr="00AA3F98">
        <w:rPr>
          <w:bCs/>
          <w:sz w:val="28"/>
          <w:szCs w:val="28"/>
        </w:rPr>
        <w:t xml:space="preserve">принят </w:t>
      </w:r>
      <w:r w:rsidRPr="00AA3F98">
        <w:rPr>
          <w:sz w:val="28"/>
          <w:szCs w:val="28"/>
        </w:rPr>
        <w:t xml:space="preserve">закон Республики Марий Эл от 03 августа 2020 года № 25-З </w:t>
      </w:r>
      <w:r>
        <w:rPr>
          <w:sz w:val="28"/>
          <w:szCs w:val="28"/>
        </w:rPr>
        <w:br/>
      </w:r>
      <w:r w:rsidRPr="00AA3F98">
        <w:rPr>
          <w:sz w:val="28"/>
          <w:szCs w:val="28"/>
        </w:rPr>
        <w:t>«Об</w:t>
      </w:r>
      <w:r w:rsidRPr="001317B5">
        <w:rPr>
          <w:sz w:val="28"/>
          <w:szCs w:val="28"/>
        </w:rPr>
        <w:t xml:space="preserve"> отдельных вопросах в сфере туризма и туристской деятельности </w:t>
      </w:r>
      <w:r>
        <w:rPr>
          <w:sz w:val="28"/>
          <w:szCs w:val="28"/>
        </w:rPr>
        <w:br/>
      </w:r>
      <w:r w:rsidRPr="001317B5">
        <w:rPr>
          <w:sz w:val="28"/>
          <w:szCs w:val="28"/>
        </w:rPr>
        <w:t>на территории Республики Марий Эл»</w:t>
      </w:r>
      <w:r>
        <w:rPr>
          <w:sz w:val="28"/>
          <w:szCs w:val="28"/>
        </w:rPr>
        <w:t>.</w:t>
      </w:r>
    </w:p>
    <w:p w:rsidR="008F536F" w:rsidRPr="00032841" w:rsidRDefault="008F536F" w:rsidP="008F536F">
      <w:pPr>
        <w:ind w:firstLine="709"/>
        <w:contextualSpacing/>
        <w:jc w:val="both"/>
        <w:rPr>
          <w:sz w:val="28"/>
          <w:szCs w:val="28"/>
        </w:rPr>
      </w:pPr>
      <w:r w:rsidRPr="0056326A">
        <w:rPr>
          <w:sz w:val="28"/>
          <w:szCs w:val="28"/>
        </w:rPr>
        <w:t>В целях расширения возможностей информационного продвижения туристских услуг Республики Марий Эл постановлением Пра</w:t>
      </w:r>
      <w:r>
        <w:rPr>
          <w:sz w:val="28"/>
          <w:szCs w:val="28"/>
        </w:rPr>
        <w:t>вительства Республики Марий Эл от 2 апреля 2020 г. № </w:t>
      </w:r>
      <w:r w:rsidRPr="0056326A">
        <w:rPr>
          <w:sz w:val="28"/>
          <w:szCs w:val="28"/>
        </w:rPr>
        <w:t xml:space="preserve">113 </w:t>
      </w:r>
      <w:r>
        <w:rPr>
          <w:sz w:val="28"/>
          <w:szCs w:val="28"/>
        </w:rPr>
        <w:br/>
        <w:t>«</w:t>
      </w:r>
      <w:r w:rsidRPr="00032841">
        <w:rPr>
          <w:sz w:val="28"/>
          <w:szCs w:val="28"/>
        </w:rPr>
        <w:t xml:space="preserve">О внесении изменений в постановление Правительства Республики </w:t>
      </w:r>
      <w:r>
        <w:rPr>
          <w:sz w:val="28"/>
          <w:szCs w:val="28"/>
        </w:rPr>
        <w:t>Марий Эл от 16 января 2018 г. № </w:t>
      </w:r>
      <w:r w:rsidRPr="00032841">
        <w:rPr>
          <w:sz w:val="28"/>
          <w:szCs w:val="28"/>
        </w:rPr>
        <w:t>7</w:t>
      </w:r>
      <w:r>
        <w:rPr>
          <w:sz w:val="28"/>
          <w:szCs w:val="28"/>
        </w:rPr>
        <w:t xml:space="preserve">»  </w:t>
      </w:r>
      <w:r w:rsidRPr="0056326A">
        <w:rPr>
          <w:sz w:val="28"/>
          <w:szCs w:val="28"/>
        </w:rPr>
        <w:t>в положение о Министерстве внесены изменения в части включения в полномочия Министерства ведения реестра сувенирной продукции Республики Марий Эл</w:t>
      </w:r>
      <w:r>
        <w:rPr>
          <w:sz w:val="28"/>
          <w:szCs w:val="28"/>
        </w:rPr>
        <w:br/>
        <w:t>(далее – Реестр сувениров)</w:t>
      </w:r>
      <w:r w:rsidRPr="0056326A">
        <w:rPr>
          <w:sz w:val="28"/>
          <w:szCs w:val="28"/>
        </w:rPr>
        <w:t>.</w:t>
      </w:r>
      <w:r>
        <w:rPr>
          <w:sz w:val="28"/>
          <w:szCs w:val="28"/>
        </w:rPr>
        <w:t xml:space="preserve"> Приказом Министерства от 8 июня 2020 г. № 378 утвержден порядок формирования и ведения реестра сувенирной продукции Республики Марий Эл.</w:t>
      </w:r>
    </w:p>
    <w:p w:rsidR="008F536F" w:rsidRDefault="008F536F" w:rsidP="008F536F">
      <w:pPr>
        <w:tabs>
          <w:tab w:val="left" w:pos="993"/>
        </w:tabs>
        <w:autoSpaceDE w:val="0"/>
        <w:autoSpaceDN w:val="0"/>
        <w:adjustRightInd w:val="0"/>
        <w:ind w:firstLine="709"/>
        <w:jc w:val="both"/>
        <w:rPr>
          <w:bCs/>
          <w:sz w:val="28"/>
          <w:szCs w:val="28"/>
        </w:rPr>
      </w:pPr>
      <w:r w:rsidRPr="00A70B26">
        <w:rPr>
          <w:sz w:val="28"/>
          <w:szCs w:val="28"/>
        </w:rPr>
        <w:t>В целях актуализации нормативного правового обеспечения сфер</w:t>
      </w:r>
      <w:r>
        <w:rPr>
          <w:sz w:val="28"/>
          <w:szCs w:val="28"/>
        </w:rPr>
        <w:t>ы туризма Республики Марий Эл</w:t>
      </w:r>
      <w:r w:rsidRPr="00A70B26">
        <w:rPr>
          <w:sz w:val="28"/>
          <w:szCs w:val="28"/>
        </w:rPr>
        <w:t>Указ</w:t>
      </w:r>
      <w:r>
        <w:rPr>
          <w:sz w:val="28"/>
          <w:szCs w:val="28"/>
        </w:rPr>
        <w:t>ом</w:t>
      </w:r>
      <w:r w:rsidRPr="00A70B26">
        <w:rPr>
          <w:sz w:val="28"/>
          <w:szCs w:val="28"/>
        </w:rPr>
        <w:t xml:space="preserve"> Главы Республики </w:t>
      </w:r>
      <w:r>
        <w:rPr>
          <w:sz w:val="28"/>
          <w:szCs w:val="28"/>
        </w:rPr>
        <w:br/>
      </w:r>
      <w:r w:rsidRPr="00A70B26">
        <w:rPr>
          <w:sz w:val="28"/>
          <w:szCs w:val="28"/>
        </w:rPr>
        <w:t>Марий Эл</w:t>
      </w:r>
      <w:r w:rsidRPr="00A70B26">
        <w:rPr>
          <w:spacing w:val="2"/>
          <w:sz w:val="28"/>
          <w:szCs w:val="28"/>
          <w:shd w:val="clear" w:color="auto" w:fill="FFFFFF"/>
        </w:rPr>
        <w:t xml:space="preserve">от 29 апреля </w:t>
      </w:r>
      <w:r w:rsidRPr="00AA3F98">
        <w:rPr>
          <w:spacing w:val="2"/>
          <w:sz w:val="28"/>
          <w:szCs w:val="28"/>
          <w:shd w:val="clear" w:color="auto" w:fill="FFFFFF"/>
        </w:rPr>
        <w:t>2020 г. № 91</w:t>
      </w:r>
      <w:r w:rsidRPr="00AA3F98">
        <w:rPr>
          <w:bCs/>
          <w:sz w:val="28"/>
          <w:szCs w:val="28"/>
        </w:rPr>
        <w:t xml:space="preserve">внесены изменения в порядок предоставления грантов Главы Республики Марий Эл в области внутреннего и въездного туризма в Республике Марий Эл, утвержденный Указом Главы Республики Марий Эл от 10 декабря </w:t>
      </w:r>
      <w:r>
        <w:rPr>
          <w:bCs/>
          <w:sz w:val="28"/>
          <w:szCs w:val="28"/>
        </w:rPr>
        <w:br/>
      </w:r>
      <w:r w:rsidRPr="00AA3F98">
        <w:rPr>
          <w:bCs/>
          <w:sz w:val="28"/>
          <w:szCs w:val="28"/>
        </w:rPr>
        <w:t>2014 г. № 310.</w:t>
      </w:r>
    </w:p>
    <w:p w:rsidR="008F536F" w:rsidRDefault="008F536F" w:rsidP="008F536F">
      <w:pPr>
        <w:ind w:firstLine="709"/>
        <w:contextualSpacing/>
        <w:jc w:val="both"/>
        <w:rPr>
          <w:bCs/>
          <w:sz w:val="28"/>
          <w:szCs w:val="28"/>
        </w:rPr>
      </w:pPr>
      <w:r>
        <w:rPr>
          <w:bCs/>
          <w:sz w:val="28"/>
          <w:szCs w:val="28"/>
        </w:rPr>
        <w:t>В 2020 году в целях обеспечения единого учета организаций туристской индустрии Республики Марий Эл, формирования единой системы информационного обеспечения сферы туризма и открытости информационных данных о туристских возможностях Республики Марий Эл приказом Министерства от 25 мая 2020 г. № 353 утвержден порядок ведения реестра субъектов и объектов туристской индустрии Республики Марий Эл.</w:t>
      </w:r>
    </w:p>
    <w:p w:rsidR="008F536F" w:rsidRPr="009D441D" w:rsidRDefault="008F536F" w:rsidP="008F536F">
      <w:pPr>
        <w:tabs>
          <w:tab w:val="left" w:pos="993"/>
        </w:tabs>
        <w:autoSpaceDE w:val="0"/>
        <w:autoSpaceDN w:val="0"/>
        <w:adjustRightInd w:val="0"/>
        <w:ind w:firstLine="709"/>
        <w:jc w:val="both"/>
        <w:rPr>
          <w:bCs/>
          <w:sz w:val="28"/>
          <w:szCs w:val="28"/>
        </w:rPr>
      </w:pPr>
      <w:r w:rsidRPr="0096684F">
        <w:rPr>
          <w:bCs/>
          <w:sz w:val="28"/>
          <w:szCs w:val="28"/>
        </w:rPr>
        <w:t>Министерство приняло участие в разработке Стратегии развития туризма в моногороде Козьмодемьянске на период до 2035 года</w:t>
      </w:r>
      <w:r>
        <w:rPr>
          <w:bCs/>
          <w:sz w:val="28"/>
          <w:szCs w:val="28"/>
        </w:rPr>
        <w:t xml:space="preserve">, </w:t>
      </w:r>
      <w:r w:rsidRPr="009D441D">
        <w:rPr>
          <w:bCs/>
          <w:sz w:val="28"/>
          <w:szCs w:val="28"/>
        </w:rPr>
        <w:t>утвержденн</w:t>
      </w:r>
      <w:r>
        <w:rPr>
          <w:bCs/>
          <w:sz w:val="28"/>
          <w:szCs w:val="28"/>
        </w:rPr>
        <w:t>ой</w:t>
      </w:r>
      <w:r w:rsidRPr="009D441D">
        <w:rPr>
          <w:bCs/>
          <w:sz w:val="28"/>
          <w:szCs w:val="28"/>
        </w:rPr>
        <w:t xml:space="preserve"> постановлением администрации городского округа </w:t>
      </w:r>
      <w:r>
        <w:rPr>
          <w:bCs/>
          <w:sz w:val="28"/>
          <w:szCs w:val="28"/>
        </w:rPr>
        <w:t xml:space="preserve">«Город </w:t>
      </w:r>
      <w:r w:rsidRPr="009D441D">
        <w:rPr>
          <w:bCs/>
          <w:sz w:val="28"/>
          <w:szCs w:val="28"/>
        </w:rPr>
        <w:t>Козьмодемьянск</w:t>
      </w:r>
      <w:r>
        <w:rPr>
          <w:bCs/>
          <w:sz w:val="28"/>
          <w:szCs w:val="28"/>
        </w:rPr>
        <w:t>»</w:t>
      </w:r>
      <w:r w:rsidRPr="009D441D">
        <w:rPr>
          <w:bCs/>
          <w:sz w:val="28"/>
          <w:szCs w:val="28"/>
        </w:rPr>
        <w:t xml:space="preserve"> от 30 октября 2020 г. № 448.</w:t>
      </w:r>
    </w:p>
    <w:p w:rsidR="008F536F" w:rsidRDefault="008F536F" w:rsidP="005A13EE">
      <w:pPr>
        <w:ind w:firstLine="709"/>
        <w:contextualSpacing/>
        <w:jc w:val="both"/>
        <w:rPr>
          <w:sz w:val="28"/>
          <w:szCs w:val="28"/>
        </w:rPr>
      </w:pPr>
    </w:p>
    <w:p w:rsidR="00082A7C" w:rsidRDefault="00082A7C" w:rsidP="005A13EE">
      <w:pPr>
        <w:ind w:firstLine="709"/>
        <w:contextualSpacing/>
        <w:jc w:val="both"/>
        <w:rPr>
          <w:sz w:val="28"/>
          <w:szCs w:val="28"/>
        </w:rPr>
      </w:pPr>
    </w:p>
    <w:p w:rsidR="00082A7C" w:rsidRDefault="00082A7C" w:rsidP="005A13EE">
      <w:pPr>
        <w:ind w:firstLine="709"/>
        <w:contextualSpacing/>
        <w:jc w:val="both"/>
        <w:rPr>
          <w:sz w:val="28"/>
          <w:szCs w:val="28"/>
        </w:rPr>
      </w:pPr>
    </w:p>
    <w:p w:rsidR="005A13EE" w:rsidRDefault="008F536F" w:rsidP="008F536F">
      <w:pPr>
        <w:ind w:firstLine="709"/>
        <w:contextualSpacing/>
        <w:jc w:val="center"/>
        <w:rPr>
          <w:b/>
          <w:sz w:val="28"/>
          <w:szCs w:val="28"/>
        </w:rPr>
      </w:pPr>
      <w:r w:rsidRPr="008F536F">
        <w:rPr>
          <w:b/>
          <w:sz w:val="28"/>
          <w:szCs w:val="28"/>
        </w:rPr>
        <w:lastRenderedPageBreak/>
        <w:t>Мероприятие «</w:t>
      </w:r>
      <w:r w:rsidR="005A13EE" w:rsidRPr="008F536F">
        <w:rPr>
          <w:b/>
          <w:sz w:val="28"/>
          <w:szCs w:val="28"/>
        </w:rPr>
        <w:t>Развитие туристской инф</w:t>
      </w:r>
      <w:r w:rsidRPr="008F536F">
        <w:rPr>
          <w:b/>
          <w:sz w:val="28"/>
          <w:szCs w:val="28"/>
        </w:rPr>
        <w:t>раструктуры»</w:t>
      </w:r>
    </w:p>
    <w:p w:rsidR="00082A7C" w:rsidRPr="008F536F" w:rsidRDefault="00082A7C" w:rsidP="008F536F">
      <w:pPr>
        <w:ind w:firstLine="709"/>
        <w:contextualSpacing/>
        <w:jc w:val="center"/>
        <w:rPr>
          <w:b/>
          <w:sz w:val="28"/>
          <w:szCs w:val="28"/>
        </w:rPr>
      </w:pPr>
    </w:p>
    <w:p w:rsidR="008F536F" w:rsidRPr="004D4C65" w:rsidRDefault="008F536F" w:rsidP="008F536F">
      <w:pPr>
        <w:ind w:firstLine="709"/>
        <w:contextualSpacing/>
        <w:jc w:val="both"/>
        <w:rPr>
          <w:rFonts w:eastAsia="Calibri"/>
          <w:color w:val="000000" w:themeColor="text1"/>
          <w:sz w:val="28"/>
          <w:szCs w:val="28"/>
        </w:rPr>
      </w:pPr>
      <w:r>
        <w:rPr>
          <w:color w:val="000000" w:themeColor="text1"/>
          <w:sz w:val="28"/>
          <w:szCs w:val="28"/>
        </w:rPr>
        <w:t xml:space="preserve">В настоящее время в Республике Марий Эл действуют </w:t>
      </w:r>
      <w:r>
        <w:rPr>
          <w:color w:val="000000" w:themeColor="text1"/>
          <w:sz w:val="28"/>
          <w:szCs w:val="28"/>
        </w:rPr>
        <w:br/>
        <w:t xml:space="preserve">10 </w:t>
      </w:r>
      <w:r w:rsidRPr="00F7289A">
        <w:rPr>
          <w:rFonts w:eastAsia="Calibri"/>
          <w:color w:val="000000" w:themeColor="text1"/>
          <w:sz w:val="28"/>
          <w:szCs w:val="28"/>
        </w:rPr>
        <w:t>туроператорских фирм, инфраструктура сферы туризма представлена 3</w:t>
      </w:r>
      <w:r>
        <w:rPr>
          <w:rFonts w:eastAsia="Calibri"/>
          <w:color w:val="000000" w:themeColor="text1"/>
          <w:sz w:val="28"/>
          <w:szCs w:val="28"/>
        </w:rPr>
        <w:t xml:space="preserve">8 </w:t>
      </w:r>
      <w:r w:rsidRPr="00F7289A">
        <w:rPr>
          <w:rFonts w:eastAsia="Calibri"/>
          <w:color w:val="000000" w:themeColor="text1"/>
          <w:sz w:val="28"/>
          <w:szCs w:val="28"/>
        </w:rPr>
        <w:t xml:space="preserve">гостиницами и </w:t>
      </w:r>
      <w:r>
        <w:rPr>
          <w:rFonts w:eastAsia="Calibri"/>
          <w:color w:val="000000" w:themeColor="text1"/>
          <w:sz w:val="28"/>
          <w:szCs w:val="28"/>
        </w:rPr>
        <w:t>7</w:t>
      </w:r>
      <w:r w:rsidRPr="00F7289A">
        <w:rPr>
          <w:rFonts w:eastAsia="Calibri"/>
          <w:color w:val="000000" w:themeColor="text1"/>
          <w:sz w:val="28"/>
          <w:szCs w:val="28"/>
        </w:rPr>
        <w:t xml:space="preserve"> хостелами, </w:t>
      </w:r>
      <w:r>
        <w:rPr>
          <w:rFonts w:eastAsia="Calibri"/>
          <w:color w:val="000000" w:themeColor="text1"/>
          <w:sz w:val="28"/>
          <w:szCs w:val="28"/>
        </w:rPr>
        <w:t>7</w:t>
      </w:r>
      <w:r w:rsidRPr="00F7289A">
        <w:rPr>
          <w:rFonts w:eastAsia="Calibri"/>
          <w:color w:val="000000" w:themeColor="text1"/>
          <w:sz w:val="28"/>
          <w:szCs w:val="28"/>
        </w:rPr>
        <w:t xml:space="preserve"> объектами санаторно-оздоровительной отрасли, 6 туристскими комплексами и 18</w:t>
      </w:r>
      <w:r>
        <w:rPr>
          <w:rFonts w:eastAsia="Calibri"/>
          <w:color w:val="000000" w:themeColor="text1"/>
          <w:sz w:val="28"/>
          <w:szCs w:val="28"/>
        </w:rPr>
        <w:t xml:space="preserve"> базами отдыха</w:t>
      </w:r>
      <w:r w:rsidRPr="00F7289A">
        <w:rPr>
          <w:rFonts w:eastAsia="Calibri"/>
          <w:color w:val="000000" w:themeColor="text1"/>
          <w:sz w:val="28"/>
          <w:szCs w:val="28"/>
        </w:rPr>
        <w:t xml:space="preserve">. В </w:t>
      </w:r>
      <w:r>
        <w:rPr>
          <w:rFonts w:eastAsia="Calibri"/>
          <w:color w:val="000000" w:themeColor="text1"/>
          <w:sz w:val="28"/>
          <w:szCs w:val="28"/>
        </w:rPr>
        <w:t>2020 году</w:t>
      </w:r>
      <w:r w:rsidRPr="00F7289A">
        <w:rPr>
          <w:rFonts w:eastAsia="Calibri"/>
          <w:color w:val="000000" w:themeColor="text1"/>
          <w:sz w:val="28"/>
          <w:szCs w:val="28"/>
        </w:rPr>
        <w:t xml:space="preserve"> открылись 3 новых средства размещения</w:t>
      </w:r>
      <w:r>
        <w:rPr>
          <w:rFonts w:eastAsia="Calibri"/>
          <w:color w:val="000000" w:themeColor="text1"/>
          <w:sz w:val="28"/>
          <w:szCs w:val="28"/>
        </w:rPr>
        <w:t xml:space="preserve"> (г. </w:t>
      </w:r>
      <w:r w:rsidRPr="00F7289A">
        <w:rPr>
          <w:rFonts w:eastAsia="Calibri"/>
          <w:color w:val="000000" w:themeColor="text1"/>
          <w:sz w:val="28"/>
          <w:szCs w:val="28"/>
        </w:rPr>
        <w:t>Йошкар-Ол</w:t>
      </w:r>
      <w:r>
        <w:rPr>
          <w:rFonts w:eastAsia="Calibri"/>
          <w:color w:val="000000" w:themeColor="text1"/>
          <w:sz w:val="28"/>
          <w:szCs w:val="28"/>
        </w:rPr>
        <w:t xml:space="preserve">а, </w:t>
      </w:r>
      <w:r>
        <w:rPr>
          <w:rFonts w:eastAsia="Calibri"/>
          <w:color w:val="000000" w:themeColor="text1"/>
          <w:sz w:val="28"/>
          <w:szCs w:val="28"/>
        </w:rPr>
        <w:br/>
      </w:r>
      <w:r w:rsidRPr="00F7289A">
        <w:rPr>
          <w:rFonts w:eastAsia="Calibri"/>
          <w:color w:val="000000" w:themeColor="text1"/>
          <w:sz w:val="28"/>
          <w:szCs w:val="28"/>
        </w:rPr>
        <w:t>г. Козьмодемьянск</w:t>
      </w:r>
      <w:r>
        <w:rPr>
          <w:rFonts w:eastAsia="Calibri"/>
          <w:color w:val="000000" w:themeColor="text1"/>
          <w:sz w:val="28"/>
          <w:szCs w:val="28"/>
        </w:rPr>
        <w:t>)</w:t>
      </w:r>
      <w:r w:rsidRPr="00F7289A">
        <w:rPr>
          <w:rFonts w:eastAsia="Calibri"/>
          <w:color w:val="000000" w:themeColor="text1"/>
          <w:sz w:val="28"/>
          <w:szCs w:val="28"/>
        </w:rPr>
        <w:t>.</w:t>
      </w:r>
    </w:p>
    <w:p w:rsidR="008F536F" w:rsidRPr="00E70A8C" w:rsidRDefault="008F536F" w:rsidP="008F536F">
      <w:pPr>
        <w:ind w:firstLine="709"/>
        <w:contextualSpacing/>
        <w:jc w:val="both"/>
        <w:rPr>
          <w:sz w:val="28"/>
          <w:szCs w:val="28"/>
        </w:rPr>
      </w:pPr>
      <w:r w:rsidRPr="00E70A8C">
        <w:rPr>
          <w:spacing w:val="2"/>
          <w:sz w:val="28"/>
          <w:szCs w:val="28"/>
          <w:shd w:val="clear" w:color="auto" w:fill="FFFFFF"/>
        </w:rPr>
        <w:t xml:space="preserve">В 2020 году </w:t>
      </w:r>
      <w:r w:rsidRPr="00E70A8C">
        <w:rPr>
          <w:sz w:val="28"/>
          <w:szCs w:val="28"/>
        </w:rPr>
        <w:t xml:space="preserve">турбизнес региона принял активное участие </w:t>
      </w:r>
      <w:r>
        <w:rPr>
          <w:sz w:val="28"/>
          <w:szCs w:val="28"/>
        </w:rPr>
        <w:br/>
      </w:r>
      <w:r w:rsidRPr="00E70A8C">
        <w:rPr>
          <w:sz w:val="28"/>
          <w:szCs w:val="28"/>
        </w:rPr>
        <w:t xml:space="preserve">в конкурсном отборе на грантовую поддержку общественных </w:t>
      </w:r>
      <w:r>
        <w:rPr>
          <w:sz w:val="28"/>
          <w:szCs w:val="28"/>
        </w:rPr>
        <w:br/>
      </w:r>
      <w:r w:rsidRPr="00E70A8C">
        <w:rPr>
          <w:sz w:val="28"/>
          <w:szCs w:val="28"/>
        </w:rPr>
        <w:t>и предпринимательских инициатив, направленных на развитие внутреннего и въездного туризма, проводимого Федеральным агентством по туризму</w:t>
      </w:r>
      <w:r>
        <w:rPr>
          <w:sz w:val="28"/>
          <w:szCs w:val="28"/>
        </w:rPr>
        <w:t xml:space="preserve"> в соответствии </w:t>
      </w:r>
      <w:r w:rsidRPr="003025C0">
        <w:rPr>
          <w:sz w:val="28"/>
          <w:szCs w:val="28"/>
        </w:rPr>
        <w:t xml:space="preserve">с постановлением Правительства Российской Федерации от </w:t>
      </w:r>
      <w:r>
        <w:rPr>
          <w:sz w:val="28"/>
          <w:szCs w:val="28"/>
        </w:rPr>
        <w:t xml:space="preserve">7 декабря </w:t>
      </w:r>
      <w:r w:rsidRPr="003025C0">
        <w:rPr>
          <w:sz w:val="28"/>
          <w:szCs w:val="28"/>
        </w:rPr>
        <w:t>2019 г. № 1619.</w:t>
      </w:r>
      <w:r w:rsidRPr="00E70A8C">
        <w:rPr>
          <w:sz w:val="28"/>
          <w:szCs w:val="28"/>
        </w:rPr>
        <w:t xml:space="preserve">Правительством Республики Марий Эл поддержано 19 туристских проектов, три </w:t>
      </w:r>
      <w:r>
        <w:rPr>
          <w:sz w:val="28"/>
          <w:szCs w:val="28"/>
        </w:rPr>
        <w:br/>
      </w:r>
      <w:r w:rsidRPr="00E70A8C">
        <w:rPr>
          <w:sz w:val="28"/>
          <w:szCs w:val="28"/>
        </w:rPr>
        <w:t>из которых стали победителями данного конкурса. Общая сумма грантов составила 8,5 млн. рублей.</w:t>
      </w:r>
    </w:p>
    <w:p w:rsidR="008F536F" w:rsidRPr="00D30CFD" w:rsidRDefault="008F536F" w:rsidP="008F536F">
      <w:pPr>
        <w:ind w:firstLine="709"/>
        <w:contextualSpacing/>
        <w:jc w:val="both"/>
        <w:rPr>
          <w:sz w:val="28"/>
          <w:szCs w:val="28"/>
        </w:rPr>
      </w:pPr>
      <w:r>
        <w:rPr>
          <w:sz w:val="28"/>
          <w:szCs w:val="28"/>
        </w:rPr>
        <w:t xml:space="preserve">Во </w:t>
      </w:r>
      <w:r>
        <w:rPr>
          <w:sz w:val="28"/>
          <w:szCs w:val="28"/>
          <w:lang w:val="en-US"/>
        </w:rPr>
        <w:t>II</w:t>
      </w:r>
      <w:r>
        <w:rPr>
          <w:sz w:val="28"/>
          <w:szCs w:val="28"/>
        </w:rPr>
        <w:t xml:space="preserve"> полугодии 2020 года о</w:t>
      </w:r>
      <w:r w:rsidRPr="00D30CFD">
        <w:rPr>
          <w:sz w:val="28"/>
          <w:szCs w:val="28"/>
        </w:rPr>
        <w:t xml:space="preserve">рганизации сферы туризма Республики Марий Эл (туроператоры, средства размещения и субъекты санаторно-курортной отрасли) приняли участие в программе стимулирования внутреннего туризма </w:t>
      </w:r>
      <w:r>
        <w:rPr>
          <w:sz w:val="28"/>
          <w:szCs w:val="28"/>
        </w:rPr>
        <w:t>в Российской Федерации</w:t>
      </w:r>
      <w:r w:rsidRPr="00D30CFD">
        <w:rPr>
          <w:sz w:val="28"/>
          <w:szCs w:val="28"/>
        </w:rPr>
        <w:t>,</w:t>
      </w:r>
      <w:r>
        <w:rPr>
          <w:sz w:val="28"/>
          <w:szCs w:val="28"/>
        </w:rPr>
        <w:t xml:space="preserve"> в рамках которого возможностями </w:t>
      </w:r>
      <w:r w:rsidRPr="00D30CFD">
        <w:rPr>
          <w:sz w:val="28"/>
          <w:szCs w:val="28"/>
        </w:rPr>
        <w:t>отдыха в Республике Марий Эл воспользовались около 150 человек.</w:t>
      </w:r>
    </w:p>
    <w:p w:rsidR="008F536F" w:rsidRPr="00C01628" w:rsidRDefault="008F536F" w:rsidP="008F536F">
      <w:pPr>
        <w:ind w:firstLine="709"/>
        <w:jc w:val="both"/>
        <w:rPr>
          <w:bCs/>
          <w:sz w:val="28"/>
          <w:szCs w:val="28"/>
        </w:rPr>
      </w:pPr>
      <w:r w:rsidRPr="00C01628">
        <w:rPr>
          <w:bCs/>
          <w:sz w:val="28"/>
          <w:szCs w:val="28"/>
        </w:rPr>
        <w:t>В июне-июле 2020 г. команда</w:t>
      </w:r>
      <w:r>
        <w:rPr>
          <w:bCs/>
          <w:sz w:val="28"/>
          <w:szCs w:val="28"/>
        </w:rPr>
        <w:t xml:space="preserve"> Республики Марий Эл, в составе Министерства, Министерства природных ресурсов, экологии и охраны окружающей среды Республики Марий Эл,</w:t>
      </w:r>
      <w:r w:rsidRPr="00C01628">
        <w:rPr>
          <w:bCs/>
          <w:sz w:val="28"/>
          <w:szCs w:val="28"/>
        </w:rPr>
        <w:t xml:space="preserve"> ФГБУ «Национальный парк «Марий Чодра»</w:t>
      </w:r>
      <w:r>
        <w:rPr>
          <w:bCs/>
          <w:sz w:val="28"/>
          <w:szCs w:val="28"/>
        </w:rPr>
        <w:t xml:space="preserve">, туроператорской организации ООО «Марий Чодра», Межрегионального фонда экологических инициатив, </w:t>
      </w:r>
      <w:r>
        <w:rPr>
          <w:bCs/>
          <w:sz w:val="28"/>
          <w:szCs w:val="28"/>
        </w:rPr>
        <w:br/>
        <w:t>ФГБУ ВО «Поволжский государственный технологический университет» и ПАО «Сбербанк»</w:t>
      </w:r>
      <w:r w:rsidRPr="00C01628">
        <w:rPr>
          <w:bCs/>
          <w:sz w:val="28"/>
          <w:szCs w:val="28"/>
        </w:rPr>
        <w:t xml:space="preserve"> приняла участие во Всероссийском конкурсе на создание тури</w:t>
      </w:r>
      <w:r>
        <w:rPr>
          <w:bCs/>
          <w:sz w:val="28"/>
          <w:szCs w:val="28"/>
        </w:rPr>
        <w:t xml:space="preserve">стско-рекреационных кластеров  </w:t>
      </w:r>
      <w:r w:rsidRPr="00C01628">
        <w:rPr>
          <w:bCs/>
          <w:sz w:val="28"/>
          <w:szCs w:val="28"/>
        </w:rPr>
        <w:t xml:space="preserve">с проектом по созданию экопарка «Вÿд Лэнд» на территории особо охраняемой природной территории </w:t>
      </w:r>
      <w:r>
        <w:rPr>
          <w:bCs/>
          <w:sz w:val="28"/>
          <w:szCs w:val="28"/>
        </w:rPr>
        <w:t>региона</w:t>
      </w:r>
      <w:r w:rsidRPr="00C01628">
        <w:rPr>
          <w:bCs/>
          <w:sz w:val="28"/>
          <w:szCs w:val="28"/>
        </w:rPr>
        <w:t>.</w:t>
      </w:r>
    </w:p>
    <w:p w:rsidR="008F536F" w:rsidRPr="00F7289A" w:rsidRDefault="008F536F" w:rsidP="008F536F">
      <w:pPr>
        <w:ind w:firstLine="709"/>
        <w:contextualSpacing/>
        <w:jc w:val="both"/>
        <w:rPr>
          <w:sz w:val="28"/>
          <w:szCs w:val="28"/>
        </w:rPr>
      </w:pPr>
      <w:r>
        <w:rPr>
          <w:sz w:val="28"/>
          <w:szCs w:val="28"/>
        </w:rPr>
        <w:t>В Республике Марий Эл</w:t>
      </w:r>
      <w:r w:rsidRPr="00F7289A">
        <w:rPr>
          <w:sz w:val="28"/>
          <w:szCs w:val="28"/>
        </w:rPr>
        <w:t xml:space="preserve"> реализуются</w:t>
      </w:r>
      <w:r>
        <w:rPr>
          <w:sz w:val="28"/>
          <w:szCs w:val="28"/>
        </w:rPr>
        <w:t xml:space="preserve"> три</w:t>
      </w:r>
      <w:r w:rsidRPr="00F7289A">
        <w:rPr>
          <w:sz w:val="28"/>
          <w:szCs w:val="28"/>
        </w:rPr>
        <w:t xml:space="preserve"> инвестиционных проекта общей стоимостью 210 млн. рублей:</w:t>
      </w:r>
    </w:p>
    <w:p w:rsidR="008F536F" w:rsidRPr="00F7289A" w:rsidRDefault="008F536F" w:rsidP="008F536F">
      <w:pPr>
        <w:ind w:firstLine="709"/>
        <w:jc w:val="both"/>
        <w:rPr>
          <w:sz w:val="28"/>
          <w:szCs w:val="28"/>
        </w:rPr>
      </w:pPr>
      <w:r w:rsidRPr="00F7289A">
        <w:rPr>
          <w:sz w:val="28"/>
          <w:szCs w:val="28"/>
        </w:rPr>
        <w:t> Туристско-рекреационный комплекс «Марийская этнографическая деревня Визимбирь» (К</w:t>
      </w:r>
      <w:r>
        <w:rPr>
          <w:sz w:val="28"/>
          <w:szCs w:val="28"/>
        </w:rPr>
        <w:t xml:space="preserve">уженерский район, </w:t>
      </w:r>
      <w:r>
        <w:rPr>
          <w:sz w:val="28"/>
          <w:szCs w:val="28"/>
        </w:rPr>
        <w:br/>
        <w:t>д. Визимбирь)</w:t>
      </w:r>
      <w:r w:rsidRPr="00F7289A">
        <w:rPr>
          <w:sz w:val="28"/>
          <w:szCs w:val="28"/>
        </w:rPr>
        <w:t>;</w:t>
      </w:r>
    </w:p>
    <w:p w:rsidR="008F536F" w:rsidRPr="00F7289A" w:rsidRDefault="008F536F" w:rsidP="008F536F">
      <w:pPr>
        <w:ind w:firstLine="709"/>
        <w:jc w:val="both"/>
        <w:rPr>
          <w:sz w:val="28"/>
          <w:szCs w:val="28"/>
        </w:rPr>
      </w:pPr>
      <w:r w:rsidRPr="00F7289A">
        <w:rPr>
          <w:sz w:val="28"/>
          <w:szCs w:val="28"/>
        </w:rPr>
        <w:t>Экоферма «ЗаАзяково» (Медведев</w:t>
      </w:r>
      <w:r>
        <w:rPr>
          <w:sz w:val="28"/>
          <w:szCs w:val="28"/>
        </w:rPr>
        <w:t>ский район, д. Среднее Азяково)</w:t>
      </w:r>
      <w:r w:rsidRPr="00F7289A">
        <w:rPr>
          <w:sz w:val="28"/>
          <w:szCs w:val="28"/>
        </w:rPr>
        <w:t>;</w:t>
      </w:r>
    </w:p>
    <w:p w:rsidR="008F536F" w:rsidRPr="00F7289A" w:rsidRDefault="008F536F" w:rsidP="008F536F">
      <w:pPr>
        <w:ind w:firstLine="709"/>
        <w:jc w:val="both"/>
        <w:rPr>
          <w:sz w:val="28"/>
          <w:szCs w:val="28"/>
        </w:rPr>
      </w:pPr>
      <w:r w:rsidRPr="00F7289A">
        <w:rPr>
          <w:sz w:val="28"/>
          <w:szCs w:val="28"/>
        </w:rPr>
        <w:t>Тур</w:t>
      </w:r>
      <w:r>
        <w:rPr>
          <w:sz w:val="28"/>
          <w:szCs w:val="28"/>
        </w:rPr>
        <w:t xml:space="preserve">истический </w:t>
      </w:r>
      <w:r w:rsidRPr="00F7289A">
        <w:rPr>
          <w:sz w:val="28"/>
          <w:szCs w:val="28"/>
        </w:rPr>
        <w:t xml:space="preserve">комплекс «Раздолье» (Килемарский район, </w:t>
      </w:r>
      <w:r>
        <w:rPr>
          <w:sz w:val="28"/>
          <w:szCs w:val="28"/>
        </w:rPr>
        <w:br/>
        <w:t>д. </w:t>
      </w:r>
      <w:r w:rsidRPr="00F7289A">
        <w:rPr>
          <w:sz w:val="28"/>
          <w:szCs w:val="28"/>
        </w:rPr>
        <w:t>Алешкино);</w:t>
      </w:r>
    </w:p>
    <w:p w:rsidR="008F536F" w:rsidRPr="00F7289A" w:rsidRDefault="008F536F" w:rsidP="008F536F">
      <w:pPr>
        <w:ind w:firstLine="709"/>
        <w:jc w:val="both"/>
        <w:rPr>
          <w:sz w:val="28"/>
          <w:szCs w:val="28"/>
        </w:rPr>
      </w:pPr>
      <w:r w:rsidRPr="00F7289A">
        <w:rPr>
          <w:sz w:val="28"/>
          <w:szCs w:val="28"/>
        </w:rPr>
        <w:t xml:space="preserve">Все проекты реализуются за счет частных инвестиций </w:t>
      </w:r>
      <w:r>
        <w:rPr>
          <w:sz w:val="28"/>
          <w:szCs w:val="28"/>
        </w:rPr>
        <w:br/>
      </w:r>
      <w:r w:rsidRPr="00F7289A">
        <w:rPr>
          <w:sz w:val="28"/>
          <w:szCs w:val="28"/>
        </w:rPr>
        <w:t>и рассчитаны на период до 2025 г.</w:t>
      </w:r>
    </w:p>
    <w:p w:rsidR="008F536F" w:rsidRDefault="008F536F" w:rsidP="005A13EE">
      <w:pPr>
        <w:ind w:firstLine="709"/>
        <w:contextualSpacing/>
        <w:jc w:val="both"/>
        <w:rPr>
          <w:sz w:val="28"/>
          <w:szCs w:val="28"/>
        </w:rPr>
      </w:pPr>
    </w:p>
    <w:p w:rsidR="005A13EE" w:rsidRPr="008F536F" w:rsidRDefault="008F536F" w:rsidP="005A13EE">
      <w:pPr>
        <w:ind w:firstLine="709"/>
        <w:contextualSpacing/>
        <w:jc w:val="both"/>
        <w:rPr>
          <w:b/>
          <w:sz w:val="28"/>
          <w:szCs w:val="28"/>
        </w:rPr>
      </w:pPr>
      <w:r w:rsidRPr="008F536F">
        <w:rPr>
          <w:b/>
          <w:sz w:val="28"/>
          <w:szCs w:val="28"/>
        </w:rPr>
        <w:t>Мероприятие «</w:t>
      </w:r>
      <w:r w:rsidR="005A13EE" w:rsidRPr="008F536F">
        <w:rPr>
          <w:b/>
          <w:sz w:val="28"/>
          <w:szCs w:val="28"/>
        </w:rPr>
        <w:t>Конкурсный отбор на соис</w:t>
      </w:r>
      <w:r w:rsidRPr="008F536F">
        <w:rPr>
          <w:b/>
          <w:sz w:val="28"/>
          <w:szCs w:val="28"/>
        </w:rPr>
        <w:t xml:space="preserve">кание грантов Главы Республики </w:t>
      </w:r>
      <w:r w:rsidR="005A13EE" w:rsidRPr="008F536F">
        <w:rPr>
          <w:b/>
          <w:sz w:val="28"/>
          <w:szCs w:val="28"/>
        </w:rPr>
        <w:t>Марий Эл в области внутреннего и въездного туризма в Р</w:t>
      </w:r>
      <w:r w:rsidRPr="008F536F">
        <w:rPr>
          <w:b/>
          <w:sz w:val="28"/>
          <w:szCs w:val="28"/>
        </w:rPr>
        <w:t>еспублике Марий Эл»</w:t>
      </w:r>
    </w:p>
    <w:p w:rsidR="008F536F" w:rsidRPr="00F7289A" w:rsidRDefault="008F536F" w:rsidP="008F536F">
      <w:pPr>
        <w:ind w:firstLine="709"/>
        <w:jc w:val="both"/>
        <w:rPr>
          <w:sz w:val="28"/>
          <w:szCs w:val="28"/>
        </w:rPr>
      </w:pPr>
      <w:r w:rsidRPr="00F7289A">
        <w:rPr>
          <w:sz w:val="28"/>
          <w:szCs w:val="28"/>
        </w:rPr>
        <w:t xml:space="preserve">В период января по март 2020 г. Министерствомпроведен конкурсный отбор на соискание грантов Главы Республики Марий Эл </w:t>
      </w:r>
      <w:r>
        <w:rPr>
          <w:sz w:val="28"/>
          <w:szCs w:val="28"/>
        </w:rPr>
        <w:br/>
      </w:r>
      <w:r w:rsidRPr="00F7289A">
        <w:rPr>
          <w:sz w:val="28"/>
          <w:szCs w:val="28"/>
        </w:rPr>
        <w:t xml:space="preserve">в области внутреннего и въездного туризма в Республике Марий Эл </w:t>
      </w:r>
      <w:r>
        <w:rPr>
          <w:sz w:val="28"/>
          <w:szCs w:val="28"/>
        </w:rPr>
        <w:br/>
      </w:r>
      <w:r w:rsidRPr="00F7289A">
        <w:rPr>
          <w:sz w:val="28"/>
          <w:szCs w:val="28"/>
        </w:rPr>
        <w:t xml:space="preserve">(далее – конкурсный отбор) по следующим номинациям: </w:t>
      </w:r>
    </w:p>
    <w:p w:rsidR="008F536F" w:rsidRPr="00F7289A" w:rsidRDefault="008F536F" w:rsidP="008F536F">
      <w:pPr>
        <w:ind w:firstLine="709"/>
        <w:jc w:val="both"/>
        <w:rPr>
          <w:b/>
          <w:sz w:val="28"/>
          <w:szCs w:val="28"/>
        </w:rPr>
      </w:pPr>
      <w:r w:rsidRPr="00F7289A">
        <w:rPr>
          <w:sz w:val="28"/>
          <w:szCs w:val="28"/>
        </w:rPr>
        <w:t>1. Благоустройство и (или) модернизация объекта туристского показа на территории Республики Марий Эл;</w:t>
      </w:r>
    </w:p>
    <w:p w:rsidR="008F536F" w:rsidRPr="00F7289A" w:rsidRDefault="008F536F" w:rsidP="008F536F">
      <w:pPr>
        <w:ind w:firstLine="709"/>
        <w:jc w:val="both"/>
        <w:rPr>
          <w:sz w:val="28"/>
          <w:szCs w:val="28"/>
        </w:rPr>
      </w:pPr>
      <w:r w:rsidRPr="00F7289A">
        <w:rPr>
          <w:sz w:val="28"/>
          <w:szCs w:val="28"/>
        </w:rPr>
        <w:t xml:space="preserve">2. Событийное мероприятие в сфере туризма на территории </w:t>
      </w:r>
      <w:r w:rsidRPr="00F7289A">
        <w:rPr>
          <w:sz w:val="28"/>
          <w:szCs w:val="28"/>
        </w:rPr>
        <w:br/>
        <w:t>Республики Марий Эл;</w:t>
      </w:r>
    </w:p>
    <w:p w:rsidR="008F536F" w:rsidRPr="00F7289A" w:rsidRDefault="008F536F" w:rsidP="008F536F">
      <w:pPr>
        <w:ind w:firstLine="709"/>
        <w:jc w:val="both"/>
        <w:rPr>
          <w:sz w:val="28"/>
          <w:szCs w:val="28"/>
        </w:rPr>
      </w:pPr>
      <w:r w:rsidRPr="00F7289A">
        <w:rPr>
          <w:sz w:val="28"/>
          <w:szCs w:val="28"/>
        </w:rPr>
        <w:t xml:space="preserve">3. Развитие деятельности субъекта туриндустрии Республики </w:t>
      </w:r>
      <w:r w:rsidRPr="00F7289A">
        <w:rPr>
          <w:sz w:val="28"/>
          <w:szCs w:val="28"/>
        </w:rPr>
        <w:br/>
        <w:t>Марий Эл (туристско-информационный центр, экскурсионное бюро, туроператор, музей);</w:t>
      </w:r>
    </w:p>
    <w:p w:rsidR="008F536F" w:rsidRPr="00F7289A" w:rsidRDefault="008F536F" w:rsidP="008F536F">
      <w:pPr>
        <w:ind w:firstLine="709"/>
        <w:jc w:val="both"/>
        <w:rPr>
          <w:sz w:val="28"/>
          <w:szCs w:val="28"/>
        </w:rPr>
      </w:pPr>
      <w:r w:rsidRPr="00F7289A">
        <w:rPr>
          <w:sz w:val="28"/>
          <w:szCs w:val="28"/>
        </w:rPr>
        <w:t xml:space="preserve">4. </w:t>
      </w:r>
      <w:r w:rsidRPr="00F7289A">
        <w:rPr>
          <w:color w:val="000000"/>
          <w:sz w:val="28"/>
          <w:szCs w:val="28"/>
          <w:shd w:val="clear" w:color="auto" w:fill="FFFFFF"/>
        </w:rPr>
        <w:t xml:space="preserve">Лучший сувенирный проект в сфере туризма Республики </w:t>
      </w:r>
      <w:r w:rsidRPr="00F7289A">
        <w:rPr>
          <w:color w:val="000000"/>
          <w:sz w:val="28"/>
          <w:szCs w:val="28"/>
          <w:shd w:val="clear" w:color="auto" w:fill="FFFFFF"/>
        </w:rPr>
        <w:br/>
        <w:t>Марий Эл</w:t>
      </w:r>
    </w:p>
    <w:p w:rsidR="008F536F" w:rsidRPr="00F7289A" w:rsidRDefault="008F536F" w:rsidP="008F536F">
      <w:pPr>
        <w:ind w:firstLine="709"/>
        <w:jc w:val="both"/>
        <w:rPr>
          <w:sz w:val="28"/>
          <w:szCs w:val="28"/>
        </w:rPr>
      </w:pPr>
      <w:r w:rsidRPr="00F7289A">
        <w:rPr>
          <w:sz w:val="28"/>
          <w:szCs w:val="28"/>
        </w:rPr>
        <w:t>Всего для участия в конкурсном отборе поступило 27 заявок,в том числе 11 от муниципальных учреждений.</w:t>
      </w:r>
    </w:p>
    <w:p w:rsidR="008F536F" w:rsidRDefault="008F536F" w:rsidP="008F536F">
      <w:pPr>
        <w:ind w:firstLine="709"/>
        <w:jc w:val="both"/>
        <w:rPr>
          <w:sz w:val="28"/>
          <w:szCs w:val="28"/>
        </w:rPr>
      </w:pPr>
      <w:r>
        <w:rPr>
          <w:sz w:val="28"/>
          <w:szCs w:val="28"/>
        </w:rPr>
        <w:t xml:space="preserve">Перечень победителей конкурсного отбора утвержден распоряжением Главы Республики Марий Эл от 17 апреля 2020 г. </w:t>
      </w:r>
      <w:r>
        <w:rPr>
          <w:sz w:val="28"/>
          <w:szCs w:val="28"/>
        </w:rPr>
        <w:br/>
        <w:t>№ 88-рг. Общая сумма выделенных грантов составила 900,0 тыс. рублей из республиканского бюджета Республики Марий Эл.</w:t>
      </w:r>
    </w:p>
    <w:p w:rsidR="008F536F" w:rsidRPr="00F7289A" w:rsidRDefault="008F536F" w:rsidP="008F536F">
      <w:pPr>
        <w:ind w:firstLine="709"/>
        <w:jc w:val="both"/>
        <w:rPr>
          <w:sz w:val="28"/>
          <w:szCs w:val="28"/>
        </w:rPr>
      </w:pPr>
      <w:r>
        <w:rPr>
          <w:sz w:val="28"/>
          <w:szCs w:val="28"/>
        </w:rPr>
        <w:t>В</w:t>
      </w:r>
      <w:r w:rsidRPr="00F7289A">
        <w:rPr>
          <w:sz w:val="28"/>
          <w:szCs w:val="28"/>
        </w:rPr>
        <w:t xml:space="preserve"> номинации «Благоустройство  и (или) модернизация объекта туристского показа на территории Республики Марий Эл» (размер гранта – 150,0 тыс. рублей) </w:t>
      </w:r>
      <w:r>
        <w:rPr>
          <w:sz w:val="28"/>
          <w:szCs w:val="28"/>
        </w:rPr>
        <w:t xml:space="preserve">победителем </w:t>
      </w:r>
      <w:r w:rsidRPr="00F7289A">
        <w:rPr>
          <w:sz w:val="28"/>
          <w:szCs w:val="28"/>
        </w:rPr>
        <w:t xml:space="preserve">стал проект </w:t>
      </w:r>
      <w:r>
        <w:rPr>
          <w:sz w:val="28"/>
          <w:szCs w:val="28"/>
        </w:rPr>
        <w:br/>
      </w:r>
      <w:r w:rsidRPr="00F7289A">
        <w:rPr>
          <w:sz w:val="28"/>
          <w:szCs w:val="28"/>
        </w:rPr>
        <w:t xml:space="preserve">МБУК Сернурского муниципального района «Сернурская централизованная клубная система» «За забором ЙÿштöКугыза живет, </w:t>
      </w:r>
      <w:r>
        <w:rPr>
          <w:sz w:val="28"/>
          <w:szCs w:val="28"/>
        </w:rPr>
        <w:br/>
      </w:r>
      <w:r w:rsidRPr="00F7289A">
        <w:rPr>
          <w:sz w:val="28"/>
          <w:szCs w:val="28"/>
        </w:rPr>
        <w:t>в сказку нас зовет».</w:t>
      </w:r>
      <w:r>
        <w:rPr>
          <w:sz w:val="28"/>
          <w:szCs w:val="28"/>
        </w:rPr>
        <w:t xml:space="preserve">Презентация реализованного проекта состоялась </w:t>
      </w:r>
      <w:r>
        <w:rPr>
          <w:sz w:val="28"/>
          <w:szCs w:val="28"/>
        </w:rPr>
        <w:br/>
        <w:t>3 декабря 2020 года.</w:t>
      </w:r>
    </w:p>
    <w:p w:rsidR="008F536F" w:rsidRPr="00F7289A" w:rsidRDefault="008F536F" w:rsidP="008F536F">
      <w:pPr>
        <w:ind w:firstLine="709"/>
        <w:jc w:val="both"/>
        <w:rPr>
          <w:color w:val="000000"/>
          <w:sz w:val="28"/>
          <w:szCs w:val="28"/>
          <w:shd w:val="clear" w:color="auto" w:fill="FFFFFF"/>
        </w:rPr>
      </w:pPr>
      <w:r w:rsidRPr="00F7289A">
        <w:rPr>
          <w:sz w:val="28"/>
          <w:szCs w:val="28"/>
        </w:rPr>
        <w:t>В номинации «</w:t>
      </w:r>
      <w:r w:rsidRPr="00F7289A">
        <w:rPr>
          <w:color w:val="000000"/>
          <w:sz w:val="28"/>
          <w:szCs w:val="28"/>
          <w:shd w:val="clear" w:color="auto" w:fill="FFFFFF"/>
        </w:rPr>
        <w:t xml:space="preserve">Лучший сувенирный проект в сфере туризма </w:t>
      </w:r>
      <w:r w:rsidRPr="00F7289A">
        <w:rPr>
          <w:color w:val="000000"/>
          <w:sz w:val="28"/>
          <w:szCs w:val="28"/>
          <w:shd w:val="clear" w:color="auto" w:fill="FFFFFF"/>
        </w:rPr>
        <w:br/>
        <w:t>Республики Марий Элпобедителями стали два проекта</w:t>
      </w:r>
      <w:r>
        <w:rPr>
          <w:color w:val="000000"/>
          <w:sz w:val="28"/>
          <w:szCs w:val="28"/>
          <w:shd w:val="clear" w:color="auto" w:fill="FFFFFF"/>
        </w:rPr>
        <w:br/>
        <w:t>(каждый грант в размере 75,0 тыс. рублей)</w:t>
      </w:r>
      <w:r w:rsidRPr="00F7289A">
        <w:rPr>
          <w:color w:val="000000"/>
          <w:sz w:val="28"/>
          <w:szCs w:val="28"/>
          <w:shd w:val="clear" w:color="auto" w:fill="FFFFFF"/>
        </w:rPr>
        <w:t>:</w:t>
      </w:r>
    </w:p>
    <w:p w:rsidR="008F536F" w:rsidRPr="00F7289A" w:rsidRDefault="008F536F" w:rsidP="008F536F">
      <w:pPr>
        <w:ind w:firstLine="709"/>
        <w:jc w:val="both"/>
        <w:rPr>
          <w:sz w:val="28"/>
          <w:szCs w:val="28"/>
        </w:rPr>
      </w:pPr>
      <w:r w:rsidRPr="00F7289A">
        <w:rPr>
          <w:sz w:val="28"/>
          <w:szCs w:val="28"/>
        </w:rPr>
        <w:t>МБУК «Музей истории города Йошкар-Олы» проект «Твой сувенир  -YOur</w:t>
      </w:r>
      <w:r w:rsidRPr="00F7289A">
        <w:rPr>
          <w:sz w:val="28"/>
          <w:szCs w:val="28"/>
          <w:lang w:val="en-US"/>
        </w:rPr>
        <w:t>souvenir</w:t>
      </w:r>
      <w:r w:rsidRPr="00F7289A">
        <w:rPr>
          <w:sz w:val="28"/>
          <w:szCs w:val="28"/>
        </w:rPr>
        <w:t>»;</w:t>
      </w:r>
    </w:p>
    <w:p w:rsidR="008F536F" w:rsidRPr="00F7289A" w:rsidRDefault="008F536F" w:rsidP="008F536F">
      <w:pPr>
        <w:ind w:firstLine="709"/>
        <w:jc w:val="both"/>
        <w:rPr>
          <w:sz w:val="28"/>
          <w:szCs w:val="28"/>
        </w:rPr>
      </w:pPr>
      <w:r w:rsidRPr="00F7289A">
        <w:rPr>
          <w:sz w:val="28"/>
          <w:szCs w:val="28"/>
        </w:rPr>
        <w:t>МБУК Сернурского муниципального района «Сернурский музейно-выставочный комплекс имени Александра Конакова» проект «Кукнурскиеглинули».</w:t>
      </w:r>
    </w:p>
    <w:p w:rsidR="008F536F" w:rsidRPr="00F7289A" w:rsidRDefault="008F536F" w:rsidP="008F536F">
      <w:pPr>
        <w:ind w:firstLine="709"/>
        <w:jc w:val="both"/>
        <w:rPr>
          <w:sz w:val="28"/>
          <w:szCs w:val="28"/>
        </w:rPr>
      </w:pPr>
      <w:r>
        <w:rPr>
          <w:sz w:val="28"/>
          <w:szCs w:val="28"/>
        </w:rPr>
        <w:t>В</w:t>
      </w:r>
      <w:r w:rsidRPr="00F7289A">
        <w:rPr>
          <w:sz w:val="28"/>
          <w:szCs w:val="28"/>
        </w:rPr>
        <w:t xml:space="preserve"> ном</w:t>
      </w:r>
      <w:r>
        <w:rPr>
          <w:sz w:val="28"/>
          <w:szCs w:val="28"/>
        </w:rPr>
        <w:t xml:space="preserve">инации «Событийное мероприятие </w:t>
      </w:r>
      <w:r w:rsidRPr="00F7289A">
        <w:rPr>
          <w:sz w:val="28"/>
          <w:szCs w:val="28"/>
        </w:rPr>
        <w:t xml:space="preserve">в сфере туризма </w:t>
      </w:r>
      <w:r>
        <w:rPr>
          <w:sz w:val="28"/>
          <w:szCs w:val="28"/>
        </w:rPr>
        <w:br/>
      </w:r>
      <w:r w:rsidRPr="00F7289A">
        <w:rPr>
          <w:sz w:val="28"/>
          <w:szCs w:val="28"/>
        </w:rPr>
        <w:t xml:space="preserve">на территории Республики Марий Эл» (размер гранта – 300,0 тыс. рублей) </w:t>
      </w:r>
      <w:r>
        <w:rPr>
          <w:sz w:val="28"/>
          <w:szCs w:val="28"/>
        </w:rPr>
        <w:t xml:space="preserve">победителем </w:t>
      </w:r>
      <w:r w:rsidRPr="00F7289A">
        <w:rPr>
          <w:sz w:val="28"/>
          <w:szCs w:val="28"/>
        </w:rPr>
        <w:t xml:space="preserve">стал </w:t>
      </w:r>
      <w:r>
        <w:rPr>
          <w:sz w:val="28"/>
          <w:szCs w:val="28"/>
        </w:rPr>
        <w:t>и</w:t>
      </w:r>
      <w:r w:rsidRPr="00F7289A">
        <w:rPr>
          <w:sz w:val="28"/>
          <w:szCs w:val="28"/>
        </w:rPr>
        <w:t>ндивидуальный предприниматель Куклин Андрей Николаевич с проектом «Торъяльский FORDSON». Про</w:t>
      </w:r>
      <w:r>
        <w:rPr>
          <w:sz w:val="28"/>
          <w:szCs w:val="28"/>
        </w:rPr>
        <w:t>ект реализован в августе 2020 года.</w:t>
      </w:r>
    </w:p>
    <w:p w:rsidR="008F536F" w:rsidRDefault="008F536F" w:rsidP="008F536F">
      <w:pPr>
        <w:ind w:firstLine="709"/>
        <w:contextualSpacing/>
        <w:jc w:val="both"/>
        <w:rPr>
          <w:color w:val="000000"/>
          <w:sz w:val="28"/>
          <w:szCs w:val="28"/>
          <w:shd w:val="clear" w:color="auto" w:fill="FFFFFF"/>
        </w:rPr>
      </w:pPr>
      <w:r>
        <w:rPr>
          <w:sz w:val="28"/>
          <w:szCs w:val="28"/>
        </w:rPr>
        <w:lastRenderedPageBreak/>
        <w:t>В</w:t>
      </w:r>
      <w:r w:rsidRPr="00F7289A">
        <w:rPr>
          <w:sz w:val="28"/>
          <w:szCs w:val="28"/>
        </w:rPr>
        <w:t xml:space="preserve"> номинации «</w:t>
      </w:r>
      <w:r w:rsidRPr="00F7289A">
        <w:rPr>
          <w:color w:val="000000"/>
          <w:sz w:val="28"/>
          <w:szCs w:val="28"/>
        </w:rPr>
        <w:t>Развитие деятельности субъекта туристской индустрии в Республике Марий Эл</w:t>
      </w:r>
      <w:r w:rsidRPr="00F7289A">
        <w:rPr>
          <w:sz w:val="28"/>
          <w:szCs w:val="28"/>
        </w:rPr>
        <w:t>» (размер предоставляемого гранта – 300,0 тыс. рублей)</w:t>
      </w:r>
      <w:r>
        <w:rPr>
          <w:sz w:val="28"/>
          <w:szCs w:val="28"/>
        </w:rPr>
        <w:t xml:space="preserve"> победителем признан проект «Создание Центра развития туризма </w:t>
      </w:r>
      <w:r>
        <w:rPr>
          <w:sz w:val="28"/>
          <w:szCs w:val="28"/>
          <w:lang w:val="en-US"/>
        </w:rPr>
        <w:t>VOLGA</w:t>
      </w:r>
      <w:r>
        <w:rPr>
          <w:sz w:val="28"/>
          <w:szCs w:val="28"/>
        </w:rPr>
        <w:t xml:space="preserve">тур», представленный </w:t>
      </w:r>
      <w:r>
        <w:rPr>
          <w:sz w:val="28"/>
          <w:szCs w:val="28"/>
        </w:rPr>
        <w:br/>
      </w:r>
      <w:r w:rsidRPr="00F7289A">
        <w:rPr>
          <w:sz w:val="28"/>
          <w:szCs w:val="28"/>
        </w:rPr>
        <w:t xml:space="preserve">ФГБОУ ВО «Поволжский государственный технологический университет». Открытие </w:t>
      </w:r>
      <w:r>
        <w:rPr>
          <w:color w:val="000000"/>
          <w:sz w:val="28"/>
          <w:szCs w:val="28"/>
          <w:shd w:val="clear" w:color="auto" w:fill="FFFFFF"/>
        </w:rPr>
        <w:t>Ц</w:t>
      </w:r>
      <w:r w:rsidRPr="00F7289A">
        <w:rPr>
          <w:color w:val="000000"/>
          <w:sz w:val="28"/>
          <w:szCs w:val="28"/>
          <w:shd w:val="clear" w:color="auto" w:fill="FFFFFF"/>
        </w:rPr>
        <w:t>ентр</w:t>
      </w:r>
      <w:r>
        <w:rPr>
          <w:color w:val="000000"/>
          <w:sz w:val="28"/>
          <w:szCs w:val="28"/>
          <w:shd w:val="clear" w:color="auto" w:fill="FFFFFF"/>
        </w:rPr>
        <w:t>а развития туризма «Волгатур», состоялось 25</w:t>
      </w:r>
      <w:r w:rsidRPr="00F7289A">
        <w:rPr>
          <w:color w:val="000000"/>
          <w:sz w:val="28"/>
          <w:szCs w:val="28"/>
          <w:shd w:val="clear" w:color="auto" w:fill="FFFFFF"/>
        </w:rPr>
        <w:t xml:space="preserve"> сентября </w:t>
      </w:r>
      <w:r>
        <w:rPr>
          <w:color w:val="000000"/>
          <w:sz w:val="28"/>
          <w:szCs w:val="28"/>
          <w:shd w:val="clear" w:color="auto" w:fill="FFFFFF"/>
        </w:rPr>
        <w:t xml:space="preserve">2020 года в г. Йошкар-Оле в преддверии празднования Всемирного дня туризма. </w:t>
      </w:r>
    </w:p>
    <w:p w:rsidR="008F536F" w:rsidRDefault="008F536F" w:rsidP="008F536F">
      <w:pPr>
        <w:ind w:firstLine="709"/>
        <w:contextualSpacing/>
        <w:jc w:val="both"/>
        <w:rPr>
          <w:color w:val="000000"/>
          <w:sz w:val="28"/>
          <w:szCs w:val="28"/>
          <w:shd w:val="clear" w:color="auto" w:fill="FFFFFF"/>
        </w:rPr>
      </w:pPr>
    </w:p>
    <w:p w:rsidR="005A13EE" w:rsidRPr="008F536F" w:rsidRDefault="008F536F" w:rsidP="008F536F">
      <w:pPr>
        <w:ind w:firstLine="709"/>
        <w:contextualSpacing/>
        <w:jc w:val="both"/>
        <w:rPr>
          <w:b/>
          <w:sz w:val="28"/>
          <w:szCs w:val="28"/>
        </w:rPr>
      </w:pPr>
      <w:r w:rsidRPr="008F536F">
        <w:rPr>
          <w:b/>
          <w:sz w:val="28"/>
          <w:szCs w:val="28"/>
        </w:rPr>
        <w:t>Мероприятие «</w:t>
      </w:r>
      <w:r w:rsidR="005A13EE" w:rsidRPr="008F536F">
        <w:rPr>
          <w:b/>
          <w:sz w:val="28"/>
          <w:szCs w:val="28"/>
        </w:rPr>
        <w:t>Информационно-аналитическо</w:t>
      </w:r>
      <w:r w:rsidRPr="008F536F">
        <w:rPr>
          <w:b/>
          <w:sz w:val="28"/>
          <w:szCs w:val="28"/>
        </w:rPr>
        <w:t>е обеспечение развития туризма в Республике Марий Эл»</w:t>
      </w:r>
    </w:p>
    <w:p w:rsidR="008F536F" w:rsidRDefault="008F536F" w:rsidP="008F536F">
      <w:pPr>
        <w:shd w:val="clear" w:color="auto" w:fill="FFFFFF"/>
        <w:ind w:firstLine="709"/>
        <w:jc w:val="both"/>
        <w:rPr>
          <w:bCs/>
          <w:sz w:val="28"/>
          <w:szCs w:val="28"/>
        </w:rPr>
      </w:pPr>
      <w:r w:rsidRPr="00640B14">
        <w:rPr>
          <w:sz w:val="28"/>
          <w:szCs w:val="28"/>
        </w:rPr>
        <w:t>В целях оказания содействия развитию туризма в Республике Марий Эл 15 января и 25 декабря 2020 г. состояли</w:t>
      </w:r>
      <w:r>
        <w:rPr>
          <w:sz w:val="28"/>
          <w:szCs w:val="28"/>
        </w:rPr>
        <w:t>сь</w:t>
      </w:r>
      <w:r w:rsidRPr="00640B14">
        <w:rPr>
          <w:sz w:val="28"/>
          <w:szCs w:val="28"/>
        </w:rPr>
        <w:t xml:space="preserve"> заседания Межведомственного координационного совета по развитию туризма </w:t>
      </w:r>
      <w:r w:rsidRPr="00640B14">
        <w:rPr>
          <w:sz w:val="28"/>
          <w:szCs w:val="28"/>
        </w:rPr>
        <w:br/>
        <w:t>при Правительстве Республики Марий Эл</w:t>
      </w:r>
      <w:r>
        <w:rPr>
          <w:sz w:val="28"/>
          <w:szCs w:val="28"/>
        </w:rPr>
        <w:t xml:space="preserve"> (далее – Межведомственный совет)</w:t>
      </w:r>
      <w:r w:rsidRPr="00640B14">
        <w:rPr>
          <w:sz w:val="28"/>
          <w:szCs w:val="28"/>
        </w:rPr>
        <w:t xml:space="preserve">, </w:t>
      </w:r>
      <w:r>
        <w:rPr>
          <w:sz w:val="28"/>
          <w:szCs w:val="28"/>
        </w:rPr>
        <w:t>утвержденного постановлением Правительства Республики Марий Эл от 27 мая 2019 г. № 166. П</w:t>
      </w:r>
      <w:r w:rsidRPr="00640B14">
        <w:rPr>
          <w:sz w:val="28"/>
          <w:szCs w:val="28"/>
        </w:rPr>
        <w:t xml:space="preserve">о итогам </w:t>
      </w:r>
      <w:r>
        <w:rPr>
          <w:sz w:val="28"/>
          <w:szCs w:val="28"/>
        </w:rPr>
        <w:t>заседаний Межведомственного совета п</w:t>
      </w:r>
      <w:r w:rsidRPr="00640B14">
        <w:rPr>
          <w:sz w:val="28"/>
          <w:szCs w:val="28"/>
        </w:rPr>
        <w:t xml:space="preserve">ринято решение </w:t>
      </w:r>
      <w:r w:rsidRPr="00640B14">
        <w:rPr>
          <w:bCs/>
          <w:sz w:val="28"/>
          <w:szCs w:val="28"/>
        </w:rPr>
        <w:t>по</w:t>
      </w:r>
      <w:r>
        <w:rPr>
          <w:bCs/>
          <w:sz w:val="28"/>
          <w:szCs w:val="28"/>
        </w:rPr>
        <w:t>следующим направлениям:</w:t>
      </w:r>
    </w:p>
    <w:p w:rsidR="008F536F" w:rsidRDefault="008F536F" w:rsidP="008F536F">
      <w:pPr>
        <w:shd w:val="clear" w:color="auto" w:fill="FFFFFF"/>
        <w:ind w:firstLine="709"/>
        <w:jc w:val="both"/>
        <w:rPr>
          <w:bCs/>
          <w:sz w:val="28"/>
          <w:szCs w:val="28"/>
        </w:rPr>
      </w:pPr>
      <w:r w:rsidRPr="00640B14">
        <w:rPr>
          <w:bCs/>
          <w:sz w:val="28"/>
          <w:szCs w:val="28"/>
        </w:rPr>
        <w:t>расширению информационного обеспечения сферы туризма</w:t>
      </w:r>
      <w:r>
        <w:rPr>
          <w:bCs/>
          <w:sz w:val="28"/>
          <w:szCs w:val="28"/>
        </w:rPr>
        <w:t>;</w:t>
      </w:r>
    </w:p>
    <w:p w:rsidR="008F536F" w:rsidRDefault="008F536F" w:rsidP="008F536F">
      <w:pPr>
        <w:shd w:val="clear" w:color="auto" w:fill="FFFFFF"/>
        <w:ind w:firstLine="709"/>
        <w:jc w:val="both"/>
        <w:rPr>
          <w:sz w:val="28"/>
          <w:szCs w:val="28"/>
        </w:rPr>
      </w:pPr>
      <w:r w:rsidRPr="00640B14">
        <w:rPr>
          <w:sz w:val="28"/>
          <w:szCs w:val="28"/>
        </w:rPr>
        <w:t xml:space="preserve">интеграции туристских программ в образовательные программы общего и профессионального образования; </w:t>
      </w:r>
    </w:p>
    <w:p w:rsidR="008F536F" w:rsidRDefault="008F536F" w:rsidP="008F536F">
      <w:pPr>
        <w:shd w:val="clear" w:color="auto" w:fill="FFFFFF"/>
        <w:ind w:firstLine="709"/>
        <w:jc w:val="both"/>
        <w:rPr>
          <w:sz w:val="28"/>
          <w:szCs w:val="28"/>
        </w:rPr>
      </w:pPr>
      <w:r w:rsidRPr="00640B14">
        <w:rPr>
          <w:sz w:val="28"/>
          <w:szCs w:val="28"/>
        </w:rPr>
        <w:t>активации межведомственного взаимодействия по вопросам информирования</w:t>
      </w:r>
      <w:r>
        <w:rPr>
          <w:sz w:val="28"/>
          <w:szCs w:val="28"/>
        </w:rPr>
        <w:t>организаций</w:t>
      </w:r>
      <w:r w:rsidRPr="00640B14">
        <w:rPr>
          <w:sz w:val="28"/>
          <w:szCs w:val="28"/>
        </w:rPr>
        <w:t xml:space="preserve"> сферы туризма о возможных мерах поддержки; </w:t>
      </w:r>
    </w:p>
    <w:p w:rsidR="008F536F" w:rsidRDefault="008F536F" w:rsidP="008F536F">
      <w:pPr>
        <w:shd w:val="clear" w:color="auto" w:fill="FFFFFF"/>
        <w:ind w:firstLine="709"/>
        <w:jc w:val="both"/>
        <w:rPr>
          <w:sz w:val="28"/>
          <w:szCs w:val="28"/>
        </w:rPr>
      </w:pPr>
      <w:r w:rsidRPr="00640B14">
        <w:rPr>
          <w:sz w:val="28"/>
          <w:szCs w:val="28"/>
        </w:rPr>
        <w:t xml:space="preserve">разработке предложений для включения в регионального проект </w:t>
      </w:r>
      <w:r>
        <w:rPr>
          <w:sz w:val="28"/>
          <w:szCs w:val="28"/>
        </w:rPr>
        <w:br/>
      </w:r>
      <w:r w:rsidRPr="00640B14">
        <w:rPr>
          <w:sz w:val="28"/>
          <w:szCs w:val="28"/>
        </w:rPr>
        <w:t>в сфере туризма</w:t>
      </w:r>
      <w:r>
        <w:rPr>
          <w:sz w:val="28"/>
          <w:szCs w:val="28"/>
        </w:rPr>
        <w:t xml:space="preserve"> в рамках реализации национального проекта «Туризм </w:t>
      </w:r>
      <w:r>
        <w:rPr>
          <w:sz w:val="28"/>
          <w:szCs w:val="28"/>
        </w:rPr>
        <w:br/>
        <w:t>и индустрия гостеприимства»</w:t>
      </w:r>
      <w:r w:rsidRPr="00640B14">
        <w:rPr>
          <w:sz w:val="28"/>
          <w:szCs w:val="28"/>
        </w:rPr>
        <w:t xml:space="preserve">; </w:t>
      </w:r>
    </w:p>
    <w:p w:rsidR="008F536F" w:rsidRPr="00640B14" w:rsidRDefault="008F536F" w:rsidP="008F536F">
      <w:pPr>
        <w:shd w:val="clear" w:color="auto" w:fill="FFFFFF"/>
        <w:ind w:firstLine="709"/>
        <w:jc w:val="both"/>
        <w:rPr>
          <w:sz w:val="28"/>
          <w:szCs w:val="28"/>
        </w:rPr>
      </w:pPr>
      <w:r w:rsidRPr="00640B14">
        <w:rPr>
          <w:sz w:val="28"/>
          <w:szCs w:val="28"/>
        </w:rPr>
        <w:t xml:space="preserve">созданию рабочей группы по развитию экологического туризма </w:t>
      </w:r>
      <w:r>
        <w:rPr>
          <w:sz w:val="28"/>
          <w:szCs w:val="28"/>
        </w:rPr>
        <w:br/>
      </w:r>
      <w:r w:rsidRPr="00640B14">
        <w:rPr>
          <w:sz w:val="28"/>
          <w:szCs w:val="28"/>
        </w:rPr>
        <w:t xml:space="preserve">в Республике Марий Эл. </w:t>
      </w:r>
    </w:p>
    <w:p w:rsidR="008F536F" w:rsidRDefault="008F536F" w:rsidP="008F536F">
      <w:pPr>
        <w:ind w:firstLine="709"/>
        <w:contextualSpacing/>
        <w:jc w:val="both"/>
        <w:rPr>
          <w:sz w:val="28"/>
          <w:szCs w:val="28"/>
        </w:rPr>
      </w:pPr>
      <w:r>
        <w:rPr>
          <w:sz w:val="28"/>
          <w:szCs w:val="28"/>
        </w:rPr>
        <w:t>21 февраля и 2 декабря 2020 г. состоялись заседания рабочей группы по направлению «Туризм» Общественного совета при Министерстве, в рамках которых состоялось обсуждение следующих вопросов:</w:t>
      </w:r>
    </w:p>
    <w:p w:rsidR="008F536F" w:rsidRDefault="008F536F" w:rsidP="008F536F">
      <w:pPr>
        <w:ind w:firstLine="709"/>
        <w:contextualSpacing/>
        <w:jc w:val="both"/>
        <w:rPr>
          <w:sz w:val="28"/>
          <w:szCs w:val="28"/>
        </w:rPr>
      </w:pPr>
      <w:r>
        <w:rPr>
          <w:sz w:val="28"/>
          <w:szCs w:val="28"/>
        </w:rPr>
        <w:t xml:space="preserve">выдвижение туристских проектов Республики Марий Эл </w:t>
      </w:r>
      <w:r>
        <w:rPr>
          <w:sz w:val="28"/>
          <w:szCs w:val="28"/>
        </w:rPr>
        <w:br/>
        <w:t xml:space="preserve">на соискание премии Правительства Республики Марий Эл в области туризма; </w:t>
      </w:r>
    </w:p>
    <w:p w:rsidR="008F536F" w:rsidRDefault="008F536F" w:rsidP="008F536F">
      <w:pPr>
        <w:ind w:firstLine="709"/>
        <w:contextualSpacing/>
        <w:jc w:val="both"/>
        <w:rPr>
          <w:sz w:val="28"/>
          <w:szCs w:val="28"/>
        </w:rPr>
      </w:pPr>
      <w:r>
        <w:rPr>
          <w:sz w:val="28"/>
          <w:szCs w:val="28"/>
        </w:rPr>
        <w:t>рассмотрение итогов деятельности Министерства;</w:t>
      </w:r>
    </w:p>
    <w:p w:rsidR="008F536F" w:rsidRDefault="008F536F" w:rsidP="008F536F">
      <w:pPr>
        <w:ind w:firstLine="709"/>
        <w:contextualSpacing/>
        <w:jc w:val="both"/>
        <w:rPr>
          <w:sz w:val="28"/>
          <w:szCs w:val="28"/>
        </w:rPr>
      </w:pPr>
      <w:r>
        <w:rPr>
          <w:sz w:val="28"/>
          <w:szCs w:val="28"/>
        </w:rPr>
        <w:t>презентация Стратегии развития туризма в моногороде Козьмодемьянске;</w:t>
      </w:r>
    </w:p>
    <w:p w:rsidR="008F536F" w:rsidRDefault="008F536F" w:rsidP="008F536F">
      <w:pPr>
        <w:ind w:firstLine="709"/>
        <w:contextualSpacing/>
        <w:jc w:val="both"/>
        <w:rPr>
          <w:sz w:val="28"/>
          <w:szCs w:val="28"/>
        </w:rPr>
      </w:pPr>
      <w:r>
        <w:rPr>
          <w:sz w:val="28"/>
          <w:szCs w:val="28"/>
        </w:rPr>
        <w:t>презентация туристического бренда Республики Марий Эл;</w:t>
      </w:r>
    </w:p>
    <w:p w:rsidR="008F536F" w:rsidRDefault="008F536F" w:rsidP="008F536F">
      <w:pPr>
        <w:ind w:firstLine="709"/>
        <w:contextualSpacing/>
        <w:jc w:val="both"/>
        <w:rPr>
          <w:sz w:val="28"/>
          <w:szCs w:val="28"/>
        </w:rPr>
      </w:pPr>
      <w:r>
        <w:rPr>
          <w:sz w:val="28"/>
          <w:szCs w:val="28"/>
        </w:rPr>
        <w:t>создание «Ассоциации развития туризма Республики Марий Эл».</w:t>
      </w:r>
    </w:p>
    <w:p w:rsidR="008F536F" w:rsidRPr="00B24FE0" w:rsidRDefault="008F536F" w:rsidP="008F536F">
      <w:pPr>
        <w:ind w:firstLine="709"/>
        <w:contextualSpacing/>
        <w:jc w:val="both"/>
        <w:rPr>
          <w:sz w:val="28"/>
          <w:szCs w:val="28"/>
        </w:rPr>
      </w:pPr>
      <w:r w:rsidRPr="00B24FE0">
        <w:rPr>
          <w:bCs/>
          <w:sz w:val="28"/>
          <w:szCs w:val="28"/>
        </w:rPr>
        <w:t>Реестр субъектов и объектов туристской индустрии Республики Марий Эл</w:t>
      </w:r>
      <w:r w:rsidRPr="00B24FE0">
        <w:rPr>
          <w:sz w:val="28"/>
          <w:szCs w:val="28"/>
        </w:rPr>
        <w:t xml:space="preserve">, обновленный в 2020 году, размещен на официальном портале </w:t>
      </w:r>
      <w:r w:rsidRPr="00B24FE0">
        <w:rPr>
          <w:sz w:val="28"/>
          <w:szCs w:val="28"/>
        </w:rPr>
        <w:lastRenderedPageBreak/>
        <w:t xml:space="preserve">Министерства в разделе «Реестр субъектов и объектов туристской индустрии» по ссылке: http://mari-el.gov.ru/minsport/Pages/reestr.aspx. </w:t>
      </w:r>
    </w:p>
    <w:p w:rsidR="008F536F" w:rsidRPr="00AA3F98" w:rsidRDefault="008F536F" w:rsidP="008F536F">
      <w:pPr>
        <w:tabs>
          <w:tab w:val="left" w:pos="993"/>
        </w:tabs>
        <w:autoSpaceDE w:val="0"/>
        <w:autoSpaceDN w:val="0"/>
        <w:adjustRightInd w:val="0"/>
        <w:ind w:firstLine="709"/>
        <w:jc w:val="both"/>
        <w:rPr>
          <w:bCs/>
          <w:sz w:val="28"/>
          <w:szCs w:val="28"/>
        </w:rPr>
      </w:pPr>
      <w:r>
        <w:rPr>
          <w:sz w:val="28"/>
          <w:szCs w:val="28"/>
        </w:rPr>
        <w:t xml:space="preserve">В соответствии с порядком формирования и ведения Реестра сувениров, утвержденным приказом Министерства от 8 июня 2020 г. </w:t>
      </w:r>
      <w:r>
        <w:rPr>
          <w:sz w:val="28"/>
          <w:szCs w:val="28"/>
        </w:rPr>
        <w:br/>
        <w:t xml:space="preserve">№ 378, проведена работа по систематизации информации </w:t>
      </w:r>
      <w:r>
        <w:rPr>
          <w:sz w:val="28"/>
          <w:szCs w:val="28"/>
        </w:rPr>
        <w:br/>
        <w:t>о реализуемой сувенирной продукции в Республике Марий Эл.</w:t>
      </w:r>
    </w:p>
    <w:p w:rsidR="008F536F" w:rsidRDefault="008F536F" w:rsidP="008F536F">
      <w:pPr>
        <w:ind w:firstLine="709"/>
        <w:contextualSpacing/>
        <w:jc w:val="both"/>
        <w:rPr>
          <w:sz w:val="28"/>
          <w:szCs w:val="28"/>
        </w:rPr>
      </w:pPr>
      <w:r w:rsidRPr="00032841">
        <w:rPr>
          <w:sz w:val="28"/>
          <w:szCs w:val="28"/>
        </w:rPr>
        <w:t xml:space="preserve">В настоящее время в </w:t>
      </w:r>
      <w:r>
        <w:rPr>
          <w:spacing w:val="2"/>
          <w:sz w:val="28"/>
          <w:szCs w:val="28"/>
          <w:shd w:val="clear" w:color="auto" w:fill="FFFFFF"/>
        </w:rPr>
        <w:t>Реестр сувениров</w:t>
      </w:r>
      <w:r w:rsidRPr="00032841">
        <w:rPr>
          <w:spacing w:val="2"/>
          <w:sz w:val="28"/>
          <w:szCs w:val="28"/>
          <w:shd w:val="clear" w:color="auto" w:fill="FFFFFF"/>
        </w:rPr>
        <w:t xml:space="preserve"> входит 21 наименование сувенирной продукции. Реестр </w:t>
      </w:r>
      <w:r>
        <w:rPr>
          <w:spacing w:val="2"/>
          <w:sz w:val="28"/>
          <w:szCs w:val="28"/>
          <w:shd w:val="clear" w:color="auto" w:fill="FFFFFF"/>
        </w:rPr>
        <w:t>размещен</w:t>
      </w:r>
      <w:r w:rsidRPr="00032841">
        <w:rPr>
          <w:spacing w:val="2"/>
          <w:sz w:val="28"/>
          <w:szCs w:val="28"/>
          <w:shd w:val="clear" w:color="auto" w:fill="FFFFFF"/>
        </w:rPr>
        <w:t xml:space="preserve"> на официальном портале Министерства в разделе «Реестр сувенирной продукции» по ссылке: </w:t>
      </w:r>
      <w:hyperlink r:id="rId12" w:history="1">
        <w:r w:rsidRPr="00A70B26">
          <w:rPr>
            <w:rStyle w:val="a7"/>
            <w:color w:val="auto"/>
            <w:spacing w:val="2"/>
            <w:sz w:val="28"/>
            <w:szCs w:val="28"/>
            <w:shd w:val="clear" w:color="auto" w:fill="FFFFFF"/>
          </w:rPr>
          <w:t>http://mari-el.gov.ru/minsport/Pages/reesrt2.aspx</w:t>
        </w:r>
      </w:hyperlink>
      <w:r w:rsidRPr="00A70B26">
        <w:rPr>
          <w:spacing w:val="2"/>
          <w:sz w:val="28"/>
          <w:szCs w:val="28"/>
          <w:shd w:val="clear" w:color="auto" w:fill="FFFFFF"/>
        </w:rPr>
        <w:t xml:space="preserve">. </w:t>
      </w:r>
    </w:p>
    <w:p w:rsidR="008F536F" w:rsidRPr="00CF2532" w:rsidRDefault="008F536F" w:rsidP="008F536F">
      <w:pPr>
        <w:ind w:firstLine="709"/>
        <w:contextualSpacing/>
        <w:jc w:val="both"/>
        <w:rPr>
          <w:sz w:val="28"/>
          <w:szCs w:val="28"/>
        </w:rPr>
      </w:pPr>
      <w:r w:rsidRPr="00F7289A">
        <w:rPr>
          <w:sz w:val="28"/>
          <w:szCs w:val="28"/>
        </w:rPr>
        <w:t xml:space="preserve">В 2020 г. </w:t>
      </w:r>
      <w:r>
        <w:rPr>
          <w:sz w:val="28"/>
          <w:szCs w:val="28"/>
        </w:rPr>
        <w:t>Министерством обновлен</w:t>
      </w:r>
      <w:r w:rsidRPr="008A39BF">
        <w:rPr>
          <w:sz w:val="28"/>
          <w:szCs w:val="28"/>
        </w:rPr>
        <w:t xml:space="preserve"> реестр туристских маршрутов и экскурсионных программ по Республике Марий Эл, в состав которого включены 2</w:t>
      </w:r>
      <w:r>
        <w:rPr>
          <w:sz w:val="28"/>
          <w:szCs w:val="28"/>
        </w:rPr>
        <w:t>87</w:t>
      </w:r>
      <w:r w:rsidRPr="008A39BF">
        <w:rPr>
          <w:sz w:val="28"/>
          <w:szCs w:val="28"/>
        </w:rPr>
        <w:t xml:space="preserve"> туристских маршрутов различной направленности. </w:t>
      </w:r>
      <w:r>
        <w:rPr>
          <w:sz w:val="28"/>
          <w:szCs w:val="28"/>
        </w:rPr>
        <w:br/>
      </w:r>
      <w:r w:rsidRPr="008A39BF">
        <w:rPr>
          <w:sz w:val="28"/>
          <w:szCs w:val="28"/>
        </w:rPr>
        <w:t>В 20</w:t>
      </w:r>
      <w:r>
        <w:rPr>
          <w:sz w:val="28"/>
          <w:szCs w:val="28"/>
        </w:rPr>
        <w:t xml:space="preserve">20 </w:t>
      </w:r>
      <w:r w:rsidRPr="008A39BF">
        <w:rPr>
          <w:sz w:val="28"/>
          <w:szCs w:val="28"/>
        </w:rPr>
        <w:t>г</w:t>
      </w:r>
      <w:r>
        <w:rPr>
          <w:sz w:val="28"/>
          <w:szCs w:val="28"/>
        </w:rPr>
        <w:t>.</w:t>
      </w:r>
      <w:r w:rsidRPr="008A39BF">
        <w:rPr>
          <w:sz w:val="28"/>
          <w:szCs w:val="28"/>
        </w:rPr>
        <w:t xml:space="preserve"> туроператорами по внутреннему туризму, музеями, туристско-информационными центрами </w:t>
      </w:r>
      <w:r>
        <w:rPr>
          <w:sz w:val="28"/>
          <w:szCs w:val="28"/>
        </w:rPr>
        <w:t xml:space="preserve">предложено 111 обновленных </w:t>
      </w:r>
      <w:r w:rsidRPr="008A39BF">
        <w:rPr>
          <w:sz w:val="28"/>
          <w:szCs w:val="28"/>
        </w:rPr>
        <w:t>туристских маршрутов и программ</w:t>
      </w:r>
      <w:r>
        <w:rPr>
          <w:sz w:val="28"/>
          <w:szCs w:val="28"/>
        </w:rPr>
        <w:t xml:space="preserve">. </w:t>
      </w:r>
      <w:r w:rsidRPr="00CF2532">
        <w:rPr>
          <w:sz w:val="28"/>
          <w:szCs w:val="28"/>
        </w:rPr>
        <w:t>В реестр включены турмаршруты</w:t>
      </w:r>
      <w:r>
        <w:rPr>
          <w:sz w:val="28"/>
          <w:szCs w:val="28"/>
        </w:rPr>
        <w:br/>
      </w:r>
      <w:r w:rsidRPr="00CF2532">
        <w:rPr>
          <w:sz w:val="28"/>
          <w:szCs w:val="28"/>
        </w:rPr>
        <w:t xml:space="preserve">и экскурсионные программы, разработанные в рамках празднования </w:t>
      </w:r>
      <w:r>
        <w:rPr>
          <w:sz w:val="28"/>
          <w:szCs w:val="28"/>
        </w:rPr>
        <w:br/>
      </w:r>
      <w:r w:rsidRPr="00CF2532">
        <w:rPr>
          <w:sz w:val="28"/>
          <w:szCs w:val="28"/>
        </w:rPr>
        <w:t>75-летия Победыв Великой Отечественной войне 1941 - 1945 гг.</w:t>
      </w:r>
    </w:p>
    <w:p w:rsidR="008F536F" w:rsidRPr="00CF2532" w:rsidRDefault="008F536F" w:rsidP="008F536F">
      <w:pPr>
        <w:ind w:firstLine="709"/>
        <w:contextualSpacing/>
        <w:jc w:val="both"/>
        <w:rPr>
          <w:sz w:val="28"/>
          <w:szCs w:val="28"/>
        </w:rPr>
      </w:pPr>
      <w:r w:rsidRPr="00CF2532">
        <w:rPr>
          <w:sz w:val="28"/>
          <w:szCs w:val="28"/>
        </w:rPr>
        <w:t xml:space="preserve">С целью реализации гражданско-патриотического воспитания подрастающего поколения, в рамках празднования 75-летия Победы в Великой Отечественной войне 1941 - 1945 гг. Министерством сформирован сборник «Помним. Гордимся. Чтим», содержащий сведения о памятниках, расположенных на территории региона, а также маршрутах и экскурсионных программах патриотической направленности с посещением памятных мест. Данный сборник был направлен в адрес Министерства образования и науки Республики Марий Эл и организаций сферы туризма региона для использования </w:t>
      </w:r>
      <w:r>
        <w:rPr>
          <w:sz w:val="28"/>
          <w:szCs w:val="28"/>
        </w:rPr>
        <w:br/>
      </w:r>
      <w:r w:rsidRPr="00CF2532">
        <w:rPr>
          <w:sz w:val="28"/>
          <w:szCs w:val="28"/>
        </w:rPr>
        <w:t>в работе по развитию детского и патриотического туризма в Республике Марий Эл.</w:t>
      </w:r>
    </w:p>
    <w:p w:rsidR="008F536F" w:rsidRPr="00CF2532" w:rsidRDefault="008F536F" w:rsidP="008F536F">
      <w:pPr>
        <w:ind w:firstLine="709"/>
        <w:contextualSpacing/>
        <w:jc w:val="both"/>
        <w:rPr>
          <w:sz w:val="28"/>
          <w:szCs w:val="28"/>
        </w:rPr>
      </w:pPr>
      <w:r w:rsidRPr="00920203">
        <w:rPr>
          <w:sz w:val="28"/>
          <w:szCs w:val="28"/>
        </w:rPr>
        <w:t>Р</w:t>
      </w:r>
      <w:r w:rsidRPr="008A39BF">
        <w:rPr>
          <w:sz w:val="28"/>
          <w:szCs w:val="28"/>
        </w:rPr>
        <w:t>еестр находится в свободном доступе на официальном портале</w:t>
      </w:r>
      <w:r>
        <w:rPr>
          <w:sz w:val="28"/>
          <w:szCs w:val="28"/>
        </w:rPr>
        <w:t xml:space="preserve"> Министерства в разделе «Список турмаршрутов» по ссылке: </w:t>
      </w:r>
      <w:hyperlink r:id="rId13" w:history="1">
        <w:r w:rsidRPr="00B24FE0">
          <w:rPr>
            <w:rStyle w:val="a7"/>
            <w:color w:val="auto"/>
            <w:sz w:val="28"/>
            <w:szCs w:val="28"/>
            <w:u w:val="none"/>
          </w:rPr>
          <w:t>http://mari-el.gov.ru/minsport/DocLib38/Forms/AllItems.aspx</w:t>
        </w:r>
      </w:hyperlink>
      <w:r w:rsidRPr="00B24FE0">
        <w:rPr>
          <w:sz w:val="28"/>
          <w:szCs w:val="28"/>
        </w:rPr>
        <w:t xml:space="preserve">. </w:t>
      </w:r>
    </w:p>
    <w:p w:rsidR="008F536F" w:rsidRPr="00F7289A" w:rsidRDefault="008F536F" w:rsidP="008F536F">
      <w:pPr>
        <w:ind w:firstLine="709"/>
        <w:contextualSpacing/>
        <w:jc w:val="both"/>
        <w:rPr>
          <w:sz w:val="28"/>
          <w:szCs w:val="28"/>
        </w:rPr>
      </w:pPr>
      <w:r w:rsidRPr="00F7289A">
        <w:rPr>
          <w:sz w:val="28"/>
          <w:szCs w:val="28"/>
        </w:rPr>
        <w:t xml:space="preserve">В целях популяризации региона как привлекательной туристской дестинации и продвижения его туристского потенциала сформирован Событийный календарь туристских мероприятий Республики Марий Эл </w:t>
      </w:r>
      <w:r w:rsidRPr="00F7289A">
        <w:rPr>
          <w:sz w:val="28"/>
          <w:szCs w:val="28"/>
        </w:rPr>
        <w:br/>
        <w:t>на 2020 г</w:t>
      </w:r>
      <w:r>
        <w:rPr>
          <w:sz w:val="28"/>
          <w:szCs w:val="28"/>
        </w:rPr>
        <w:t>од</w:t>
      </w:r>
      <w:r w:rsidRPr="00F7289A">
        <w:rPr>
          <w:sz w:val="28"/>
          <w:szCs w:val="28"/>
        </w:rPr>
        <w:t>.</w:t>
      </w:r>
    </w:p>
    <w:p w:rsidR="008F536F" w:rsidRPr="00B24FE0" w:rsidRDefault="008F536F" w:rsidP="008F536F">
      <w:pPr>
        <w:ind w:firstLine="709"/>
        <w:jc w:val="both"/>
        <w:rPr>
          <w:sz w:val="28"/>
          <w:szCs w:val="28"/>
        </w:rPr>
      </w:pPr>
      <w:r>
        <w:rPr>
          <w:sz w:val="28"/>
          <w:szCs w:val="28"/>
        </w:rPr>
        <w:t xml:space="preserve">В течение 2020 года осуществлялось постоянное наполнение </w:t>
      </w:r>
      <w:r>
        <w:rPr>
          <w:sz w:val="28"/>
          <w:szCs w:val="28"/>
        </w:rPr>
        <w:br/>
        <w:t xml:space="preserve">и актуализация разделов </w:t>
      </w:r>
      <w:r w:rsidRPr="00F7289A">
        <w:rPr>
          <w:sz w:val="28"/>
          <w:szCs w:val="28"/>
        </w:rPr>
        <w:t>Туристическ</w:t>
      </w:r>
      <w:r>
        <w:rPr>
          <w:sz w:val="28"/>
          <w:szCs w:val="28"/>
        </w:rPr>
        <w:t>ого</w:t>
      </w:r>
      <w:r w:rsidRPr="00F7289A">
        <w:rPr>
          <w:sz w:val="28"/>
          <w:szCs w:val="28"/>
        </w:rPr>
        <w:t xml:space="preserve"> портал</w:t>
      </w:r>
      <w:r>
        <w:rPr>
          <w:sz w:val="28"/>
          <w:szCs w:val="28"/>
        </w:rPr>
        <w:t>а</w:t>
      </w:r>
      <w:r w:rsidRPr="00F7289A">
        <w:rPr>
          <w:sz w:val="28"/>
          <w:szCs w:val="28"/>
        </w:rPr>
        <w:t xml:space="preserve"> Республики Марий Эл </w:t>
      </w:r>
      <w:r w:rsidRPr="00B24FE0">
        <w:rPr>
          <w:sz w:val="28"/>
          <w:szCs w:val="28"/>
        </w:rPr>
        <w:t>(</w:t>
      </w:r>
      <w:hyperlink r:id="rId14" w:history="1">
        <w:r w:rsidRPr="00B24FE0">
          <w:rPr>
            <w:rStyle w:val="a7"/>
            <w:color w:val="auto"/>
            <w:sz w:val="28"/>
            <w:szCs w:val="28"/>
            <w:u w:val="none"/>
          </w:rPr>
          <w:t>http://visit-mariel.ru</w:t>
        </w:r>
      </w:hyperlink>
      <w:r>
        <w:rPr>
          <w:sz w:val="28"/>
          <w:szCs w:val="28"/>
        </w:rPr>
        <w:t xml:space="preserve">), а также официальных страниц Министерства </w:t>
      </w:r>
      <w:r>
        <w:rPr>
          <w:sz w:val="28"/>
          <w:szCs w:val="28"/>
        </w:rPr>
        <w:br/>
        <w:t>в социальных сетях ВКонтакте (</w:t>
      </w:r>
      <w:r w:rsidRPr="00B24FE0">
        <w:rPr>
          <w:sz w:val="28"/>
          <w:szCs w:val="28"/>
        </w:rPr>
        <w:t>https://vk.com/12tourism</w:t>
      </w:r>
      <w:r>
        <w:rPr>
          <w:sz w:val="28"/>
          <w:szCs w:val="28"/>
        </w:rPr>
        <w:t xml:space="preserve">) и </w:t>
      </w:r>
      <w:r>
        <w:rPr>
          <w:sz w:val="28"/>
          <w:szCs w:val="28"/>
          <w:lang w:val="en-US"/>
        </w:rPr>
        <w:t>Instagram</w:t>
      </w:r>
      <w:r>
        <w:rPr>
          <w:sz w:val="28"/>
          <w:szCs w:val="28"/>
        </w:rPr>
        <w:t xml:space="preserve"> (</w:t>
      </w:r>
      <w:r w:rsidRPr="00B24FE0">
        <w:rPr>
          <w:sz w:val="28"/>
          <w:szCs w:val="28"/>
        </w:rPr>
        <w:t>https://www.instagram.com/maritourism/</w:t>
      </w:r>
      <w:r>
        <w:rPr>
          <w:sz w:val="28"/>
          <w:szCs w:val="28"/>
        </w:rPr>
        <w:t>).</w:t>
      </w:r>
    </w:p>
    <w:p w:rsidR="005A13EE" w:rsidRDefault="008F536F" w:rsidP="008F536F">
      <w:pPr>
        <w:ind w:firstLine="709"/>
        <w:contextualSpacing/>
        <w:jc w:val="both"/>
        <w:rPr>
          <w:sz w:val="28"/>
          <w:szCs w:val="28"/>
        </w:rPr>
      </w:pPr>
      <w:r w:rsidRPr="009943B8">
        <w:rPr>
          <w:sz w:val="28"/>
          <w:szCs w:val="28"/>
        </w:rPr>
        <w:t xml:space="preserve">В </w:t>
      </w:r>
      <w:r w:rsidRPr="009943B8">
        <w:rPr>
          <w:sz w:val="28"/>
          <w:szCs w:val="28"/>
          <w:lang w:val="en-US"/>
        </w:rPr>
        <w:t>IV</w:t>
      </w:r>
      <w:r>
        <w:rPr>
          <w:sz w:val="28"/>
          <w:szCs w:val="28"/>
        </w:rPr>
        <w:t xml:space="preserve"> квартале 2020 г. Министерством</w:t>
      </w:r>
      <w:r w:rsidRPr="009943B8">
        <w:rPr>
          <w:sz w:val="28"/>
          <w:szCs w:val="28"/>
        </w:rPr>
        <w:t xml:space="preserve"> издан презентационный буклет о возможностя</w:t>
      </w:r>
      <w:r>
        <w:rPr>
          <w:sz w:val="28"/>
          <w:szCs w:val="28"/>
        </w:rPr>
        <w:t>х туризма в Республике Марий Эл</w:t>
      </w:r>
      <w:r w:rsidRPr="007972E5">
        <w:rPr>
          <w:sz w:val="28"/>
          <w:szCs w:val="28"/>
        </w:rPr>
        <w:t>.</w:t>
      </w:r>
    </w:p>
    <w:p w:rsidR="008F536F" w:rsidRDefault="008F536F" w:rsidP="008F536F">
      <w:pPr>
        <w:ind w:firstLine="709"/>
        <w:contextualSpacing/>
        <w:jc w:val="both"/>
        <w:rPr>
          <w:color w:val="000000"/>
          <w:sz w:val="28"/>
          <w:szCs w:val="28"/>
          <w:shd w:val="clear" w:color="auto" w:fill="FFFFFF"/>
        </w:rPr>
      </w:pPr>
    </w:p>
    <w:p w:rsidR="008F536F" w:rsidRPr="00F7289A" w:rsidRDefault="008F536F" w:rsidP="008F536F">
      <w:pPr>
        <w:ind w:firstLine="709"/>
        <w:contextualSpacing/>
        <w:jc w:val="both"/>
        <w:rPr>
          <w:i/>
          <w:sz w:val="28"/>
          <w:szCs w:val="28"/>
        </w:rPr>
      </w:pPr>
      <w:r w:rsidRPr="00F7289A">
        <w:rPr>
          <w:i/>
          <w:sz w:val="28"/>
          <w:szCs w:val="28"/>
        </w:rPr>
        <w:lastRenderedPageBreak/>
        <w:t xml:space="preserve">5. Продвижение туристских ресурсов Республики Марий Эл </w:t>
      </w:r>
      <w:r w:rsidRPr="00F7289A">
        <w:rPr>
          <w:i/>
          <w:sz w:val="28"/>
          <w:szCs w:val="28"/>
        </w:rPr>
        <w:br/>
        <w:t>на мировой и внутренний туристский рынки</w:t>
      </w:r>
    </w:p>
    <w:p w:rsidR="008F536F" w:rsidRPr="00F7289A" w:rsidRDefault="008F536F" w:rsidP="008F536F">
      <w:pPr>
        <w:ind w:firstLine="709"/>
        <w:contextualSpacing/>
        <w:jc w:val="both"/>
        <w:rPr>
          <w:sz w:val="28"/>
          <w:szCs w:val="28"/>
        </w:rPr>
      </w:pPr>
      <w:r>
        <w:rPr>
          <w:sz w:val="28"/>
          <w:szCs w:val="28"/>
        </w:rPr>
        <w:t>В рамках продвижения туристских услуг в Республике Марий Эл организации сферы туризма приняли участие в следующих выставочных мероприятиях международного и всероссийского уровней:</w:t>
      </w:r>
    </w:p>
    <w:p w:rsidR="008F536F" w:rsidRPr="001F297F" w:rsidRDefault="008F536F" w:rsidP="008F536F">
      <w:pPr>
        <w:ind w:firstLine="709"/>
        <w:contextualSpacing/>
        <w:jc w:val="both"/>
        <w:rPr>
          <w:bCs/>
          <w:sz w:val="28"/>
          <w:szCs w:val="28"/>
        </w:rPr>
      </w:pPr>
      <w:r w:rsidRPr="001F297F">
        <w:rPr>
          <w:sz w:val="28"/>
          <w:szCs w:val="28"/>
        </w:rPr>
        <w:t>X</w:t>
      </w:r>
      <w:r w:rsidRPr="001F297F">
        <w:rPr>
          <w:sz w:val="28"/>
          <w:szCs w:val="28"/>
          <w:lang w:val="en-US"/>
        </w:rPr>
        <w:t>V</w:t>
      </w:r>
      <w:r w:rsidRPr="001F297F">
        <w:rPr>
          <w:sz w:val="28"/>
          <w:szCs w:val="28"/>
        </w:rPr>
        <w:t xml:space="preserve"> Международной туристской выставке «Интурмаркет-2020» </w:t>
      </w:r>
      <w:r w:rsidRPr="001F297F">
        <w:rPr>
          <w:sz w:val="28"/>
          <w:szCs w:val="28"/>
        </w:rPr>
        <w:br/>
        <w:t>(</w:t>
      </w:r>
      <w:r w:rsidRPr="001F297F">
        <w:rPr>
          <w:bCs/>
          <w:sz w:val="28"/>
          <w:szCs w:val="28"/>
        </w:rPr>
        <w:t>г. Москва, 12-14 марта 2020 г.);</w:t>
      </w:r>
    </w:p>
    <w:p w:rsidR="008F536F" w:rsidRPr="001F297F" w:rsidRDefault="008F536F" w:rsidP="008F536F">
      <w:pPr>
        <w:tabs>
          <w:tab w:val="left" w:pos="4820"/>
        </w:tabs>
        <w:ind w:firstLine="709"/>
        <w:jc w:val="both"/>
        <w:rPr>
          <w:color w:val="000000"/>
          <w:sz w:val="28"/>
          <w:szCs w:val="28"/>
          <w:shd w:val="clear" w:color="auto" w:fill="FFFFFF"/>
        </w:rPr>
      </w:pPr>
      <w:r w:rsidRPr="001F297F">
        <w:rPr>
          <w:color w:val="000000"/>
          <w:sz w:val="28"/>
          <w:szCs w:val="28"/>
          <w:shd w:val="clear" w:color="auto" w:fill="FFFFFF"/>
        </w:rPr>
        <w:t xml:space="preserve">Всероссийской онлайн-выставке «Знай Наше!» </w:t>
      </w:r>
      <w:r>
        <w:rPr>
          <w:color w:val="000000"/>
          <w:sz w:val="28"/>
          <w:szCs w:val="28"/>
          <w:shd w:val="clear" w:color="auto" w:fill="FFFFFF"/>
        </w:rPr>
        <w:br/>
      </w:r>
      <w:r w:rsidRPr="001F297F">
        <w:rPr>
          <w:color w:val="000000"/>
          <w:sz w:val="28"/>
          <w:szCs w:val="28"/>
          <w:shd w:val="clear" w:color="auto" w:fill="FFFFFF"/>
        </w:rPr>
        <w:t>на платформе </w:t>
      </w:r>
      <w:r>
        <w:rPr>
          <w:rStyle w:val="a7"/>
          <w:color w:val="000000" w:themeColor="text1"/>
          <w:sz w:val="28"/>
          <w:szCs w:val="28"/>
          <w:u w:val="none"/>
          <w:shd w:val="clear" w:color="auto" w:fill="FFFFFF"/>
        </w:rPr>
        <w:t>Profi.</w:t>
      </w:r>
      <w:r w:rsidRPr="001F297F">
        <w:rPr>
          <w:rStyle w:val="a7"/>
          <w:color w:val="000000" w:themeColor="text1"/>
          <w:sz w:val="28"/>
          <w:szCs w:val="28"/>
          <w:u w:val="none"/>
          <w:shd w:val="clear" w:color="auto" w:fill="FFFFFF"/>
        </w:rPr>
        <w:t>Travel</w:t>
      </w:r>
      <w:r w:rsidRPr="001F297F">
        <w:rPr>
          <w:color w:val="000000"/>
          <w:sz w:val="28"/>
          <w:szCs w:val="28"/>
          <w:shd w:val="clear" w:color="auto" w:fill="FFFFFF"/>
        </w:rPr>
        <w:t xml:space="preserve"> (10-30 апреля 2020 г.);</w:t>
      </w:r>
    </w:p>
    <w:p w:rsidR="008F536F" w:rsidRPr="001F297F" w:rsidRDefault="008F536F" w:rsidP="008F536F">
      <w:pPr>
        <w:ind w:firstLine="709"/>
        <w:contextualSpacing/>
        <w:jc w:val="both"/>
        <w:rPr>
          <w:sz w:val="28"/>
          <w:szCs w:val="28"/>
        </w:rPr>
      </w:pPr>
      <w:r w:rsidRPr="001F297F">
        <w:rPr>
          <w:sz w:val="28"/>
          <w:szCs w:val="28"/>
        </w:rPr>
        <w:t>Всероссийском онлайн-форуме «Россия: Туризм 2020» (17 июля 2020 г., направление «Культурно-познавательный туризм»);</w:t>
      </w:r>
    </w:p>
    <w:p w:rsidR="008F536F" w:rsidRPr="00E7002A" w:rsidRDefault="008F536F" w:rsidP="008F536F">
      <w:pPr>
        <w:ind w:firstLine="709"/>
        <w:contextualSpacing/>
        <w:jc w:val="both"/>
        <w:rPr>
          <w:sz w:val="28"/>
          <w:szCs w:val="28"/>
        </w:rPr>
      </w:pPr>
      <w:r w:rsidRPr="001F297F">
        <w:rPr>
          <w:sz w:val="28"/>
          <w:szCs w:val="28"/>
        </w:rPr>
        <w:t>Всероссийском онлайн-форуме «Туризм 2020. Зимний сезон» (направление «Культурно-познавательный отдых», 10 октября 2020 г.).</w:t>
      </w:r>
    </w:p>
    <w:p w:rsidR="008F536F" w:rsidRPr="00F406D9" w:rsidRDefault="008F536F" w:rsidP="008F536F">
      <w:pPr>
        <w:ind w:firstLine="709"/>
        <w:contextualSpacing/>
        <w:jc w:val="both"/>
        <w:rPr>
          <w:bCs/>
          <w:color w:val="000000"/>
          <w:sz w:val="28"/>
          <w:szCs w:val="28"/>
          <w:shd w:val="clear" w:color="auto" w:fill="FFFFFF"/>
        </w:rPr>
      </w:pPr>
      <w:r w:rsidRPr="007A611B">
        <w:rPr>
          <w:bCs/>
          <w:color w:val="000000"/>
          <w:sz w:val="28"/>
          <w:szCs w:val="28"/>
          <w:shd w:val="clear" w:color="auto" w:fill="FFFFFF"/>
        </w:rPr>
        <w:t xml:space="preserve">С 30 сентября по 30 октября 2020 г. в г. Казани </w:t>
      </w:r>
      <w:r w:rsidRPr="007A611B">
        <w:rPr>
          <w:color w:val="000000"/>
          <w:sz w:val="28"/>
          <w:szCs w:val="28"/>
          <w:shd w:val="clear" w:color="auto" w:fill="FFFFFF"/>
        </w:rPr>
        <w:t>Министерством</w:t>
      </w:r>
      <w:r w:rsidRPr="007A611B">
        <w:rPr>
          <w:bCs/>
          <w:color w:val="000000"/>
          <w:sz w:val="28"/>
          <w:szCs w:val="28"/>
          <w:shd w:val="clear" w:color="auto" w:fill="FFFFFF"/>
        </w:rPr>
        <w:t xml:space="preserve"> проведена фотовыставка о туристском потенциале Республики </w:t>
      </w:r>
      <w:r>
        <w:rPr>
          <w:bCs/>
          <w:color w:val="000000"/>
          <w:sz w:val="28"/>
          <w:szCs w:val="28"/>
          <w:shd w:val="clear" w:color="auto" w:fill="FFFFFF"/>
        </w:rPr>
        <w:br/>
      </w:r>
      <w:r w:rsidRPr="007A611B">
        <w:rPr>
          <w:bCs/>
          <w:color w:val="000000"/>
          <w:sz w:val="28"/>
          <w:szCs w:val="28"/>
          <w:shd w:val="clear" w:color="auto" w:fill="FFFFFF"/>
        </w:rPr>
        <w:t>Марий Эл, посвященная празднованию 100-летия образования региона.</w:t>
      </w:r>
    </w:p>
    <w:p w:rsidR="008F536F" w:rsidRPr="00F7289A" w:rsidRDefault="008F536F" w:rsidP="008F536F">
      <w:pPr>
        <w:ind w:firstLine="709"/>
        <w:jc w:val="both"/>
        <w:rPr>
          <w:sz w:val="28"/>
          <w:szCs w:val="28"/>
        </w:rPr>
      </w:pPr>
      <w:r>
        <w:rPr>
          <w:sz w:val="28"/>
          <w:szCs w:val="28"/>
        </w:rPr>
        <w:t xml:space="preserve">В </w:t>
      </w:r>
      <w:r>
        <w:rPr>
          <w:sz w:val="28"/>
          <w:szCs w:val="28"/>
          <w:lang w:val="en-US"/>
        </w:rPr>
        <w:t>IV</w:t>
      </w:r>
      <w:r>
        <w:rPr>
          <w:sz w:val="28"/>
          <w:szCs w:val="28"/>
        </w:rPr>
        <w:t>квартале 2020 года т</w:t>
      </w:r>
      <w:r w:rsidRPr="00F7289A">
        <w:rPr>
          <w:sz w:val="28"/>
          <w:szCs w:val="28"/>
        </w:rPr>
        <w:t>ур</w:t>
      </w:r>
      <w:r>
        <w:rPr>
          <w:sz w:val="28"/>
          <w:szCs w:val="28"/>
        </w:rPr>
        <w:t xml:space="preserve">истский </w:t>
      </w:r>
      <w:r w:rsidRPr="00F7289A">
        <w:rPr>
          <w:sz w:val="28"/>
          <w:szCs w:val="28"/>
        </w:rPr>
        <w:t xml:space="preserve">потенциал Республики </w:t>
      </w:r>
      <w:r>
        <w:rPr>
          <w:sz w:val="28"/>
          <w:szCs w:val="28"/>
        </w:rPr>
        <w:br/>
      </w:r>
      <w:r w:rsidRPr="00F7289A">
        <w:rPr>
          <w:sz w:val="28"/>
          <w:szCs w:val="28"/>
        </w:rPr>
        <w:t xml:space="preserve">Марий Эл </w:t>
      </w:r>
      <w:r>
        <w:rPr>
          <w:sz w:val="28"/>
          <w:szCs w:val="28"/>
        </w:rPr>
        <w:t xml:space="preserve">был также представлен </w:t>
      </w:r>
      <w:r w:rsidRPr="00F7289A">
        <w:rPr>
          <w:sz w:val="28"/>
          <w:szCs w:val="28"/>
        </w:rPr>
        <w:t xml:space="preserve">в </w:t>
      </w:r>
      <w:r>
        <w:rPr>
          <w:sz w:val="28"/>
          <w:szCs w:val="28"/>
        </w:rPr>
        <w:t xml:space="preserve">г. Чебоксары </w:t>
      </w:r>
      <w:r w:rsidRPr="00F7289A">
        <w:rPr>
          <w:sz w:val="28"/>
          <w:szCs w:val="28"/>
        </w:rPr>
        <w:t>рамках</w:t>
      </w:r>
      <w:r>
        <w:rPr>
          <w:sz w:val="28"/>
          <w:szCs w:val="28"/>
        </w:rPr>
        <w:br/>
      </w:r>
      <w:r w:rsidRPr="00F7289A">
        <w:rPr>
          <w:sz w:val="28"/>
          <w:szCs w:val="28"/>
        </w:rPr>
        <w:t xml:space="preserve">XXVII Межрегиональной выставки в области культуры и туризма «Регионы </w:t>
      </w:r>
      <w:r>
        <w:rPr>
          <w:sz w:val="28"/>
          <w:szCs w:val="28"/>
        </w:rPr>
        <w:t xml:space="preserve">– </w:t>
      </w:r>
      <w:r w:rsidRPr="00F7289A">
        <w:rPr>
          <w:sz w:val="28"/>
          <w:szCs w:val="28"/>
        </w:rPr>
        <w:t>сотрудничество без границ», посвященной 100-летию образования Чувашскойавтономной области.</w:t>
      </w:r>
    </w:p>
    <w:p w:rsidR="008F536F" w:rsidRPr="007A611B" w:rsidRDefault="008F536F" w:rsidP="008F536F">
      <w:pPr>
        <w:ind w:firstLine="709"/>
        <w:contextualSpacing/>
        <w:jc w:val="both"/>
        <w:rPr>
          <w:color w:val="000000"/>
          <w:sz w:val="28"/>
          <w:szCs w:val="28"/>
          <w:shd w:val="clear" w:color="auto" w:fill="FFFFFF"/>
        </w:rPr>
      </w:pPr>
      <w:r>
        <w:rPr>
          <w:color w:val="000000"/>
          <w:sz w:val="28"/>
          <w:szCs w:val="28"/>
          <w:shd w:val="clear" w:color="auto" w:fill="FFFFFF"/>
        </w:rPr>
        <w:t>В 2020 году туристскими организациями Республики Марий Эл оказывалось с</w:t>
      </w:r>
      <w:r w:rsidRPr="00E7002A">
        <w:rPr>
          <w:color w:val="000000"/>
          <w:sz w:val="28"/>
          <w:szCs w:val="28"/>
          <w:shd w:val="clear" w:color="auto" w:fill="FFFFFF"/>
        </w:rPr>
        <w:t>одействи</w:t>
      </w:r>
      <w:r>
        <w:rPr>
          <w:color w:val="000000"/>
          <w:sz w:val="28"/>
          <w:szCs w:val="28"/>
          <w:shd w:val="clear" w:color="auto" w:fill="FFFFFF"/>
        </w:rPr>
        <w:t>е</w:t>
      </w:r>
      <w:r w:rsidRPr="00E7002A">
        <w:rPr>
          <w:color w:val="000000"/>
          <w:sz w:val="28"/>
          <w:szCs w:val="28"/>
          <w:shd w:val="clear" w:color="auto" w:fill="FFFFFF"/>
        </w:rPr>
        <w:t xml:space="preserve"> в подготовке выпусков теле- и радиопрограмм </w:t>
      </w:r>
      <w:r w:rsidRPr="00E7002A">
        <w:rPr>
          <w:color w:val="000000"/>
          <w:sz w:val="28"/>
          <w:szCs w:val="28"/>
          <w:shd w:val="clear" w:color="auto" w:fill="FFFFFF"/>
        </w:rPr>
        <w:br/>
        <w:t>о путешествиях</w:t>
      </w:r>
      <w:r>
        <w:rPr>
          <w:i/>
          <w:color w:val="000000"/>
          <w:sz w:val="28"/>
          <w:szCs w:val="28"/>
          <w:shd w:val="clear" w:color="auto" w:fill="FFFFFF"/>
        </w:rPr>
        <w:t xml:space="preserve">, </w:t>
      </w:r>
      <w:r w:rsidRPr="007A611B">
        <w:rPr>
          <w:color w:val="000000"/>
          <w:sz w:val="28"/>
          <w:szCs w:val="28"/>
          <w:shd w:val="clear" w:color="auto" w:fill="FFFFFF"/>
        </w:rPr>
        <w:t>а такжеучасти</w:t>
      </w:r>
      <w:r>
        <w:rPr>
          <w:color w:val="000000"/>
          <w:sz w:val="28"/>
          <w:szCs w:val="28"/>
          <w:shd w:val="clear" w:color="auto" w:fill="FFFFFF"/>
        </w:rPr>
        <w:t>и</w:t>
      </w:r>
      <w:r w:rsidRPr="007A611B">
        <w:rPr>
          <w:color w:val="000000"/>
          <w:sz w:val="28"/>
          <w:szCs w:val="28"/>
          <w:shd w:val="clear" w:color="auto" w:fill="FFFFFF"/>
        </w:rPr>
        <w:t xml:space="preserve"> в проектах по продвижению возможностей отдыха в республике в региональных </w:t>
      </w:r>
      <w:r>
        <w:rPr>
          <w:color w:val="000000"/>
          <w:sz w:val="28"/>
          <w:szCs w:val="28"/>
          <w:shd w:val="clear" w:color="auto" w:fill="FFFFFF"/>
        </w:rPr>
        <w:t xml:space="preserve">и федеральных </w:t>
      </w:r>
      <w:r w:rsidRPr="007A611B">
        <w:rPr>
          <w:color w:val="000000"/>
          <w:sz w:val="28"/>
          <w:szCs w:val="28"/>
          <w:shd w:val="clear" w:color="auto" w:fill="FFFFFF"/>
        </w:rPr>
        <w:t>СМИ.</w:t>
      </w:r>
    </w:p>
    <w:p w:rsidR="008F536F" w:rsidRPr="00F7289A" w:rsidRDefault="008F536F" w:rsidP="008F536F">
      <w:pPr>
        <w:ind w:firstLine="709"/>
        <w:contextualSpacing/>
        <w:jc w:val="both"/>
        <w:rPr>
          <w:color w:val="000000"/>
          <w:sz w:val="28"/>
          <w:szCs w:val="28"/>
          <w:shd w:val="clear" w:color="auto" w:fill="FFFFFF"/>
        </w:rPr>
      </w:pPr>
      <w:r w:rsidRPr="00F7289A">
        <w:rPr>
          <w:color w:val="000000"/>
          <w:sz w:val="28"/>
          <w:szCs w:val="28"/>
          <w:shd w:val="clear" w:color="auto" w:fill="FFFFFF"/>
        </w:rPr>
        <w:t>В марте на территории Республики Марий Эл</w:t>
      </w:r>
      <w:r>
        <w:rPr>
          <w:color w:val="000000"/>
          <w:sz w:val="28"/>
          <w:szCs w:val="28"/>
          <w:shd w:val="clear" w:color="auto" w:fill="FFFFFF"/>
        </w:rPr>
        <w:t xml:space="preserve"> прошли</w:t>
      </w:r>
      <w:r w:rsidRPr="00F7289A">
        <w:rPr>
          <w:color w:val="000000"/>
          <w:sz w:val="28"/>
          <w:szCs w:val="28"/>
          <w:shd w:val="clear" w:color="auto" w:fill="FFFFFF"/>
        </w:rPr>
        <w:t xml:space="preserve"> съемки телепроекта «Седина в голову» канала «Телепутешествия». Съемочна</w:t>
      </w:r>
      <w:r>
        <w:rPr>
          <w:color w:val="000000"/>
          <w:sz w:val="28"/>
          <w:szCs w:val="28"/>
          <w:shd w:val="clear" w:color="auto" w:fill="FFFFFF"/>
        </w:rPr>
        <w:t>я группа посетила г. </w:t>
      </w:r>
      <w:r w:rsidRPr="00F7289A">
        <w:rPr>
          <w:color w:val="000000"/>
          <w:sz w:val="28"/>
          <w:szCs w:val="28"/>
          <w:shd w:val="clear" w:color="auto" w:fill="FFFFFF"/>
        </w:rPr>
        <w:t>Йошкар-Олу,</w:t>
      </w:r>
      <w:r>
        <w:rPr>
          <w:color w:val="000000"/>
          <w:sz w:val="28"/>
          <w:szCs w:val="28"/>
          <w:shd w:val="clear" w:color="auto" w:fill="FFFFFF"/>
        </w:rPr>
        <w:t xml:space="preserve"> г. </w:t>
      </w:r>
      <w:r w:rsidRPr="00F7289A">
        <w:rPr>
          <w:color w:val="000000"/>
          <w:sz w:val="28"/>
          <w:szCs w:val="28"/>
          <w:shd w:val="clear" w:color="auto" w:fill="FFFFFF"/>
        </w:rPr>
        <w:t>Козьмодемьянск, Сернурский муниципальный район.</w:t>
      </w:r>
    </w:p>
    <w:p w:rsidR="008F536F" w:rsidRPr="007A611B" w:rsidRDefault="008F536F" w:rsidP="008F536F">
      <w:pPr>
        <w:ind w:firstLine="709"/>
        <w:contextualSpacing/>
        <w:jc w:val="both"/>
        <w:rPr>
          <w:bCs/>
          <w:color w:val="000000"/>
          <w:sz w:val="28"/>
          <w:szCs w:val="28"/>
          <w:shd w:val="clear" w:color="auto" w:fill="FFFFFF"/>
        </w:rPr>
      </w:pPr>
      <w:r w:rsidRPr="007A611B">
        <w:rPr>
          <w:bCs/>
          <w:color w:val="000000"/>
          <w:sz w:val="28"/>
          <w:szCs w:val="28"/>
          <w:shd w:val="clear" w:color="auto" w:fill="FFFFFF"/>
        </w:rPr>
        <w:t xml:space="preserve">26 августа Республика Марий Эл присоединилась к акции </w:t>
      </w:r>
      <w:r w:rsidRPr="007A611B">
        <w:rPr>
          <w:bCs/>
          <w:color w:val="000000"/>
          <w:sz w:val="28"/>
          <w:szCs w:val="28"/>
          <w:shd w:val="clear" w:color="auto" w:fill="FFFFFF"/>
        </w:rPr>
        <w:br/>
        <w:t xml:space="preserve">«В гости к соседям», направленной на развитие путешествий внутри Приволжского федерального округа. В рамках акции </w:t>
      </w:r>
      <w:r w:rsidRPr="007A611B">
        <w:rPr>
          <w:color w:val="000000"/>
          <w:sz w:val="28"/>
          <w:szCs w:val="28"/>
          <w:shd w:val="clear" w:color="auto" w:fill="FFFFFF"/>
        </w:rPr>
        <w:t xml:space="preserve">Министерство </w:t>
      </w:r>
      <w:r w:rsidRPr="007A611B">
        <w:rPr>
          <w:bCs/>
          <w:color w:val="000000"/>
          <w:sz w:val="28"/>
          <w:szCs w:val="28"/>
          <w:shd w:val="clear" w:color="auto" w:fill="FFFFFF"/>
        </w:rPr>
        <w:t xml:space="preserve">совместно с Государственным комитетом Республики Татарстан </w:t>
      </w:r>
      <w:r>
        <w:rPr>
          <w:bCs/>
          <w:color w:val="000000"/>
          <w:sz w:val="28"/>
          <w:szCs w:val="28"/>
          <w:shd w:val="clear" w:color="auto" w:fill="FFFFFF"/>
        </w:rPr>
        <w:br/>
      </w:r>
      <w:r w:rsidRPr="007A611B">
        <w:rPr>
          <w:bCs/>
          <w:color w:val="000000"/>
          <w:sz w:val="28"/>
          <w:szCs w:val="28"/>
          <w:shd w:val="clear" w:color="auto" w:fill="FFFFFF"/>
        </w:rPr>
        <w:t xml:space="preserve">по туризму приняло участие в цикле программ на площадках региональных СМИ Республики Марий Эл, посвященных популяризации туристского потенциала Республик Марий Эл </w:t>
      </w:r>
      <w:r w:rsidR="00082A7C">
        <w:rPr>
          <w:bCs/>
          <w:color w:val="000000"/>
          <w:sz w:val="28"/>
          <w:szCs w:val="28"/>
          <w:shd w:val="clear" w:color="auto" w:fill="FFFFFF"/>
        </w:rPr>
        <w:br/>
      </w:r>
      <w:r w:rsidRPr="007A611B">
        <w:rPr>
          <w:bCs/>
          <w:color w:val="000000"/>
          <w:sz w:val="28"/>
          <w:szCs w:val="28"/>
          <w:shd w:val="clear" w:color="auto" w:fill="FFFFFF"/>
        </w:rPr>
        <w:t>и Татарстан.</w:t>
      </w:r>
    </w:p>
    <w:p w:rsidR="008F536F" w:rsidRDefault="008F536F" w:rsidP="008F536F">
      <w:pPr>
        <w:ind w:firstLine="709"/>
        <w:contextualSpacing/>
        <w:jc w:val="both"/>
        <w:rPr>
          <w:color w:val="000000"/>
          <w:sz w:val="28"/>
          <w:szCs w:val="28"/>
          <w:shd w:val="clear" w:color="auto" w:fill="FFFFFF"/>
        </w:rPr>
      </w:pPr>
      <w:r w:rsidRPr="00E7002A">
        <w:rPr>
          <w:color w:val="000000"/>
          <w:sz w:val="28"/>
          <w:szCs w:val="28"/>
          <w:shd w:val="clear" w:color="auto" w:fill="FFFFFF"/>
        </w:rPr>
        <w:t>В сентябре Министерством совместно с Туристско-информационным центром г. Йошкар-Олы оказан</w:t>
      </w:r>
      <w:r>
        <w:rPr>
          <w:color w:val="000000"/>
          <w:sz w:val="28"/>
          <w:szCs w:val="28"/>
          <w:shd w:val="clear" w:color="auto" w:fill="FFFFFF"/>
        </w:rPr>
        <w:t>а</w:t>
      </w:r>
      <w:r w:rsidRPr="00E7002A">
        <w:rPr>
          <w:color w:val="000000"/>
          <w:sz w:val="28"/>
          <w:szCs w:val="28"/>
          <w:shd w:val="clear" w:color="auto" w:fill="FFFFFF"/>
        </w:rPr>
        <w:t xml:space="preserve"> информационн</w:t>
      </w:r>
      <w:r>
        <w:rPr>
          <w:color w:val="000000"/>
          <w:sz w:val="28"/>
          <w:szCs w:val="28"/>
          <w:shd w:val="clear" w:color="auto" w:fill="FFFFFF"/>
        </w:rPr>
        <w:t>ая</w:t>
      </w:r>
      <w:r w:rsidRPr="00E7002A">
        <w:rPr>
          <w:color w:val="000000"/>
          <w:sz w:val="28"/>
          <w:szCs w:val="28"/>
          <w:shd w:val="clear" w:color="auto" w:fill="FFFFFF"/>
        </w:rPr>
        <w:br/>
        <w:t>и организационная поддержка подготовки выпусков программ «Большая страна», посвященн</w:t>
      </w:r>
      <w:r>
        <w:rPr>
          <w:color w:val="000000"/>
          <w:sz w:val="28"/>
          <w:szCs w:val="28"/>
          <w:shd w:val="clear" w:color="auto" w:fill="FFFFFF"/>
        </w:rPr>
        <w:t>ых</w:t>
      </w:r>
      <w:r w:rsidRPr="00E7002A">
        <w:rPr>
          <w:color w:val="000000"/>
          <w:sz w:val="28"/>
          <w:szCs w:val="28"/>
          <w:shd w:val="clear" w:color="auto" w:fill="FFFFFF"/>
        </w:rPr>
        <w:t xml:space="preserve"> туристскому потенциалу Республики Марий Эл, </w:t>
      </w:r>
      <w:r w:rsidRPr="00E7002A">
        <w:rPr>
          <w:color w:val="000000"/>
          <w:sz w:val="28"/>
          <w:szCs w:val="28"/>
          <w:shd w:val="clear" w:color="auto" w:fill="FFFFFF"/>
        </w:rPr>
        <w:br/>
        <w:t>для телеканала ОТР.</w:t>
      </w:r>
    </w:p>
    <w:p w:rsidR="008F536F" w:rsidRDefault="008F536F" w:rsidP="008F536F">
      <w:pPr>
        <w:tabs>
          <w:tab w:val="left" w:pos="8395"/>
        </w:tabs>
        <w:ind w:firstLine="709"/>
        <w:contextualSpacing/>
        <w:jc w:val="both"/>
        <w:rPr>
          <w:color w:val="000000"/>
          <w:sz w:val="28"/>
          <w:szCs w:val="28"/>
          <w:shd w:val="clear" w:color="auto" w:fill="FFFFFF"/>
        </w:rPr>
      </w:pPr>
      <w:r w:rsidRPr="00F7289A">
        <w:rPr>
          <w:color w:val="000000"/>
          <w:sz w:val="28"/>
          <w:szCs w:val="28"/>
          <w:shd w:val="clear" w:color="auto" w:fill="FFFFFF"/>
        </w:rPr>
        <w:lastRenderedPageBreak/>
        <w:t>Телеканал</w:t>
      </w:r>
      <w:r>
        <w:rPr>
          <w:color w:val="000000"/>
          <w:sz w:val="28"/>
          <w:szCs w:val="28"/>
          <w:shd w:val="clear" w:color="auto" w:fill="FFFFFF"/>
        </w:rPr>
        <w:t>ами</w:t>
      </w:r>
      <w:r w:rsidRPr="00F7289A">
        <w:rPr>
          <w:color w:val="000000"/>
          <w:sz w:val="28"/>
          <w:szCs w:val="28"/>
          <w:shd w:val="clear" w:color="auto" w:fill="FFFFFF"/>
        </w:rPr>
        <w:t xml:space="preserve"> «78» и «МЭТР» </w:t>
      </w:r>
      <w:r>
        <w:rPr>
          <w:color w:val="000000"/>
          <w:sz w:val="28"/>
          <w:szCs w:val="28"/>
          <w:shd w:val="clear" w:color="auto" w:fill="FFFFFF"/>
        </w:rPr>
        <w:t xml:space="preserve">были </w:t>
      </w:r>
      <w:r w:rsidRPr="00F7289A">
        <w:rPr>
          <w:color w:val="000000"/>
          <w:sz w:val="28"/>
          <w:szCs w:val="28"/>
          <w:shd w:val="clear" w:color="auto" w:fill="FFFFFF"/>
        </w:rPr>
        <w:t>организова</w:t>
      </w:r>
      <w:r>
        <w:rPr>
          <w:color w:val="000000"/>
          <w:sz w:val="28"/>
          <w:szCs w:val="28"/>
          <w:shd w:val="clear" w:color="auto" w:fill="FFFFFF"/>
        </w:rPr>
        <w:t>ны</w:t>
      </w:r>
      <w:r w:rsidRPr="00F7289A">
        <w:rPr>
          <w:color w:val="000000"/>
          <w:sz w:val="28"/>
          <w:szCs w:val="28"/>
          <w:shd w:val="clear" w:color="auto" w:fill="FFFFFF"/>
        </w:rPr>
        <w:t xml:space="preserve"> онлайн-тур</w:t>
      </w:r>
      <w:r>
        <w:rPr>
          <w:color w:val="000000"/>
          <w:sz w:val="28"/>
          <w:szCs w:val="28"/>
          <w:shd w:val="clear" w:color="auto" w:fill="FFFFFF"/>
        </w:rPr>
        <w:t xml:space="preserve">ы </w:t>
      </w:r>
      <w:r>
        <w:rPr>
          <w:color w:val="000000"/>
          <w:sz w:val="28"/>
          <w:szCs w:val="28"/>
          <w:shd w:val="clear" w:color="auto" w:fill="FFFFFF"/>
        </w:rPr>
        <w:br/>
        <w:t>в Республику Марий Эл для зрителей Петербурга и Ленинградской области.</w:t>
      </w:r>
    </w:p>
    <w:p w:rsidR="008F536F" w:rsidRDefault="008F536F" w:rsidP="008F536F">
      <w:pPr>
        <w:tabs>
          <w:tab w:val="left" w:pos="8395"/>
        </w:tabs>
        <w:ind w:firstLine="709"/>
        <w:contextualSpacing/>
        <w:jc w:val="both"/>
        <w:rPr>
          <w:color w:val="000000"/>
          <w:sz w:val="28"/>
          <w:szCs w:val="28"/>
          <w:shd w:val="clear" w:color="auto" w:fill="FFFFFF"/>
        </w:rPr>
      </w:pPr>
      <w:r>
        <w:rPr>
          <w:color w:val="000000"/>
          <w:sz w:val="28"/>
          <w:szCs w:val="28"/>
          <w:shd w:val="clear" w:color="auto" w:fill="FFFFFF"/>
        </w:rPr>
        <w:t>22 мая Туристско-информационный центр</w:t>
      </w:r>
      <w:r w:rsidRPr="00F7289A">
        <w:rPr>
          <w:color w:val="000000"/>
          <w:sz w:val="28"/>
          <w:szCs w:val="28"/>
          <w:shd w:val="clear" w:color="auto" w:fill="FFFFFF"/>
        </w:rPr>
        <w:t xml:space="preserve"> г. Козьмодемьянска выступил с онлайн-презентацией Фестиваля сатиры и юмора «Бендериада» </w:t>
      </w:r>
      <w:r>
        <w:rPr>
          <w:color w:val="000000"/>
          <w:sz w:val="28"/>
          <w:szCs w:val="28"/>
          <w:shd w:val="clear" w:color="auto" w:fill="FFFFFF"/>
        </w:rPr>
        <w:t>н</w:t>
      </w:r>
      <w:r w:rsidRPr="00F7289A">
        <w:rPr>
          <w:color w:val="000000"/>
          <w:sz w:val="28"/>
          <w:szCs w:val="28"/>
          <w:shd w:val="clear" w:color="auto" w:fill="FFFFFF"/>
        </w:rPr>
        <w:t>а странице Национальной премии RussianEventAwards</w:t>
      </w:r>
      <w:r>
        <w:rPr>
          <w:color w:val="000000"/>
          <w:sz w:val="28"/>
          <w:szCs w:val="28"/>
          <w:shd w:val="clear" w:color="auto" w:fill="FFFFFF"/>
        </w:rPr>
        <w:br/>
      </w:r>
      <w:r w:rsidRPr="00F7289A">
        <w:rPr>
          <w:color w:val="000000"/>
          <w:sz w:val="28"/>
          <w:szCs w:val="28"/>
          <w:shd w:val="clear" w:color="auto" w:fill="FFFFFF"/>
        </w:rPr>
        <w:t>в Facebook</w:t>
      </w:r>
      <w:r>
        <w:rPr>
          <w:color w:val="000000"/>
          <w:sz w:val="28"/>
          <w:szCs w:val="28"/>
          <w:shd w:val="clear" w:color="auto" w:fill="FFFFFF"/>
        </w:rPr>
        <w:t xml:space="preserve"> в рамках продвижения летних событийных мероприятий России</w:t>
      </w:r>
      <w:r w:rsidRPr="00F7289A">
        <w:rPr>
          <w:color w:val="000000"/>
          <w:sz w:val="28"/>
          <w:szCs w:val="28"/>
          <w:shd w:val="clear" w:color="auto" w:fill="FFFFFF"/>
        </w:rPr>
        <w:t>.</w:t>
      </w:r>
      <w:r>
        <w:rPr>
          <w:color w:val="000000"/>
          <w:sz w:val="28"/>
          <w:szCs w:val="28"/>
          <w:shd w:val="clear" w:color="auto" w:fill="FFFFFF"/>
        </w:rPr>
        <w:t xml:space="preserve"> В 2020 году данный ф</w:t>
      </w:r>
      <w:r w:rsidRPr="00C23FEE">
        <w:rPr>
          <w:color w:val="000000"/>
          <w:sz w:val="28"/>
          <w:szCs w:val="28"/>
          <w:shd w:val="clear" w:color="auto" w:fill="FFFFFF"/>
        </w:rPr>
        <w:t xml:space="preserve">естиваль </w:t>
      </w:r>
      <w:r>
        <w:rPr>
          <w:color w:val="000000"/>
          <w:sz w:val="28"/>
          <w:szCs w:val="28"/>
          <w:shd w:val="clear" w:color="auto" w:fill="FFFFFF"/>
        </w:rPr>
        <w:t>вошел</w:t>
      </w:r>
      <w:r w:rsidRPr="00C23FEE">
        <w:rPr>
          <w:color w:val="000000"/>
          <w:sz w:val="28"/>
          <w:szCs w:val="28"/>
          <w:shd w:val="clear" w:color="auto" w:fill="FFFFFF"/>
        </w:rPr>
        <w:t xml:space="preserve"> в состав профессионального сборника </w:t>
      </w:r>
      <w:r w:rsidRPr="000B2A4D">
        <w:rPr>
          <w:rStyle w:val="a7"/>
          <w:color w:val="auto"/>
          <w:sz w:val="28"/>
          <w:szCs w:val="28"/>
          <w:u w:val="none"/>
          <w:shd w:val="clear" w:color="auto" w:fill="FFFFFF"/>
        </w:rPr>
        <w:t>#ПораПутешествоватьПоРоссии</w:t>
      </w:r>
      <w:r w:rsidRPr="00C23FEE">
        <w:rPr>
          <w:color w:val="000000"/>
          <w:sz w:val="28"/>
          <w:szCs w:val="28"/>
          <w:shd w:val="clear" w:color="auto" w:fill="FFFFFF"/>
        </w:rPr>
        <w:t xml:space="preserve">, </w:t>
      </w:r>
      <w:r>
        <w:rPr>
          <w:color w:val="000000"/>
          <w:sz w:val="28"/>
          <w:szCs w:val="28"/>
          <w:shd w:val="clear" w:color="auto" w:fill="FFFFFF"/>
        </w:rPr>
        <w:br/>
      </w:r>
      <w:r w:rsidRPr="00C23FEE">
        <w:rPr>
          <w:color w:val="000000"/>
          <w:sz w:val="28"/>
          <w:szCs w:val="28"/>
          <w:shd w:val="clear" w:color="auto" w:fill="FFFFFF"/>
        </w:rPr>
        <w:t>в котором представлена инфор</w:t>
      </w:r>
      <w:r>
        <w:rPr>
          <w:color w:val="000000"/>
          <w:sz w:val="28"/>
          <w:szCs w:val="28"/>
          <w:shd w:val="clear" w:color="auto" w:fill="FFFFFF"/>
        </w:rPr>
        <w:t xml:space="preserve">мация о туристических событиях, объектах показа, </w:t>
      </w:r>
      <w:r w:rsidRPr="00C23FEE">
        <w:rPr>
          <w:color w:val="000000"/>
          <w:sz w:val="28"/>
          <w:szCs w:val="28"/>
          <w:shd w:val="clear" w:color="auto" w:fill="FFFFFF"/>
        </w:rPr>
        <w:t xml:space="preserve">турмаршрутах, </w:t>
      </w:r>
      <w:r>
        <w:rPr>
          <w:color w:val="000000"/>
          <w:sz w:val="28"/>
          <w:szCs w:val="28"/>
          <w:shd w:val="clear" w:color="auto" w:fill="FFFFFF"/>
        </w:rPr>
        <w:t>сувенирной продукции и организациях сферы туризма.</w:t>
      </w:r>
    </w:p>
    <w:p w:rsidR="008F536F" w:rsidRDefault="008F536F" w:rsidP="008F536F">
      <w:pPr>
        <w:ind w:firstLine="709"/>
        <w:contextualSpacing/>
        <w:jc w:val="both"/>
        <w:rPr>
          <w:bCs/>
          <w:color w:val="000000"/>
          <w:sz w:val="28"/>
          <w:szCs w:val="28"/>
          <w:shd w:val="clear" w:color="auto" w:fill="FFFFFF"/>
        </w:rPr>
      </w:pPr>
      <w:r>
        <w:rPr>
          <w:color w:val="000000"/>
          <w:sz w:val="28"/>
          <w:szCs w:val="28"/>
          <w:shd w:val="clear" w:color="auto" w:fill="FFFFFF"/>
        </w:rPr>
        <w:t xml:space="preserve">В 2020 году целях продвижения туристских продуктов Республики </w:t>
      </w:r>
      <w:r>
        <w:rPr>
          <w:color w:val="000000"/>
          <w:sz w:val="28"/>
          <w:szCs w:val="28"/>
          <w:shd w:val="clear" w:color="auto" w:fill="FFFFFF"/>
        </w:rPr>
        <w:br/>
        <w:t>Марий Эл</w:t>
      </w:r>
      <w:r>
        <w:rPr>
          <w:bCs/>
          <w:color w:val="000000"/>
          <w:sz w:val="28"/>
          <w:szCs w:val="28"/>
          <w:shd w:val="clear" w:color="auto" w:fill="FFFFFF"/>
        </w:rPr>
        <w:t xml:space="preserve">региональные организации сферы туризма приняли участие </w:t>
      </w:r>
      <w:r>
        <w:rPr>
          <w:bCs/>
          <w:color w:val="000000"/>
          <w:sz w:val="28"/>
          <w:szCs w:val="28"/>
          <w:shd w:val="clear" w:color="auto" w:fill="FFFFFF"/>
        </w:rPr>
        <w:br/>
        <w:t>в конкурсных мероприятиях в области туризма.</w:t>
      </w:r>
    </w:p>
    <w:p w:rsidR="008F536F" w:rsidRPr="007A611B" w:rsidRDefault="008F536F" w:rsidP="008F536F">
      <w:pPr>
        <w:ind w:firstLine="709"/>
        <w:contextualSpacing/>
        <w:jc w:val="both"/>
        <w:rPr>
          <w:bCs/>
          <w:color w:val="000000"/>
          <w:sz w:val="28"/>
          <w:szCs w:val="28"/>
          <w:shd w:val="clear" w:color="auto" w:fill="FFFFFF"/>
        </w:rPr>
      </w:pPr>
      <w:r w:rsidRPr="007A611B">
        <w:rPr>
          <w:bCs/>
          <w:color w:val="000000"/>
          <w:sz w:val="28"/>
          <w:szCs w:val="28"/>
          <w:shd w:val="clear" w:color="auto" w:fill="FFFFFF"/>
        </w:rPr>
        <w:t>В августе 2020 г. в кампании #</w:t>
      </w:r>
      <w:r w:rsidRPr="007A611B">
        <w:rPr>
          <w:bCs/>
          <w:color w:val="000000"/>
          <w:sz w:val="28"/>
          <w:szCs w:val="28"/>
          <w:shd w:val="clear" w:color="auto" w:fill="FFFFFF"/>
          <w:lang w:val="en-US"/>
        </w:rPr>
        <w:t>RussiaTravel</w:t>
      </w:r>
      <w:r w:rsidRPr="007A611B">
        <w:rPr>
          <w:bCs/>
          <w:color w:val="000000"/>
          <w:sz w:val="28"/>
          <w:szCs w:val="28"/>
          <w:shd w:val="clear" w:color="auto" w:fill="FFFFFF"/>
        </w:rPr>
        <w:t xml:space="preserve">, которая была запущена Федеральным агентством по туризму, платформой </w:t>
      </w:r>
      <w:r>
        <w:rPr>
          <w:bCs/>
          <w:color w:val="000000"/>
          <w:sz w:val="28"/>
          <w:szCs w:val="28"/>
          <w:shd w:val="clear" w:color="auto" w:fill="FFFFFF"/>
        </w:rPr>
        <w:br/>
      </w:r>
      <w:r w:rsidRPr="007A611B">
        <w:rPr>
          <w:bCs/>
          <w:color w:val="000000"/>
          <w:sz w:val="28"/>
          <w:szCs w:val="28"/>
          <w:shd w:val="clear" w:color="auto" w:fill="FFFFFF"/>
        </w:rPr>
        <w:t xml:space="preserve">для создания коротких видеороликов </w:t>
      </w:r>
      <w:r w:rsidRPr="007A611B">
        <w:rPr>
          <w:bCs/>
          <w:color w:val="000000"/>
          <w:sz w:val="28"/>
          <w:szCs w:val="28"/>
          <w:shd w:val="clear" w:color="auto" w:fill="FFFFFF"/>
          <w:lang w:val="en-US"/>
        </w:rPr>
        <w:t>TikTok</w:t>
      </w:r>
      <w:r w:rsidRPr="007A611B">
        <w:rPr>
          <w:bCs/>
          <w:color w:val="000000"/>
          <w:sz w:val="28"/>
          <w:szCs w:val="28"/>
          <w:shd w:val="clear" w:color="auto" w:fill="FFFFFF"/>
        </w:rPr>
        <w:t xml:space="preserve"> и Национальным туристическим порталом </w:t>
      </w:r>
      <w:r w:rsidRPr="007A611B">
        <w:rPr>
          <w:bCs/>
          <w:color w:val="000000"/>
          <w:sz w:val="28"/>
          <w:szCs w:val="28"/>
          <w:shd w:val="clear" w:color="auto" w:fill="FFFFFF"/>
          <w:lang w:val="en-US"/>
        </w:rPr>
        <w:t>Russia</w:t>
      </w:r>
      <w:r w:rsidRPr="007A611B">
        <w:rPr>
          <w:bCs/>
          <w:color w:val="000000"/>
          <w:sz w:val="28"/>
          <w:szCs w:val="28"/>
          <w:shd w:val="clear" w:color="auto" w:fill="FFFFFF"/>
        </w:rPr>
        <w:t>.</w:t>
      </w:r>
      <w:r w:rsidRPr="007A611B">
        <w:rPr>
          <w:bCs/>
          <w:color w:val="000000"/>
          <w:sz w:val="28"/>
          <w:szCs w:val="28"/>
          <w:shd w:val="clear" w:color="auto" w:fill="FFFFFF"/>
          <w:lang w:val="en-US"/>
        </w:rPr>
        <w:t>Travel</w:t>
      </w:r>
      <w:r w:rsidRPr="007A611B">
        <w:rPr>
          <w:bCs/>
          <w:color w:val="000000"/>
          <w:sz w:val="28"/>
          <w:szCs w:val="28"/>
          <w:shd w:val="clear" w:color="auto" w:fill="FFFFFF"/>
        </w:rPr>
        <w:t xml:space="preserve">, аккаунт Республики Марий Эл признан одним из лучших. </w:t>
      </w:r>
    </w:p>
    <w:p w:rsidR="008F536F" w:rsidRDefault="008F536F" w:rsidP="008F536F">
      <w:pPr>
        <w:tabs>
          <w:tab w:val="left" w:pos="8395"/>
        </w:tabs>
        <w:ind w:firstLine="709"/>
        <w:contextualSpacing/>
        <w:jc w:val="both"/>
        <w:rPr>
          <w:color w:val="000000"/>
          <w:sz w:val="28"/>
          <w:szCs w:val="28"/>
          <w:shd w:val="clear" w:color="auto" w:fill="FFFFFF"/>
        </w:rPr>
      </w:pPr>
      <w:r w:rsidRPr="007A611B">
        <w:rPr>
          <w:bCs/>
          <w:color w:val="000000"/>
          <w:sz w:val="28"/>
          <w:szCs w:val="28"/>
          <w:shd w:val="clear" w:color="auto" w:fill="FFFFFF"/>
        </w:rPr>
        <w:t xml:space="preserve">В августе 2020 г. видеопрезентация туристско-информационного центра при Музее истории города Йошкар-Олы заняла </w:t>
      </w:r>
      <w:r>
        <w:rPr>
          <w:bCs/>
          <w:color w:val="000000"/>
          <w:sz w:val="28"/>
          <w:szCs w:val="28"/>
          <w:shd w:val="clear" w:color="auto" w:fill="FFFFFF"/>
          <w:lang w:val="en-US"/>
        </w:rPr>
        <w:t>I</w:t>
      </w:r>
      <w:r w:rsidRPr="007A611B">
        <w:rPr>
          <w:bCs/>
          <w:color w:val="000000"/>
          <w:sz w:val="28"/>
          <w:szCs w:val="28"/>
          <w:shd w:val="clear" w:color="auto" w:fill="FFFFFF"/>
        </w:rPr>
        <w:t xml:space="preserve"> место </w:t>
      </w:r>
      <w:r>
        <w:rPr>
          <w:bCs/>
          <w:color w:val="000000"/>
          <w:sz w:val="28"/>
          <w:szCs w:val="28"/>
          <w:shd w:val="clear" w:color="auto" w:fill="FFFFFF"/>
        </w:rPr>
        <w:br/>
      </w:r>
      <w:r w:rsidRPr="007A611B">
        <w:rPr>
          <w:bCs/>
          <w:color w:val="000000"/>
          <w:sz w:val="28"/>
          <w:szCs w:val="28"/>
          <w:shd w:val="clear" w:color="auto" w:fill="FFFFFF"/>
        </w:rPr>
        <w:t>в номинации «Презентация территорий» (города Российской Федерации)</w:t>
      </w:r>
      <w:r w:rsidRPr="007A611B">
        <w:rPr>
          <w:bCs/>
          <w:color w:val="000000"/>
          <w:sz w:val="28"/>
          <w:szCs w:val="28"/>
          <w:shd w:val="clear" w:color="auto" w:fill="FFFFFF"/>
        </w:rPr>
        <w:br/>
      </w:r>
      <w:r>
        <w:rPr>
          <w:bCs/>
          <w:color w:val="000000"/>
          <w:sz w:val="28"/>
          <w:szCs w:val="28"/>
          <w:shd w:val="clear" w:color="auto" w:fill="FFFFFF"/>
        </w:rPr>
        <w:t>окружного этапа</w:t>
      </w:r>
      <w:r w:rsidRPr="007A611B">
        <w:rPr>
          <w:bCs/>
          <w:color w:val="000000"/>
          <w:sz w:val="28"/>
          <w:szCs w:val="28"/>
          <w:shd w:val="clear" w:color="auto" w:fill="FFFFFF"/>
        </w:rPr>
        <w:t xml:space="preserve"> Всероссийского фестиваля-конкурса туристских видеопрезентаци</w:t>
      </w:r>
      <w:r>
        <w:rPr>
          <w:bCs/>
          <w:color w:val="000000"/>
          <w:sz w:val="28"/>
          <w:szCs w:val="28"/>
          <w:shd w:val="clear" w:color="auto" w:fill="FFFFFF"/>
        </w:rPr>
        <w:t>й и видеороликов «Диво России»</w:t>
      </w:r>
      <w:r w:rsidRPr="007A611B">
        <w:rPr>
          <w:bCs/>
          <w:color w:val="000000"/>
          <w:sz w:val="28"/>
          <w:szCs w:val="28"/>
          <w:shd w:val="clear" w:color="auto" w:fill="FFFFFF"/>
        </w:rPr>
        <w:t xml:space="preserve">. </w:t>
      </w:r>
      <w:r w:rsidRPr="00F7289A">
        <w:rPr>
          <w:bCs/>
          <w:iCs/>
          <w:sz w:val="28"/>
          <w:szCs w:val="28"/>
          <w:bdr w:val="none" w:sz="0" w:space="0" w:color="auto" w:frame="1"/>
        </w:rPr>
        <w:t xml:space="preserve">Проект «По следам Остапа» </w:t>
      </w:r>
      <w:r>
        <w:rPr>
          <w:bCs/>
          <w:iCs/>
          <w:sz w:val="28"/>
          <w:szCs w:val="28"/>
          <w:bdr w:val="none" w:sz="0" w:space="0" w:color="auto" w:frame="1"/>
        </w:rPr>
        <w:t xml:space="preserve">города Козьмодемьянска </w:t>
      </w:r>
      <w:r w:rsidRPr="00F7289A">
        <w:rPr>
          <w:bCs/>
          <w:iCs/>
          <w:sz w:val="28"/>
          <w:szCs w:val="28"/>
          <w:bdr w:val="none" w:sz="0" w:space="0" w:color="auto" w:frame="1"/>
        </w:rPr>
        <w:t>занял второе место в номинации «Историко-культурные достопримечательности».</w:t>
      </w:r>
    </w:p>
    <w:p w:rsidR="008F536F" w:rsidRPr="007A611B" w:rsidRDefault="008F536F" w:rsidP="008F536F">
      <w:pPr>
        <w:ind w:firstLine="709"/>
        <w:contextualSpacing/>
        <w:jc w:val="both"/>
        <w:rPr>
          <w:bCs/>
          <w:color w:val="000000"/>
          <w:sz w:val="28"/>
          <w:szCs w:val="28"/>
          <w:shd w:val="clear" w:color="auto" w:fill="FFFFFF"/>
        </w:rPr>
      </w:pPr>
      <w:r>
        <w:rPr>
          <w:bCs/>
          <w:color w:val="000000"/>
          <w:sz w:val="28"/>
          <w:szCs w:val="28"/>
          <w:shd w:val="clear" w:color="auto" w:fill="FFFFFF"/>
        </w:rPr>
        <w:t xml:space="preserve">Цикл </w:t>
      </w:r>
      <w:r w:rsidRPr="007A611B">
        <w:rPr>
          <w:bCs/>
          <w:color w:val="000000"/>
          <w:sz w:val="28"/>
          <w:szCs w:val="28"/>
          <w:shd w:val="clear" w:color="auto" w:fill="FFFFFF"/>
        </w:rPr>
        <w:t>видеороликов о г.</w:t>
      </w:r>
      <w:r>
        <w:rPr>
          <w:bCs/>
          <w:color w:val="000000"/>
          <w:sz w:val="28"/>
          <w:szCs w:val="28"/>
          <w:shd w:val="clear" w:color="auto" w:fill="FFFFFF"/>
        </w:rPr>
        <w:t> </w:t>
      </w:r>
      <w:r w:rsidRPr="007A611B">
        <w:rPr>
          <w:bCs/>
          <w:color w:val="000000"/>
          <w:sz w:val="28"/>
          <w:szCs w:val="28"/>
          <w:shd w:val="clear" w:color="auto" w:fill="FFFFFF"/>
        </w:rPr>
        <w:t xml:space="preserve">Йошкар-Оле, представленный </w:t>
      </w:r>
      <w:r>
        <w:rPr>
          <w:bCs/>
          <w:color w:val="000000"/>
          <w:sz w:val="28"/>
          <w:szCs w:val="28"/>
          <w:shd w:val="clear" w:color="auto" w:fill="FFFFFF"/>
        </w:rPr>
        <w:br/>
      </w:r>
      <w:r w:rsidRPr="007A611B">
        <w:rPr>
          <w:bCs/>
          <w:color w:val="000000"/>
          <w:sz w:val="28"/>
          <w:szCs w:val="28"/>
          <w:shd w:val="clear" w:color="auto" w:fill="FFFFFF"/>
        </w:rPr>
        <w:t xml:space="preserve">ООО «Туроператор «Шелковый путь», занял </w:t>
      </w:r>
      <w:r>
        <w:rPr>
          <w:bCs/>
          <w:color w:val="000000"/>
          <w:sz w:val="28"/>
          <w:szCs w:val="28"/>
          <w:shd w:val="clear" w:color="auto" w:fill="FFFFFF"/>
          <w:lang w:val="en-US"/>
        </w:rPr>
        <w:t>III</w:t>
      </w:r>
      <w:r w:rsidRPr="007A611B">
        <w:rPr>
          <w:bCs/>
          <w:color w:val="000000"/>
          <w:sz w:val="28"/>
          <w:szCs w:val="28"/>
          <w:shd w:val="clear" w:color="auto" w:fill="FFFFFF"/>
        </w:rPr>
        <w:t xml:space="preserve"> место </w:t>
      </w:r>
      <w:r w:rsidRPr="007A611B">
        <w:rPr>
          <w:bCs/>
          <w:color w:val="000000"/>
          <w:sz w:val="28"/>
          <w:szCs w:val="28"/>
          <w:shd w:val="clear" w:color="auto" w:fill="FFFFFF"/>
        </w:rPr>
        <w:br/>
        <w:t xml:space="preserve">во Всероссийском командном конкурсе «Диво России - Золотой бренд», который </w:t>
      </w:r>
      <w:r>
        <w:rPr>
          <w:bCs/>
          <w:color w:val="000000"/>
          <w:sz w:val="28"/>
          <w:szCs w:val="28"/>
          <w:shd w:val="clear" w:color="auto" w:fill="FFFFFF"/>
        </w:rPr>
        <w:t xml:space="preserve">проходил </w:t>
      </w:r>
      <w:r w:rsidRPr="007A611B">
        <w:rPr>
          <w:bCs/>
          <w:color w:val="000000"/>
          <w:sz w:val="28"/>
          <w:szCs w:val="28"/>
          <w:shd w:val="clear" w:color="auto" w:fill="FFFFFF"/>
        </w:rPr>
        <w:t>в г. </w:t>
      </w:r>
      <w:r>
        <w:rPr>
          <w:bCs/>
          <w:color w:val="000000"/>
          <w:sz w:val="28"/>
          <w:szCs w:val="28"/>
          <w:shd w:val="clear" w:color="auto" w:fill="FFFFFF"/>
        </w:rPr>
        <w:t xml:space="preserve">Ярославле с </w:t>
      </w:r>
      <w:r w:rsidRPr="007A611B">
        <w:rPr>
          <w:bCs/>
          <w:color w:val="000000"/>
          <w:sz w:val="28"/>
          <w:szCs w:val="28"/>
          <w:shd w:val="clear" w:color="auto" w:fill="FFFFFF"/>
        </w:rPr>
        <w:t>10</w:t>
      </w:r>
      <w:r>
        <w:rPr>
          <w:bCs/>
          <w:color w:val="000000"/>
          <w:sz w:val="28"/>
          <w:szCs w:val="28"/>
          <w:shd w:val="clear" w:color="auto" w:fill="FFFFFF"/>
        </w:rPr>
        <w:t xml:space="preserve"> по 11 сентября.</w:t>
      </w:r>
    </w:p>
    <w:p w:rsidR="008F536F" w:rsidRPr="00F7289A" w:rsidRDefault="008F536F" w:rsidP="008F536F">
      <w:pPr>
        <w:tabs>
          <w:tab w:val="left" w:pos="8395"/>
        </w:tabs>
        <w:ind w:firstLine="709"/>
        <w:contextualSpacing/>
        <w:jc w:val="both"/>
        <w:rPr>
          <w:color w:val="000000"/>
          <w:sz w:val="28"/>
          <w:szCs w:val="28"/>
          <w:shd w:val="clear" w:color="auto" w:fill="FFFFFF"/>
        </w:rPr>
      </w:pPr>
      <w:r>
        <w:rPr>
          <w:sz w:val="28"/>
          <w:szCs w:val="28"/>
        </w:rPr>
        <w:t xml:space="preserve">14-15 августа состоялся Культурно-туристический форум «Чудеса земли Марийской», приуроченный к празднованию 100-летия образования Республики Марий Эл. В рамках форума состоялся круглый стол на тему </w:t>
      </w:r>
      <w:r w:rsidRPr="00C0452E">
        <w:rPr>
          <w:bCs/>
          <w:sz w:val="28"/>
          <w:szCs w:val="28"/>
        </w:rPr>
        <w:t xml:space="preserve">«Инструменты повышения инвестиционной привлекательности сферы туризма региона» </w:t>
      </w:r>
      <w:r>
        <w:rPr>
          <w:bCs/>
          <w:sz w:val="28"/>
          <w:szCs w:val="28"/>
        </w:rPr>
        <w:t xml:space="preserve">с участием представителей Ассоциации туроператоров России и </w:t>
      </w:r>
      <w:r w:rsidRPr="00C0452E">
        <w:rPr>
          <w:bCs/>
          <w:sz w:val="28"/>
          <w:szCs w:val="28"/>
        </w:rPr>
        <w:t>федеральных туроператорских организаций</w:t>
      </w:r>
      <w:r>
        <w:rPr>
          <w:bCs/>
          <w:sz w:val="28"/>
          <w:szCs w:val="28"/>
        </w:rPr>
        <w:t>.</w:t>
      </w:r>
    </w:p>
    <w:p w:rsidR="008F536F" w:rsidRPr="00942169" w:rsidRDefault="008F536F" w:rsidP="008F536F">
      <w:pPr>
        <w:tabs>
          <w:tab w:val="left" w:pos="8395"/>
        </w:tabs>
        <w:ind w:firstLine="709"/>
        <w:contextualSpacing/>
        <w:jc w:val="both"/>
        <w:rPr>
          <w:sz w:val="28"/>
          <w:szCs w:val="28"/>
        </w:rPr>
      </w:pPr>
      <w:r w:rsidRPr="00942169">
        <w:rPr>
          <w:color w:val="000000"/>
          <w:sz w:val="28"/>
          <w:szCs w:val="28"/>
          <w:shd w:val="clear" w:color="auto" w:fill="FFFFFF"/>
        </w:rPr>
        <w:t xml:space="preserve">29 </w:t>
      </w:r>
      <w:r>
        <w:rPr>
          <w:color w:val="000000"/>
          <w:sz w:val="28"/>
          <w:szCs w:val="28"/>
          <w:shd w:val="clear" w:color="auto" w:fill="FFFFFF"/>
        </w:rPr>
        <w:t>сентября п</w:t>
      </w:r>
      <w:r w:rsidRPr="00F7289A">
        <w:rPr>
          <w:color w:val="000000"/>
          <w:sz w:val="28"/>
          <w:szCs w:val="28"/>
          <w:shd w:val="clear" w:color="auto" w:fill="FFFFFF"/>
        </w:rPr>
        <w:t>роект</w:t>
      </w:r>
      <w:r w:rsidRPr="00F7289A">
        <w:rPr>
          <w:sz w:val="28"/>
          <w:szCs w:val="28"/>
        </w:rPr>
        <w:t>«Врата великих возможностей» Музея сати</w:t>
      </w:r>
      <w:r>
        <w:rPr>
          <w:sz w:val="28"/>
          <w:szCs w:val="28"/>
        </w:rPr>
        <w:t>ры и юмора имени Остапа Бендера</w:t>
      </w:r>
      <w:r w:rsidRPr="00F7289A">
        <w:rPr>
          <w:sz w:val="28"/>
          <w:szCs w:val="28"/>
        </w:rPr>
        <w:t>г. Козьмодемьянск</w:t>
      </w:r>
      <w:r>
        <w:rPr>
          <w:sz w:val="28"/>
          <w:szCs w:val="28"/>
        </w:rPr>
        <w:t>а</w:t>
      </w:r>
      <w:r w:rsidRPr="00F7289A">
        <w:rPr>
          <w:sz w:val="28"/>
          <w:szCs w:val="28"/>
        </w:rPr>
        <w:t xml:space="preserve"> занял </w:t>
      </w:r>
      <w:r>
        <w:rPr>
          <w:sz w:val="28"/>
          <w:szCs w:val="28"/>
          <w:lang w:val="en-US"/>
        </w:rPr>
        <w:t>II</w:t>
      </w:r>
      <w:r>
        <w:rPr>
          <w:sz w:val="28"/>
          <w:szCs w:val="28"/>
        </w:rPr>
        <w:t xml:space="preserve"> место </w:t>
      </w:r>
      <w:r>
        <w:rPr>
          <w:sz w:val="28"/>
          <w:szCs w:val="28"/>
        </w:rPr>
        <w:br/>
      </w:r>
      <w:r w:rsidRPr="00F7289A">
        <w:rPr>
          <w:sz w:val="28"/>
          <w:szCs w:val="28"/>
        </w:rPr>
        <w:t>в Международном маркетинговом конк</w:t>
      </w:r>
      <w:r>
        <w:rPr>
          <w:sz w:val="28"/>
          <w:szCs w:val="28"/>
        </w:rPr>
        <w:t>урсе в сфере туризма «PROбренд» - </w:t>
      </w:r>
      <w:r w:rsidRPr="00F7289A">
        <w:rPr>
          <w:sz w:val="28"/>
          <w:szCs w:val="28"/>
        </w:rPr>
        <w:t>2020 в номинации «Брендинг туристского объекта» (музеи, заповедники, усадьбы, парки, выставочные центры, парки развлечений).</w:t>
      </w:r>
    </w:p>
    <w:p w:rsidR="008F536F" w:rsidRPr="00D6751C" w:rsidRDefault="008F536F" w:rsidP="008F536F">
      <w:pPr>
        <w:ind w:firstLine="709"/>
        <w:contextualSpacing/>
        <w:jc w:val="both"/>
        <w:rPr>
          <w:color w:val="000000"/>
          <w:sz w:val="28"/>
          <w:szCs w:val="28"/>
          <w:shd w:val="clear" w:color="auto" w:fill="FFFFFF"/>
        </w:rPr>
      </w:pPr>
      <w:r>
        <w:rPr>
          <w:color w:val="000000"/>
          <w:sz w:val="28"/>
          <w:szCs w:val="28"/>
          <w:shd w:val="clear" w:color="auto" w:fill="FFFFFF"/>
        </w:rPr>
        <w:lastRenderedPageBreak/>
        <w:t>Отдельная работа проведена в рамках р</w:t>
      </w:r>
      <w:r w:rsidRPr="00D6751C">
        <w:rPr>
          <w:color w:val="000000"/>
          <w:sz w:val="28"/>
          <w:szCs w:val="28"/>
          <w:shd w:val="clear" w:color="auto" w:fill="FFFFFF"/>
        </w:rPr>
        <w:t>азвития межрегионального сотрудничества в рамках продвижения туристского потенциала Республики Марий Эл.</w:t>
      </w:r>
    </w:p>
    <w:p w:rsidR="008F536F" w:rsidRPr="00D6751C" w:rsidRDefault="008F536F" w:rsidP="008F536F">
      <w:pPr>
        <w:ind w:firstLine="709"/>
        <w:contextualSpacing/>
        <w:jc w:val="both"/>
        <w:rPr>
          <w:color w:val="000000"/>
          <w:sz w:val="28"/>
          <w:szCs w:val="28"/>
          <w:shd w:val="clear" w:color="auto" w:fill="FFFFFF"/>
        </w:rPr>
      </w:pPr>
      <w:r w:rsidRPr="00D6751C">
        <w:rPr>
          <w:color w:val="000000"/>
          <w:sz w:val="28"/>
          <w:szCs w:val="28"/>
          <w:shd w:val="clear" w:color="auto" w:fill="FFFFFF"/>
        </w:rPr>
        <w:t>Мини</w:t>
      </w:r>
      <w:r>
        <w:rPr>
          <w:color w:val="000000"/>
          <w:sz w:val="28"/>
          <w:szCs w:val="28"/>
          <w:shd w:val="clear" w:color="auto" w:fill="FFFFFF"/>
        </w:rPr>
        <w:t xml:space="preserve">стерством заключены соглашения с </w:t>
      </w:r>
      <w:r w:rsidRPr="00D6751C">
        <w:rPr>
          <w:color w:val="000000"/>
          <w:sz w:val="28"/>
          <w:szCs w:val="28"/>
          <w:shd w:val="clear" w:color="auto" w:fill="FFFFFF"/>
        </w:rPr>
        <w:t xml:space="preserve">АО «Содружество» </w:t>
      </w:r>
      <w:r>
        <w:rPr>
          <w:color w:val="000000"/>
          <w:sz w:val="28"/>
          <w:szCs w:val="28"/>
          <w:shd w:val="clear" w:color="auto" w:fill="FFFFFF"/>
        </w:rPr>
        <w:br/>
      </w:r>
      <w:r w:rsidRPr="00D6751C">
        <w:rPr>
          <w:color w:val="000000"/>
          <w:sz w:val="28"/>
          <w:szCs w:val="28"/>
          <w:shd w:val="clear" w:color="auto" w:fill="FFFFFF"/>
        </w:rPr>
        <w:t xml:space="preserve">о развитии межрегиональных туристических маршрутов на пригородном железнодорожном транспорте и Комитетом по туризму города Москвы </w:t>
      </w:r>
      <w:r>
        <w:rPr>
          <w:color w:val="000000"/>
          <w:sz w:val="28"/>
          <w:szCs w:val="28"/>
          <w:shd w:val="clear" w:color="auto" w:fill="FFFFFF"/>
        </w:rPr>
        <w:br/>
      </w:r>
      <w:r w:rsidRPr="00D6751C">
        <w:rPr>
          <w:color w:val="000000"/>
          <w:sz w:val="28"/>
          <w:szCs w:val="28"/>
          <w:shd w:val="clear" w:color="auto" w:fill="FFFFFF"/>
        </w:rPr>
        <w:t>в сфере продвижения туристского потенциала Республики Марий Эл</w:t>
      </w:r>
      <w:r>
        <w:rPr>
          <w:color w:val="000000"/>
          <w:sz w:val="28"/>
          <w:szCs w:val="28"/>
          <w:shd w:val="clear" w:color="auto" w:fill="FFFFFF"/>
        </w:rPr>
        <w:br/>
      </w:r>
      <w:r w:rsidRPr="00D6751C">
        <w:rPr>
          <w:color w:val="000000"/>
          <w:sz w:val="28"/>
          <w:szCs w:val="28"/>
          <w:shd w:val="clear" w:color="auto" w:fill="FFFFFF"/>
        </w:rPr>
        <w:t xml:space="preserve">на онлайн-платформе RussPass. </w:t>
      </w:r>
    </w:p>
    <w:p w:rsidR="008F536F" w:rsidRPr="00D6751C" w:rsidRDefault="008F536F" w:rsidP="008F536F">
      <w:pPr>
        <w:ind w:firstLine="709"/>
        <w:contextualSpacing/>
        <w:jc w:val="both"/>
        <w:rPr>
          <w:color w:val="000000"/>
          <w:sz w:val="28"/>
          <w:szCs w:val="28"/>
          <w:shd w:val="clear" w:color="auto" w:fill="FFFFFF"/>
        </w:rPr>
      </w:pPr>
      <w:r w:rsidRPr="00D6751C">
        <w:rPr>
          <w:color w:val="000000"/>
          <w:sz w:val="28"/>
          <w:szCs w:val="28"/>
          <w:shd w:val="clear" w:color="auto" w:fill="FFFFFF"/>
        </w:rPr>
        <w:t xml:space="preserve">Министерством </w:t>
      </w:r>
      <w:r>
        <w:rPr>
          <w:color w:val="000000"/>
          <w:sz w:val="28"/>
          <w:szCs w:val="28"/>
          <w:shd w:val="clear" w:color="auto" w:fill="FFFFFF"/>
        </w:rPr>
        <w:t>п</w:t>
      </w:r>
      <w:r w:rsidRPr="00D6751C">
        <w:rPr>
          <w:color w:val="000000"/>
          <w:sz w:val="28"/>
          <w:szCs w:val="28"/>
          <w:shd w:val="clear" w:color="auto" w:fill="FFFFFF"/>
        </w:rPr>
        <w:t>роведена работа по подготовке заключения соглашения Правительством Республики Марий Эл с ООО «ТТ-Трэвел», целью которого является создание новых межрегиональных брендовых маршрутов и привлечение российских и иностранных туристов в регион.</w:t>
      </w:r>
    </w:p>
    <w:p w:rsidR="008F536F" w:rsidRPr="00D6751C" w:rsidRDefault="008F536F" w:rsidP="008F536F">
      <w:pPr>
        <w:contextualSpacing/>
        <w:jc w:val="both"/>
        <w:rPr>
          <w:color w:val="000000"/>
          <w:sz w:val="28"/>
          <w:szCs w:val="28"/>
          <w:shd w:val="clear" w:color="auto" w:fill="FFFFFF"/>
        </w:rPr>
      </w:pPr>
      <w:r w:rsidRPr="00D6751C">
        <w:rPr>
          <w:color w:val="000000"/>
          <w:sz w:val="28"/>
          <w:szCs w:val="28"/>
          <w:shd w:val="clear" w:color="auto" w:fill="FFFFFF"/>
        </w:rPr>
        <w:t xml:space="preserve">Заключение соглашения между Правительством Республики Марий Эл </w:t>
      </w:r>
      <w:r>
        <w:rPr>
          <w:color w:val="000000"/>
          <w:sz w:val="28"/>
          <w:szCs w:val="28"/>
          <w:shd w:val="clear" w:color="auto" w:fill="FFFFFF"/>
        </w:rPr>
        <w:br/>
      </w:r>
      <w:r w:rsidRPr="00D6751C">
        <w:rPr>
          <w:color w:val="000000"/>
          <w:sz w:val="28"/>
          <w:szCs w:val="28"/>
          <w:shd w:val="clear" w:color="auto" w:fill="FFFFFF"/>
        </w:rPr>
        <w:t xml:space="preserve">и ООО «ТТ-Трэвел» (торговый знак </w:t>
      </w:r>
      <w:r w:rsidRPr="00D6751C">
        <w:rPr>
          <w:color w:val="000000"/>
          <w:sz w:val="28"/>
          <w:szCs w:val="28"/>
          <w:shd w:val="clear" w:color="auto" w:fill="FFFFFF"/>
          <w:lang w:val="en-US"/>
        </w:rPr>
        <w:t>TUI</w:t>
      </w:r>
      <w:r w:rsidRPr="00D6751C">
        <w:rPr>
          <w:color w:val="000000"/>
          <w:sz w:val="28"/>
          <w:szCs w:val="28"/>
          <w:shd w:val="clear" w:color="auto" w:fill="FFFFFF"/>
        </w:rPr>
        <w:t>) о сотрудничестве в сфере туризма состоялось 14 августа 2020 года в рамках Культурно-туристического форума «Чудеса земли Марийской</w:t>
      </w:r>
      <w:r>
        <w:rPr>
          <w:color w:val="000000"/>
          <w:sz w:val="28"/>
          <w:szCs w:val="28"/>
          <w:shd w:val="clear" w:color="auto" w:fill="FFFFFF"/>
        </w:rPr>
        <w:t>»</w:t>
      </w:r>
      <w:r w:rsidRPr="00D6751C">
        <w:rPr>
          <w:color w:val="000000"/>
          <w:sz w:val="28"/>
          <w:szCs w:val="28"/>
          <w:shd w:val="clear" w:color="auto" w:fill="FFFFFF"/>
        </w:rPr>
        <w:t>.</w:t>
      </w:r>
    </w:p>
    <w:p w:rsidR="008F536F" w:rsidRPr="00D6751C" w:rsidRDefault="008F536F" w:rsidP="008F536F">
      <w:pPr>
        <w:ind w:firstLine="709"/>
        <w:contextualSpacing/>
        <w:jc w:val="both"/>
        <w:rPr>
          <w:bCs/>
          <w:color w:val="000000"/>
          <w:sz w:val="28"/>
          <w:szCs w:val="28"/>
          <w:shd w:val="clear" w:color="auto" w:fill="FFFFFF"/>
        </w:rPr>
      </w:pPr>
      <w:r w:rsidRPr="00D6751C">
        <w:rPr>
          <w:bCs/>
          <w:color w:val="000000"/>
          <w:sz w:val="28"/>
          <w:szCs w:val="28"/>
          <w:shd w:val="clear" w:color="auto" w:fill="FFFFFF"/>
        </w:rPr>
        <w:t>В августе в г.Казани заключено соглашение между Федеральным агентством по туризму, ООО «ТТ-Трэвел» и 6 регионами Приволжского федерального округа, в том числе Республикой Марий Эл</w:t>
      </w:r>
      <w:r>
        <w:rPr>
          <w:bCs/>
          <w:color w:val="000000"/>
          <w:sz w:val="28"/>
          <w:szCs w:val="28"/>
          <w:shd w:val="clear" w:color="auto" w:fill="FFFFFF"/>
        </w:rPr>
        <w:t xml:space="preserve">, </w:t>
      </w:r>
      <w:r>
        <w:rPr>
          <w:bCs/>
          <w:color w:val="000000"/>
          <w:sz w:val="28"/>
          <w:szCs w:val="28"/>
          <w:shd w:val="clear" w:color="auto" w:fill="FFFFFF"/>
        </w:rPr>
        <w:br/>
      </w:r>
      <w:r w:rsidRPr="00D6751C">
        <w:rPr>
          <w:bCs/>
          <w:color w:val="000000"/>
          <w:sz w:val="28"/>
          <w:szCs w:val="28"/>
          <w:shd w:val="clear" w:color="auto" w:fill="FFFFFF"/>
        </w:rPr>
        <w:t>о сотрудничестве в продвижении межрегионального туристского проекта «Великий Волжский путь».</w:t>
      </w:r>
    </w:p>
    <w:p w:rsidR="008F536F" w:rsidRDefault="008F536F" w:rsidP="008F536F">
      <w:pPr>
        <w:ind w:firstLine="709"/>
        <w:jc w:val="both"/>
        <w:rPr>
          <w:sz w:val="28"/>
          <w:szCs w:val="28"/>
        </w:rPr>
      </w:pPr>
      <w:r w:rsidRPr="00F7289A">
        <w:rPr>
          <w:sz w:val="28"/>
          <w:szCs w:val="28"/>
        </w:rPr>
        <w:t xml:space="preserve">В </w:t>
      </w:r>
      <w:r w:rsidRPr="00F7289A">
        <w:rPr>
          <w:sz w:val="28"/>
          <w:szCs w:val="28"/>
          <w:lang w:val="en-US"/>
        </w:rPr>
        <w:t>III</w:t>
      </w:r>
      <w:r w:rsidRPr="00F7289A">
        <w:rPr>
          <w:sz w:val="28"/>
          <w:szCs w:val="28"/>
        </w:rPr>
        <w:t xml:space="preserve"> квартале 2020 г</w:t>
      </w:r>
      <w:r>
        <w:rPr>
          <w:sz w:val="28"/>
          <w:szCs w:val="28"/>
        </w:rPr>
        <w:t>ода</w:t>
      </w:r>
      <w:r w:rsidRPr="00F7289A">
        <w:rPr>
          <w:sz w:val="28"/>
          <w:szCs w:val="28"/>
        </w:rPr>
        <w:t xml:space="preserve"> 6 туристских проектов Респуб</w:t>
      </w:r>
      <w:r>
        <w:rPr>
          <w:sz w:val="28"/>
          <w:szCs w:val="28"/>
        </w:rPr>
        <w:t xml:space="preserve">лики </w:t>
      </w:r>
      <w:r>
        <w:rPr>
          <w:sz w:val="28"/>
          <w:szCs w:val="28"/>
        </w:rPr>
        <w:br/>
        <w:t xml:space="preserve">Марий Эл были представлены </w:t>
      </w:r>
      <w:r w:rsidRPr="00F7289A">
        <w:rPr>
          <w:sz w:val="28"/>
          <w:szCs w:val="28"/>
        </w:rPr>
        <w:t>для участия в федеральном форуме «Сильные идеи для нового времени», который проводился Агентством стратегических и</w:t>
      </w:r>
      <w:r>
        <w:rPr>
          <w:sz w:val="28"/>
          <w:szCs w:val="28"/>
        </w:rPr>
        <w:t xml:space="preserve">нициатив и Фондом «Росконгресс». </w:t>
      </w:r>
    </w:p>
    <w:p w:rsidR="008F536F" w:rsidRPr="002653CE" w:rsidRDefault="008F536F" w:rsidP="008F536F">
      <w:pPr>
        <w:ind w:firstLine="709"/>
        <w:jc w:val="both"/>
        <w:rPr>
          <w:b/>
          <w:sz w:val="28"/>
          <w:szCs w:val="28"/>
        </w:rPr>
      </w:pPr>
      <w:r>
        <w:rPr>
          <w:sz w:val="28"/>
          <w:szCs w:val="28"/>
        </w:rPr>
        <w:t xml:space="preserve">В июле-августе Министерством совместно с Министерством культуры, печати и по делам национальностей Республики  Марий Эл </w:t>
      </w:r>
      <w:r>
        <w:rPr>
          <w:sz w:val="28"/>
          <w:szCs w:val="28"/>
        </w:rPr>
        <w:br/>
        <w:t xml:space="preserve">и администрацией Юринского муниципального района  разработана «дорожная карта» по развитию туристической привлекательности замка Шереметева, которая предусматривает мероприятия по развитию туристской и сопутствующей инфраструктуры, совершенствованию кадрового обеспечения, продвижению туристского потенциала </w:t>
      </w:r>
      <w:r>
        <w:rPr>
          <w:sz w:val="28"/>
          <w:szCs w:val="28"/>
        </w:rPr>
        <w:br/>
        <w:t>и развитию событийной карты Юринского района.</w:t>
      </w:r>
    </w:p>
    <w:p w:rsidR="008F536F" w:rsidRPr="00AB3E93" w:rsidRDefault="008F536F" w:rsidP="008F536F">
      <w:pPr>
        <w:tabs>
          <w:tab w:val="left" w:pos="8395"/>
        </w:tabs>
        <w:ind w:right="-2" w:firstLine="709"/>
        <w:contextualSpacing/>
        <w:jc w:val="both"/>
        <w:rPr>
          <w:color w:val="FF0000"/>
          <w:sz w:val="28"/>
          <w:szCs w:val="28"/>
        </w:rPr>
      </w:pPr>
      <w:r w:rsidRPr="00F7289A">
        <w:rPr>
          <w:sz w:val="28"/>
          <w:szCs w:val="28"/>
        </w:rPr>
        <w:t xml:space="preserve">С 16 по 20 ноября </w:t>
      </w:r>
      <w:r>
        <w:rPr>
          <w:sz w:val="28"/>
          <w:szCs w:val="28"/>
        </w:rPr>
        <w:t>Министерством проведена Онлайн-</w:t>
      </w:r>
      <w:r w:rsidRPr="00F7289A">
        <w:rPr>
          <w:sz w:val="28"/>
          <w:szCs w:val="28"/>
        </w:rPr>
        <w:t>Недел</w:t>
      </w:r>
      <w:r>
        <w:rPr>
          <w:sz w:val="28"/>
          <w:szCs w:val="28"/>
        </w:rPr>
        <w:t>я туризма в Республике Марий Эл, в рамках которой состоялись презентации</w:t>
      </w:r>
      <w:r w:rsidRPr="00AB3E93">
        <w:rPr>
          <w:sz w:val="28"/>
          <w:szCs w:val="28"/>
        </w:rPr>
        <w:t>разработанного туристическогобрендбука  Республики Марий Эл</w:t>
      </w:r>
      <w:r>
        <w:rPr>
          <w:sz w:val="28"/>
          <w:szCs w:val="28"/>
        </w:rPr>
        <w:t xml:space="preserve">и </w:t>
      </w:r>
      <w:r w:rsidRPr="00AB3E93">
        <w:rPr>
          <w:sz w:val="28"/>
          <w:szCs w:val="28"/>
        </w:rPr>
        <w:t>подготовленн</w:t>
      </w:r>
      <w:r>
        <w:rPr>
          <w:sz w:val="28"/>
          <w:szCs w:val="28"/>
        </w:rPr>
        <w:t xml:space="preserve">ых промороликов о туристическом потенциале региона по темам </w:t>
      </w:r>
      <w:r w:rsidRPr="009943B8">
        <w:rPr>
          <w:sz w:val="28"/>
          <w:szCs w:val="28"/>
        </w:rPr>
        <w:t>«Открой для себя Республику Марий Эл», «Этнотуризм</w:t>
      </w:r>
      <w:r>
        <w:rPr>
          <w:sz w:val="28"/>
          <w:szCs w:val="28"/>
        </w:rPr>
        <w:t xml:space="preserve">», «Гастрономический туризм», </w:t>
      </w:r>
      <w:r w:rsidRPr="009943B8">
        <w:rPr>
          <w:sz w:val="28"/>
          <w:szCs w:val="28"/>
        </w:rPr>
        <w:t>«Молодежный туризм», «Культурно-событийный туризм»</w:t>
      </w:r>
      <w:r>
        <w:rPr>
          <w:sz w:val="28"/>
          <w:szCs w:val="28"/>
        </w:rPr>
        <w:t xml:space="preserve">, проведен </w:t>
      </w:r>
      <w:r w:rsidRPr="00AB3E93">
        <w:rPr>
          <w:sz w:val="28"/>
          <w:szCs w:val="28"/>
        </w:rPr>
        <w:t xml:space="preserve">обучающий семинар </w:t>
      </w:r>
      <w:r>
        <w:rPr>
          <w:sz w:val="28"/>
          <w:szCs w:val="28"/>
        </w:rPr>
        <w:br/>
      </w:r>
      <w:r w:rsidRPr="00AB3E93">
        <w:rPr>
          <w:sz w:val="28"/>
          <w:szCs w:val="28"/>
        </w:rPr>
        <w:t xml:space="preserve">для специалистов туристской отрасли, а также фотоконкурс </w:t>
      </w:r>
      <w:r>
        <w:rPr>
          <w:sz w:val="28"/>
          <w:szCs w:val="28"/>
        </w:rPr>
        <w:br/>
      </w:r>
      <w:r w:rsidRPr="00AB3E93">
        <w:rPr>
          <w:sz w:val="28"/>
          <w:szCs w:val="28"/>
        </w:rPr>
        <w:t>«В Марий Эл с любовью»</w:t>
      </w:r>
      <w:r>
        <w:rPr>
          <w:sz w:val="28"/>
          <w:szCs w:val="28"/>
        </w:rPr>
        <w:t>.</w:t>
      </w:r>
    </w:p>
    <w:p w:rsidR="008F536F" w:rsidRDefault="008F536F" w:rsidP="008F536F">
      <w:pPr>
        <w:ind w:right="-2" w:firstLine="709"/>
        <w:jc w:val="both"/>
        <w:rPr>
          <w:color w:val="000000"/>
          <w:sz w:val="28"/>
          <w:szCs w:val="28"/>
          <w:shd w:val="clear" w:color="auto" w:fill="FFFFFF"/>
        </w:rPr>
      </w:pPr>
      <w:r w:rsidRPr="00AB3E93">
        <w:rPr>
          <w:color w:val="000000"/>
          <w:sz w:val="28"/>
          <w:szCs w:val="28"/>
          <w:shd w:val="clear" w:color="auto" w:fill="FFFFFF"/>
        </w:rPr>
        <w:t xml:space="preserve">13 декабря в Республике Марий Эл организован </w:t>
      </w:r>
      <w:r w:rsidRPr="00D6751C">
        <w:rPr>
          <w:color w:val="000000"/>
          <w:sz w:val="28"/>
          <w:szCs w:val="28"/>
          <w:shd w:val="clear" w:color="auto" w:fill="FFFFFF"/>
        </w:rPr>
        <w:t xml:space="preserve">рекламно-информационный тур по маршруту «Три столицы Поволжья. Чебоксары </w:t>
      </w:r>
      <w:r w:rsidRPr="00D6751C">
        <w:rPr>
          <w:color w:val="000000"/>
          <w:sz w:val="28"/>
          <w:szCs w:val="28"/>
          <w:shd w:val="clear" w:color="auto" w:fill="FFFFFF"/>
        </w:rPr>
        <w:lastRenderedPageBreak/>
        <w:t>– Казань – Йошкар-Ола» для представителей турагентской сети оператора «</w:t>
      </w:r>
      <w:r w:rsidRPr="00D6751C">
        <w:rPr>
          <w:color w:val="000000"/>
          <w:sz w:val="28"/>
          <w:szCs w:val="28"/>
          <w:shd w:val="clear" w:color="auto" w:fill="FFFFFF"/>
          <w:lang w:val="en-US"/>
        </w:rPr>
        <w:t>TUIRussia</w:t>
      </w:r>
      <w:r w:rsidRPr="00D6751C">
        <w:rPr>
          <w:color w:val="000000"/>
          <w:sz w:val="28"/>
          <w:szCs w:val="28"/>
          <w:shd w:val="clear" w:color="auto" w:fill="FFFFFF"/>
        </w:rPr>
        <w:t xml:space="preserve">» и российских СМИ в рамках участия </w:t>
      </w:r>
      <w:r>
        <w:rPr>
          <w:color w:val="000000"/>
          <w:sz w:val="28"/>
          <w:szCs w:val="28"/>
          <w:shd w:val="clear" w:color="auto" w:fill="FFFFFF"/>
        </w:rPr>
        <w:br/>
      </w:r>
      <w:r w:rsidRPr="00D6751C">
        <w:rPr>
          <w:color w:val="000000"/>
          <w:sz w:val="28"/>
          <w:szCs w:val="28"/>
          <w:shd w:val="clear" w:color="auto" w:fill="FFFFFF"/>
        </w:rPr>
        <w:t xml:space="preserve">в </w:t>
      </w:r>
      <w:r>
        <w:rPr>
          <w:color w:val="000000"/>
          <w:sz w:val="28"/>
          <w:szCs w:val="28"/>
          <w:shd w:val="clear" w:color="auto" w:fill="FFFFFF"/>
        </w:rPr>
        <w:t>межрегиональном проекте Приволжского федерального округа «Великий Волжский путь»</w:t>
      </w:r>
      <w:r w:rsidRPr="00D6751C">
        <w:rPr>
          <w:color w:val="000000"/>
          <w:sz w:val="28"/>
          <w:szCs w:val="28"/>
          <w:shd w:val="clear" w:color="auto" w:fill="FFFFFF"/>
        </w:rPr>
        <w:t xml:space="preserve">. </w:t>
      </w:r>
    </w:p>
    <w:p w:rsidR="008F536F" w:rsidRPr="00A77EDE" w:rsidRDefault="008F536F" w:rsidP="008F536F">
      <w:pPr>
        <w:ind w:firstLine="709"/>
        <w:jc w:val="both"/>
        <w:rPr>
          <w:sz w:val="28"/>
          <w:szCs w:val="28"/>
        </w:rPr>
      </w:pPr>
    </w:p>
    <w:p w:rsidR="008F536F" w:rsidRPr="008F536F" w:rsidRDefault="008F536F" w:rsidP="008F536F">
      <w:pPr>
        <w:ind w:firstLine="709"/>
        <w:contextualSpacing/>
        <w:jc w:val="both"/>
        <w:rPr>
          <w:b/>
          <w:sz w:val="28"/>
          <w:szCs w:val="28"/>
        </w:rPr>
      </w:pPr>
      <w:r w:rsidRPr="008F536F">
        <w:rPr>
          <w:b/>
          <w:sz w:val="28"/>
          <w:szCs w:val="28"/>
        </w:rPr>
        <w:t>Мероприятие «Научное и кадровое обеспечение сферы туризма в Республике Марий Эл»</w:t>
      </w:r>
    </w:p>
    <w:p w:rsidR="008F536F" w:rsidRPr="009943D5" w:rsidRDefault="008F536F" w:rsidP="008F536F">
      <w:pPr>
        <w:ind w:firstLine="709"/>
        <w:contextualSpacing/>
        <w:jc w:val="both"/>
        <w:rPr>
          <w:i/>
          <w:sz w:val="28"/>
          <w:szCs w:val="28"/>
        </w:rPr>
      </w:pPr>
      <w:r>
        <w:rPr>
          <w:sz w:val="28"/>
          <w:szCs w:val="28"/>
        </w:rPr>
        <w:t xml:space="preserve">30 января Министерством совместно с Туристско-информационным центром г. Йошкар-Олы </w:t>
      </w:r>
      <w:r w:rsidRPr="00BB223E">
        <w:rPr>
          <w:sz w:val="28"/>
          <w:szCs w:val="28"/>
        </w:rPr>
        <w:t>организ</w:t>
      </w:r>
      <w:r>
        <w:rPr>
          <w:sz w:val="28"/>
          <w:szCs w:val="28"/>
        </w:rPr>
        <w:t>ована</w:t>
      </w:r>
      <w:r w:rsidRPr="00BB223E">
        <w:rPr>
          <w:sz w:val="28"/>
          <w:szCs w:val="28"/>
        </w:rPr>
        <w:t xml:space="preserve"> работ</w:t>
      </w:r>
      <w:r>
        <w:rPr>
          <w:sz w:val="28"/>
          <w:szCs w:val="28"/>
        </w:rPr>
        <w:t>а</w:t>
      </w:r>
      <w:r w:rsidRPr="00BB223E">
        <w:rPr>
          <w:sz w:val="28"/>
          <w:szCs w:val="28"/>
        </w:rPr>
        <w:t xml:space="preserve"> презентационной площадки волонтеров гостеприимства в рамках Ярмарки волонтерских вакансий на базе Регионального ресурсного центра поддержки добровольчества в </w:t>
      </w:r>
      <w:r>
        <w:rPr>
          <w:sz w:val="28"/>
          <w:szCs w:val="28"/>
        </w:rPr>
        <w:t xml:space="preserve">Республике </w:t>
      </w:r>
      <w:r w:rsidRPr="00BB223E">
        <w:rPr>
          <w:sz w:val="28"/>
          <w:szCs w:val="28"/>
        </w:rPr>
        <w:t>Марий Эл</w:t>
      </w:r>
      <w:r>
        <w:rPr>
          <w:sz w:val="28"/>
          <w:szCs w:val="28"/>
        </w:rPr>
        <w:t xml:space="preserve"> с целью ознакомления с возможностями использования волонтерских ресурсов </w:t>
      </w:r>
      <w:r>
        <w:rPr>
          <w:sz w:val="28"/>
          <w:szCs w:val="28"/>
        </w:rPr>
        <w:br/>
        <w:t>в области туризма на территории региона.</w:t>
      </w:r>
    </w:p>
    <w:p w:rsidR="008F536F" w:rsidRPr="00F7289A" w:rsidRDefault="008F536F" w:rsidP="008F536F">
      <w:pPr>
        <w:ind w:firstLine="709"/>
        <w:contextualSpacing/>
        <w:jc w:val="both"/>
        <w:rPr>
          <w:sz w:val="28"/>
          <w:szCs w:val="28"/>
        </w:rPr>
      </w:pPr>
      <w:r w:rsidRPr="00F7289A">
        <w:rPr>
          <w:sz w:val="28"/>
          <w:szCs w:val="28"/>
        </w:rPr>
        <w:t xml:space="preserve">13 февраля </w:t>
      </w:r>
      <w:r>
        <w:rPr>
          <w:sz w:val="28"/>
          <w:szCs w:val="28"/>
        </w:rPr>
        <w:t>в</w:t>
      </w:r>
      <w:r w:rsidRPr="00F7289A">
        <w:rPr>
          <w:sz w:val="28"/>
          <w:szCs w:val="28"/>
        </w:rPr>
        <w:t xml:space="preserve"> целях развития гостиничного бизнеса и повышения качества обслуживания в с</w:t>
      </w:r>
      <w:r>
        <w:rPr>
          <w:sz w:val="28"/>
          <w:szCs w:val="28"/>
        </w:rPr>
        <w:t xml:space="preserve">редствах размещения республики, </w:t>
      </w:r>
      <w:r w:rsidRPr="00F7289A">
        <w:rPr>
          <w:sz w:val="28"/>
          <w:szCs w:val="28"/>
        </w:rPr>
        <w:t xml:space="preserve">а также повышения туристской привлекательности региона организован </w:t>
      </w:r>
      <w:r>
        <w:rPr>
          <w:sz w:val="28"/>
          <w:szCs w:val="28"/>
        </w:rPr>
        <w:t xml:space="preserve">обучающий </w:t>
      </w:r>
      <w:r w:rsidRPr="00F7289A">
        <w:rPr>
          <w:sz w:val="28"/>
          <w:szCs w:val="28"/>
        </w:rPr>
        <w:t>семинар на тему</w:t>
      </w:r>
      <w:r>
        <w:rPr>
          <w:sz w:val="28"/>
          <w:szCs w:val="28"/>
        </w:rPr>
        <w:t xml:space="preserve"> «Гостиничный бизнес и туризм» </w:t>
      </w:r>
      <w:r>
        <w:rPr>
          <w:sz w:val="28"/>
          <w:szCs w:val="28"/>
        </w:rPr>
        <w:br/>
        <w:t xml:space="preserve">с участием представителей Центра подготовки </w:t>
      </w:r>
      <w:r w:rsidRPr="00F7289A">
        <w:rPr>
          <w:sz w:val="28"/>
          <w:szCs w:val="28"/>
        </w:rPr>
        <w:t>и повышения квалификации</w:t>
      </w:r>
      <w:r>
        <w:rPr>
          <w:sz w:val="28"/>
          <w:szCs w:val="28"/>
        </w:rPr>
        <w:t xml:space="preserve"> персонала сферы гостеприимства </w:t>
      </w:r>
      <w:r w:rsidRPr="00F7289A">
        <w:rPr>
          <w:sz w:val="28"/>
          <w:szCs w:val="28"/>
        </w:rPr>
        <w:t>и туризма(г.</w:t>
      </w:r>
      <w:r>
        <w:rPr>
          <w:sz w:val="28"/>
          <w:szCs w:val="28"/>
        </w:rPr>
        <w:t> </w:t>
      </w:r>
      <w:r w:rsidRPr="00F7289A">
        <w:rPr>
          <w:sz w:val="28"/>
          <w:szCs w:val="28"/>
        </w:rPr>
        <w:t>Самара).</w:t>
      </w:r>
    </w:p>
    <w:p w:rsidR="008F536F" w:rsidRPr="00DC04AC" w:rsidRDefault="008F536F" w:rsidP="008F536F">
      <w:pPr>
        <w:ind w:firstLine="709"/>
        <w:jc w:val="both"/>
        <w:rPr>
          <w:color w:val="000000"/>
          <w:sz w:val="28"/>
          <w:szCs w:val="28"/>
          <w:shd w:val="clear" w:color="auto" w:fill="FFFFFF"/>
        </w:rPr>
      </w:pPr>
      <w:r w:rsidRPr="00DC04AC">
        <w:rPr>
          <w:color w:val="000000"/>
          <w:sz w:val="28"/>
          <w:szCs w:val="28"/>
          <w:shd w:val="clear" w:color="auto" w:fill="FFFFFF"/>
        </w:rPr>
        <w:t>В феврале Министерство совместно с Университетом третьего возраста при ФГБОУ ВО «</w:t>
      </w:r>
      <w:r>
        <w:rPr>
          <w:color w:val="000000"/>
          <w:sz w:val="28"/>
          <w:szCs w:val="28"/>
          <w:shd w:val="clear" w:color="auto" w:fill="FFFFFF"/>
        </w:rPr>
        <w:t>Марийский государственный университет</w:t>
      </w:r>
      <w:r w:rsidRPr="00DC04AC">
        <w:rPr>
          <w:color w:val="000000"/>
          <w:sz w:val="28"/>
          <w:szCs w:val="28"/>
          <w:shd w:val="clear" w:color="auto" w:fill="FFFFFF"/>
        </w:rPr>
        <w:t>» </w:t>
      </w:r>
      <w:r>
        <w:rPr>
          <w:color w:val="000000"/>
          <w:sz w:val="28"/>
          <w:szCs w:val="28"/>
          <w:shd w:val="clear" w:color="auto" w:fill="FFFFFF"/>
        </w:rPr>
        <w:br/>
      </w:r>
      <w:r w:rsidRPr="00DC04AC">
        <w:rPr>
          <w:color w:val="000000"/>
          <w:sz w:val="28"/>
          <w:szCs w:val="28"/>
          <w:shd w:val="clear" w:color="auto" w:fill="FFFFFF"/>
        </w:rPr>
        <w:t xml:space="preserve">и Туристско-информационным центром г. Йошкар-Олы провел познавательный лекторий, организованный с целью знакомства </w:t>
      </w:r>
      <w:r>
        <w:rPr>
          <w:color w:val="000000"/>
          <w:sz w:val="28"/>
          <w:szCs w:val="28"/>
          <w:shd w:val="clear" w:color="auto" w:fill="FFFFFF"/>
        </w:rPr>
        <w:br/>
        <w:t xml:space="preserve">с особенностями реализации туристской деятельности и участии </w:t>
      </w:r>
      <w:r>
        <w:rPr>
          <w:color w:val="000000"/>
          <w:sz w:val="28"/>
          <w:szCs w:val="28"/>
          <w:shd w:val="clear" w:color="auto" w:fill="FFFFFF"/>
        </w:rPr>
        <w:br/>
        <w:t>в проекте «Помощь туристу» в Республике Марий Эл.</w:t>
      </w:r>
    </w:p>
    <w:p w:rsidR="008F536F" w:rsidRPr="00F7289A" w:rsidRDefault="008F536F" w:rsidP="008F536F">
      <w:pPr>
        <w:ind w:firstLine="709"/>
        <w:jc w:val="both"/>
        <w:rPr>
          <w:color w:val="000000"/>
          <w:sz w:val="28"/>
          <w:szCs w:val="28"/>
          <w:shd w:val="clear" w:color="auto" w:fill="FFFFFF"/>
        </w:rPr>
      </w:pPr>
      <w:r w:rsidRPr="00F7289A">
        <w:rPr>
          <w:color w:val="000000"/>
          <w:sz w:val="28"/>
          <w:szCs w:val="28"/>
          <w:shd w:val="clear" w:color="auto" w:fill="FFFFFF"/>
        </w:rPr>
        <w:t xml:space="preserve">6 февраля </w:t>
      </w:r>
      <w:r>
        <w:rPr>
          <w:color w:val="000000"/>
          <w:sz w:val="28"/>
          <w:szCs w:val="28"/>
          <w:shd w:val="clear" w:color="auto" w:fill="FFFFFF"/>
        </w:rPr>
        <w:t>проведен обучающий семинар на</w:t>
      </w:r>
      <w:r w:rsidRPr="00F7289A">
        <w:rPr>
          <w:color w:val="000000"/>
          <w:sz w:val="28"/>
          <w:szCs w:val="28"/>
          <w:shd w:val="clear" w:color="auto" w:fill="FFFFFF"/>
        </w:rPr>
        <w:t xml:space="preserve"> тем</w:t>
      </w:r>
      <w:r>
        <w:rPr>
          <w:color w:val="000000"/>
          <w:sz w:val="28"/>
          <w:szCs w:val="28"/>
          <w:shd w:val="clear" w:color="auto" w:fill="FFFFFF"/>
        </w:rPr>
        <w:t>у</w:t>
      </w:r>
      <w:r w:rsidRPr="00F7289A">
        <w:rPr>
          <w:color w:val="000000"/>
          <w:sz w:val="28"/>
          <w:szCs w:val="28"/>
          <w:shd w:val="clear" w:color="auto" w:fill="FFFFFF"/>
        </w:rPr>
        <w:t xml:space="preserve"> «Добровольчество в сфере туризма: особенн</w:t>
      </w:r>
      <w:r>
        <w:rPr>
          <w:color w:val="000000"/>
          <w:sz w:val="28"/>
          <w:szCs w:val="28"/>
          <w:shd w:val="clear" w:color="auto" w:fill="FFFFFF"/>
        </w:rPr>
        <w:t xml:space="preserve">ости, направления деятельности» для волонтеров гостеприимства на базе </w:t>
      </w:r>
      <w:r w:rsidRPr="00BB223E">
        <w:rPr>
          <w:sz w:val="28"/>
          <w:szCs w:val="28"/>
        </w:rPr>
        <w:t xml:space="preserve">Регионального ресурсного центра поддержки добровольчества в </w:t>
      </w:r>
      <w:r>
        <w:rPr>
          <w:sz w:val="28"/>
          <w:szCs w:val="28"/>
        </w:rPr>
        <w:t xml:space="preserve">Республике </w:t>
      </w:r>
      <w:r w:rsidRPr="00BB223E">
        <w:rPr>
          <w:sz w:val="28"/>
          <w:szCs w:val="28"/>
        </w:rPr>
        <w:t>Марий Эл</w:t>
      </w:r>
      <w:r>
        <w:rPr>
          <w:sz w:val="28"/>
          <w:szCs w:val="28"/>
        </w:rPr>
        <w:t>.</w:t>
      </w:r>
    </w:p>
    <w:p w:rsidR="008F536F" w:rsidRPr="00F7289A" w:rsidRDefault="008F536F" w:rsidP="008F536F">
      <w:pPr>
        <w:ind w:firstLine="709"/>
        <w:jc w:val="both"/>
        <w:rPr>
          <w:sz w:val="28"/>
          <w:szCs w:val="28"/>
        </w:rPr>
      </w:pPr>
      <w:r w:rsidRPr="00F7289A">
        <w:rPr>
          <w:color w:val="000000"/>
          <w:sz w:val="28"/>
          <w:szCs w:val="28"/>
          <w:shd w:val="clear" w:color="auto" w:fill="FFFFFF"/>
        </w:rPr>
        <w:t xml:space="preserve">18 февраля в визит-центре «Комино» заповедника «Большая Кокшага» состоялся </w:t>
      </w:r>
      <w:r>
        <w:rPr>
          <w:color w:val="000000"/>
          <w:sz w:val="28"/>
          <w:szCs w:val="28"/>
          <w:shd w:val="clear" w:color="auto" w:fill="FFFFFF"/>
        </w:rPr>
        <w:t xml:space="preserve">семинар «Познавательный туризм </w:t>
      </w:r>
      <w:r w:rsidRPr="00F7289A">
        <w:rPr>
          <w:color w:val="000000"/>
          <w:sz w:val="28"/>
          <w:szCs w:val="28"/>
          <w:shd w:val="clear" w:color="auto" w:fill="FFFFFF"/>
        </w:rPr>
        <w:t>в</w:t>
      </w:r>
      <w:r>
        <w:rPr>
          <w:color w:val="000000"/>
          <w:sz w:val="28"/>
          <w:szCs w:val="28"/>
          <w:shd w:val="clear" w:color="auto" w:fill="FFFFFF"/>
        </w:rPr>
        <w:t xml:space="preserve"> заповеднике «Большая Кокшага», в котором приняли участие представители Министерства,  </w:t>
      </w:r>
      <w:r w:rsidRPr="00F7289A">
        <w:rPr>
          <w:color w:val="000000"/>
          <w:sz w:val="28"/>
          <w:szCs w:val="28"/>
          <w:shd w:val="clear" w:color="auto" w:fill="FFFFFF"/>
        </w:rPr>
        <w:t>администрацииКилемарского района</w:t>
      </w:r>
      <w:r>
        <w:rPr>
          <w:color w:val="000000"/>
          <w:sz w:val="28"/>
          <w:szCs w:val="28"/>
          <w:shd w:val="clear" w:color="auto" w:fill="FFFFFF"/>
        </w:rPr>
        <w:t xml:space="preserve"> и</w:t>
      </w:r>
      <w:r w:rsidRPr="00F7289A">
        <w:rPr>
          <w:color w:val="000000"/>
          <w:sz w:val="28"/>
          <w:szCs w:val="28"/>
          <w:shd w:val="clear" w:color="auto" w:fill="FFFFFF"/>
        </w:rPr>
        <w:t xml:space="preserve"> туроператоры Республики Марий Эл</w:t>
      </w:r>
      <w:r>
        <w:rPr>
          <w:color w:val="000000"/>
          <w:sz w:val="28"/>
          <w:szCs w:val="28"/>
          <w:shd w:val="clear" w:color="auto" w:fill="FFFFFF"/>
        </w:rPr>
        <w:t>.</w:t>
      </w:r>
    </w:p>
    <w:p w:rsidR="008F536F" w:rsidRPr="00F7289A" w:rsidRDefault="008F536F" w:rsidP="008F536F">
      <w:pPr>
        <w:ind w:firstLine="709"/>
        <w:contextualSpacing/>
        <w:jc w:val="both"/>
        <w:rPr>
          <w:color w:val="000000"/>
          <w:sz w:val="28"/>
          <w:szCs w:val="28"/>
          <w:shd w:val="clear" w:color="auto" w:fill="FFFFFF"/>
        </w:rPr>
      </w:pPr>
      <w:r w:rsidRPr="00F7289A">
        <w:rPr>
          <w:color w:val="000000"/>
          <w:sz w:val="28"/>
          <w:szCs w:val="28"/>
          <w:shd w:val="clear" w:color="auto" w:fill="FFFFFF"/>
        </w:rPr>
        <w:t xml:space="preserve">11 марта представители Республики Марий Эл приняли участие </w:t>
      </w:r>
      <w:r w:rsidRPr="00F7289A">
        <w:rPr>
          <w:color w:val="000000"/>
          <w:sz w:val="28"/>
          <w:szCs w:val="28"/>
          <w:shd w:val="clear" w:color="auto" w:fill="FFFFFF"/>
        </w:rPr>
        <w:br/>
        <w:t>в работе I Всероссийского конгресса общественных объединений туризма, гостеприимства</w:t>
      </w:r>
      <w:r>
        <w:rPr>
          <w:color w:val="000000"/>
          <w:sz w:val="28"/>
          <w:szCs w:val="28"/>
          <w:shd w:val="clear" w:color="auto" w:fill="FFFFFF"/>
        </w:rPr>
        <w:t xml:space="preserve"> и спорта «Туризм. Нацпроекты – </w:t>
      </w:r>
      <w:r w:rsidRPr="00F7289A">
        <w:rPr>
          <w:color w:val="000000"/>
          <w:sz w:val="28"/>
          <w:szCs w:val="28"/>
          <w:shd w:val="clear" w:color="auto" w:fill="FFFFFF"/>
        </w:rPr>
        <w:t xml:space="preserve">2020» </w:t>
      </w:r>
      <w:r>
        <w:rPr>
          <w:color w:val="000000"/>
          <w:sz w:val="28"/>
          <w:szCs w:val="28"/>
          <w:shd w:val="clear" w:color="auto" w:fill="FFFFFF"/>
        </w:rPr>
        <w:br/>
      </w:r>
      <w:r w:rsidRPr="00F7289A">
        <w:rPr>
          <w:color w:val="000000"/>
          <w:sz w:val="28"/>
          <w:szCs w:val="28"/>
          <w:shd w:val="clear" w:color="auto" w:fill="FFFFFF"/>
        </w:rPr>
        <w:t>(г. Москва).</w:t>
      </w:r>
    </w:p>
    <w:p w:rsidR="008F536F" w:rsidRPr="00F7289A" w:rsidRDefault="008F536F" w:rsidP="008F536F">
      <w:pPr>
        <w:ind w:firstLine="709"/>
        <w:contextualSpacing/>
        <w:jc w:val="both"/>
        <w:rPr>
          <w:color w:val="000000"/>
          <w:sz w:val="28"/>
          <w:szCs w:val="28"/>
          <w:shd w:val="clear" w:color="auto" w:fill="FFFFFF"/>
        </w:rPr>
      </w:pPr>
      <w:r>
        <w:rPr>
          <w:color w:val="000000"/>
          <w:sz w:val="28"/>
          <w:szCs w:val="28"/>
          <w:shd w:val="clear" w:color="auto" w:fill="FFFFFF"/>
        </w:rPr>
        <w:t xml:space="preserve">В 2020 г. </w:t>
      </w:r>
      <w:r w:rsidRPr="00F7289A">
        <w:rPr>
          <w:color w:val="000000"/>
          <w:sz w:val="28"/>
          <w:szCs w:val="28"/>
          <w:shd w:val="clear" w:color="auto" w:fill="FFFFFF"/>
        </w:rPr>
        <w:t>заключ</w:t>
      </w:r>
      <w:r>
        <w:rPr>
          <w:color w:val="000000"/>
          <w:sz w:val="28"/>
          <w:szCs w:val="28"/>
          <w:shd w:val="clear" w:color="auto" w:fill="FFFFFF"/>
        </w:rPr>
        <w:t>ено</w:t>
      </w:r>
      <w:r w:rsidRPr="00F7289A">
        <w:rPr>
          <w:color w:val="000000"/>
          <w:sz w:val="28"/>
          <w:szCs w:val="28"/>
          <w:shd w:val="clear" w:color="auto" w:fill="FFFFFF"/>
        </w:rPr>
        <w:t xml:space="preserve"> соглашение </w:t>
      </w:r>
      <w:r>
        <w:rPr>
          <w:color w:val="000000"/>
          <w:sz w:val="28"/>
          <w:szCs w:val="28"/>
          <w:shd w:val="clear" w:color="auto" w:fill="FFFFFF"/>
        </w:rPr>
        <w:t xml:space="preserve">между </w:t>
      </w:r>
      <w:r w:rsidRPr="00F7289A">
        <w:rPr>
          <w:color w:val="000000"/>
          <w:sz w:val="28"/>
          <w:szCs w:val="28"/>
          <w:shd w:val="clear" w:color="auto" w:fill="FFFFFF"/>
        </w:rPr>
        <w:t>Министерство</w:t>
      </w:r>
      <w:r>
        <w:rPr>
          <w:color w:val="000000"/>
          <w:sz w:val="28"/>
          <w:szCs w:val="28"/>
          <w:shd w:val="clear" w:color="auto" w:fill="FFFFFF"/>
        </w:rPr>
        <w:t>м</w:t>
      </w:r>
      <w:r>
        <w:rPr>
          <w:color w:val="000000"/>
          <w:sz w:val="28"/>
          <w:szCs w:val="28"/>
          <w:shd w:val="clear" w:color="auto" w:fill="FFFFFF"/>
        </w:rPr>
        <w:br/>
        <w:t>и ФГБОУ ВО «</w:t>
      </w:r>
      <w:r w:rsidRPr="00F7289A">
        <w:rPr>
          <w:color w:val="000000"/>
          <w:sz w:val="28"/>
          <w:szCs w:val="28"/>
          <w:shd w:val="clear" w:color="auto" w:fill="FFFFFF"/>
        </w:rPr>
        <w:t>Поволжский государственн</w:t>
      </w:r>
      <w:r>
        <w:rPr>
          <w:color w:val="000000"/>
          <w:sz w:val="28"/>
          <w:szCs w:val="28"/>
          <w:shd w:val="clear" w:color="auto" w:fill="FFFFFF"/>
        </w:rPr>
        <w:t xml:space="preserve">ый технологический университет» </w:t>
      </w:r>
      <w:r w:rsidRPr="00F7289A">
        <w:rPr>
          <w:color w:val="000000"/>
          <w:sz w:val="28"/>
          <w:szCs w:val="28"/>
          <w:shd w:val="clear" w:color="auto" w:fill="FFFFFF"/>
        </w:rPr>
        <w:t xml:space="preserve">о сотрудничестве, </w:t>
      </w:r>
      <w:r>
        <w:rPr>
          <w:color w:val="000000"/>
          <w:sz w:val="28"/>
          <w:szCs w:val="28"/>
          <w:shd w:val="clear" w:color="auto" w:fill="FFFFFF"/>
        </w:rPr>
        <w:t>в рамках</w:t>
      </w:r>
      <w:r w:rsidRPr="00F7289A">
        <w:rPr>
          <w:color w:val="000000"/>
          <w:sz w:val="28"/>
          <w:szCs w:val="28"/>
          <w:shd w:val="clear" w:color="auto" w:fill="FFFFFF"/>
        </w:rPr>
        <w:t xml:space="preserve"> которого </w:t>
      </w:r>
      <w:r>
        <w:rPr>
          <w:color w:val="000000"/>
          <w:sz w:val="28"/>
          <w:szCs w:val="28"/>
          <w:shd w:val="clear" w:color="auto" w:fill="FFFFFF"/>
        </w:rPr>
        <w:t>планируется работа по</w:t>
      </w:r>
      <w:r w:rsidRPr="00F7289A">
        <w:rPr>
          <w:color w:val="000000"/>
          <w:sz w:val="28"/>
          <w:szCs w:val="28"/>
          <w:shd w:val="clear" w:color="auto" w:fill="FFFFFF"/>
        </w:rPr>
        <w:t xml:space="preserve"> создан</w:t>
      </w:r>
      <w:r>
        <w:rPr>
          <w:color w:val="000000"/>
          <w:sz w:val="28"/>
          <w:szCs w:val="28"/>
          <w:shd w:val="clear" w:color="auto" w:fill="FFFFFF"/>
        </w:rPr>
        <w:t>ию</w:t>
      </w:r>
      <w:r w:rsidRPr="00F7289A">
        <w:rPr>
          <w:color w:val="000000"/>
          <w:sz w:val="28"/>
          <w:szCs w:val="28"/>
          <w:shd w:val="clear" w:color="auto" w:fill="FFFFFF"/>
        </w:rPr>
        <w:t xml:space="preserve"> услови</w:t>
      </w:r>
      <w:r>
        <w:rPr>
          <w:color w:val="000000"/>
          <w:sz w:val="28"/>
          <w:szCs w:val="28"/>
          <w:shd w:val="clear" w:color="auto" w:fill="FFFFFF"/>
        </w:rPr>
        <w:t>й</w:t>
      </w:r>
      <w:r w:rsidRPr="00F7289A">
        <w:rPr>
          <w:color w:val="000000"/>
          <w:sz w:val="28"/>
          <w:szCs w:val="28"/>
          <w:shd w:val="clear" w:color="auto" w:fill="FFFFFF"/>
        </w:rPr>
        <w:t xml:space="preserve">для подготовки высококвалифицированных специалистов </w:t>
      </w:r>
      <w:r>
        <w:rPr>
          <w:color w:val="000000"/>
          <w:sz w:val="28"/>
          <w:szCs w:val="28"/>
          <w:shd w:val="clear" w:color="auto" w:fill="FFFFFF"/>
        </w:rPr>
        <w:t>в сфере туризма</w:t>
      </w:r>
      <w:r w:rsidRPr="00F7289A">
        <w:rPr>
          <w:color w:val="000000"/>
          <w:sz w:val="28"/>
          <w:szCs w:val="28"/>
          <w:shd w:val="clear" w:color="auto" w:fill="FFFFFF"/>
        </w:rPr>
        <w:t xml:space="preserve">, совместной научно-исследовательской </w:t>
      </w:r>
      <w:r w:rsidRPr="00F7289A">
        <w:rPr>
          <w:color w:val="000000"/>
          <w:sz w:val="28"/>
          <w:szCs w:val="28"/>
          <w:shd w:val="clear" w:color="auto" w:fill="FFFFFF"/>
        </w:rPr>
        <w:lastRenderedPageBreak/>
        <w:t>деятельности, а также формировани</w:t>
      </w:r>
      <w:r>
        <w:rPr>
          <w:color w:val="000000"/>
          <w:sz w:val="28"/>
          <w:szCs w:val="28"/>
          <w:shd w:val="clear" w:color="auto" w:fill="FFFFFF"/>
        </w:rPr>
        <w:t>ю</w:t>
      </w:r>
      <w:r w:rsidRPr="00F7289A">
        <w:rPr>
          <w:color w:val="000000"/>
          <w:sz w:val="28"/>
          <w:szCs w:val="28"/>
          <w:shd w:val="clear" w:color="auto" w:fill="FFFFFF"/>
        </w:rPr>
        <w:t xml:space="preserve"> перспективного кадрового резерва Министерства и его подведомственных учреждений из числа выпускников университета.</w:t>
      </w:r>
    </w:p>
    <w:p w:rsidR="008F536F" w:rsidRPr="00F7289A" w:rsidRDefault="008F536F" w:rsidP="008F536F">
      <w:pPr>
        <w:ind w:firstLine="709"/>
        <w:contextualSpacing/>
        <w:jc w:val="both"/>
        <w:rPr>
          <w:color w:val="000000"/>
          <w:sz w:val="28"/>
          <w:szCs w:val="28"/>
          <w:shd w:val="clear" w:color="auto" w:fill="FFFFFF"/>
        </w:rPr>
      </w:pPr>
      <w:r w:rsidRPr="00F7289A">
        <w:rPr>
          <w:color w:val="000000"/>
          <w:sz w:val="28"/>
          <w:szCs w:val="28"/>
          <w:shd w:val="clear" w:color="auto" w:fill="FFFFFF"/>
        </w:rPr>
        <w:t>В мае представители Министерства и заинтересованные туроператоры Республики Марий Эл приняли участие в онлайн-совещании «Детский туризм как приоритетное направление внутреннего туризма и его развитие в новой реальности»</w:t>
      </w:r>
      <w:r>
        <w:rPr>
          <w:noProof/>
          <w:sz w:val="28"/>
          <w:szCs w:val="28"/>
        </w:rPr>
        <w:t xml:space="preserve">, который проведен </w:t>
      </w:r>
      <w:r>
        <w:rPr>
          <w:noProof/>
          <w:sz w:val="28"/>
          <w:szCs w:val="28"/>
        </w:rPr>
        <w:br/>
        <w:t>при инициативе</w:t>
      </w:r>
      <w:r w:rsidRPr="00F7289A">
        <w:rPr>
          <w:color w:val="000000"/>
          <w:sz w:val="28"/>
          <w:szCs w:val="28"/>
          <w:shd w:val="clear" w:color="auto" w:fill="FFFFFF"/>
        </w:rPr>
        <w:t>О</w:t>
      </w:r>
      <w:r>
        <w:rPr>
          <w:color w:val="000000"/>
          <w:sz w:val="28"/>
          <w:szCs w:val="28"/>
          <w:shd w:val="clear" w:color="auto" w:fill="FFFFFF"/>
        </w:rPr>
        <w:t xml:space="preserve">бщенационального союза индустрии гостеприимства </w:t>
      </w:r>
      <w:r w:rsidRPr="00F7289A">
        <w:rPr>
          <w:color w:val="000000"/>
          <w:sz w:val="28"/>
          <w:szCs w:val="28"/>
          <w:shd w:val="clear" w:color="auto" w:fill="FFFFFF"/>
        </w:rPr>
        <w:t>при поддержке Федерального агентства по туризму.</w:t>
      </w:r>
    </w:p>
    <w:p w:rsidR="008F536F" w:rsidRPr="00F7289A" w:rsidRDefault="008F536F" w:rsidP="008F536F">
      <w:pPr>
        <w:tabs>
          <w:tab w:val="left" w:pos="8395"/>
        </w:tabs>
        <w:ind w:firstLine="709"/>
        <w:contextualSpacing/>
        <w:jc w:val="both"/>
        <w:rPr>
          <w:rFonts w:eastAsia="Calibri"/>
          <w:sz w:val="28"/>
          <w:szCs w:val="28"/>
          <w:lang w:eastAsia="en-US"/>
        </w:rPr>
      </w:pPr>
      <w:r w:rsidRPr="00F7289A">
        <w:rPr>
          <w:color w:val="000000"/>
          <w:sz w:val="28"/>
          <w:szCs w:val="28"/>
          <w:shd w:val="clear" w:color="auto" w:fill="FFFFFF"/>
        </w:rPr>
        <w:t>21 мая Министерством организованвебинар с участием Туристско-информационны</w:t>
      </w:r>
      <w:r>
        <w:rPr>
          <w:color w:val="000000"/>
          <w:sz w:val="28"/>
          <w:szCs w:val="28"/>
          <w:shd w:val="clear" w:color="auto" w:fill="FFFFFF"/>
        </w:rPr>
        <w:t xml:space="preserve">х центров Республики Марий Эл, в рамках которого обсуждались возможности развития туризма в регионе </w:t>
      </w:r>
      <w:r>
        <w:rPr>
          <w:color w:val="000000"/>
          <w:sz w:val="28"/>
          <w:szCs w:val="28"/>
          <w:shd w:val="clear" w:color="auto" w:fill="FFFFFF"/>
        </w:rPr>
        <w:br/>
        <w:t xml:space="preserve">с учетом текущей эпидемиологической ситуации </w:t>
      </w:r>
      <w:r w:rsidRPr="00F7289A">
        <w:rPr>
          <w:color w:val="000000"/>
          <w:sz w:val="28"/>
          <w:szCs w:val="28"/>
          <w:shd w:val="clear" w:color="auto" w:fill="FFFFFF"/>
        </w:rPr>
        <w:t>и перспективны</w:t>
      </w:r>
      <w:r>
        <w:rPr>
          <w:color w:val="000000"/>
          <w:sz w:val="28"/>
          <w:szCs w:val="28"/>
          <w:shd w:val="clear" w:color="auto" w:fill="FFFFFF"/>
        </w:rPr>
        <w:t>е</w:t>
      </w:r>
      <w:r w:rsidRPr="00F7289A">
        <w:rPr>
          <w:color w:val="000000"/>
          <w:sz w:val="28"/>
          <w:szCs w:val="28"/>
          <w:shd w:val="clear" w:color="auto" w:fill="FFFFFF"/>
        </w:rPr>
        <w:t xml:space="preserve"> план</w:t>
      </w:r>
      <w:r>
        <w:rPr>
          <w:color w:val="000000"/>
          <w:sz w:val="28"/>
          <w:szCs w:val="28"/>
          <w:shd w:val="clear" w:color="auto" w:fill="FFFFFF"/>
        </w:rPr>
        <w:t>ы</w:t>
      </w:r>
      <w:r w:rsidRPr="00F7289A">
        <w:rPr>
          <w:color w:val="000000"/>
          <w:sz w:val="28"/>
          <w:szCs w:val="28"/>
          <w:shd w:val="clear" w:color="auto" w:fill="FFFFFF"/>
        </w:rPr>
        <w:t xml:space="preserve"> продвижения туристского потенциала республики.</w:t>
      </w:r>
    </w:p>
    <w:p w:rsidR="008F536F" w:rsidRPr="00F7289A" w:rsidRDefault="008F536F" w:rsidP="008F536F">
      <w:pPr>
        <w:tabs>
          <w:tab w:val="left" w:pos="8395"/>
        </w:tabs>
        <w:ind w:firstLine="709"/>
        <w:contextualSpacing/>
        <w:jc w:val="both"/>
        <w:rPr>
          <w:rFonts w:eastAsia="Calibri"/>
          <w:sz w:val="28"/>
          <w:szCs w:val="28"/>
          <w:lang w:eastAsia="en-US"/>
        </w:rPr>
      </w:pPr>
      <w:r w:rsidRPr="00F7289A">
        <w:rPr>
          <w:color w:val="000000"/>
          <w:sz w:val="28"/>
          <w:szCs w:val="28"/>
          <w:shd w:val="clear" w:color="auto" w:fill="FFFFFF"/>
        </w:rPr>
        <w:t xml:space="preserve"> 29 мая представители сферы туризма Республики Марий Эл приняли участие в онлайн-конференции по вопросам поддержки малого </w:t>
      </w:r>
      <w:r w:rsidRPr="00F7289A">
        <w:rPr>
          <w:color w:val="000000"/>
          <w:sz w:val="28"/>
          <w:szCs w:val="28"/>
          <w:shd w:val="clear" w:color="auto" w:fill="FFFFFF"/>
        </w:rPr>
        <w:br/>
        <w:t xml:space="preserve">и среднего бизнеса в </w:t>
      </w:r>
      <w:r>
        <w:rPr>
          <w:color w:val="000000"/>
          <w:sz w:val="28"/>
          <w:szCs w:val="28"/>
          <w:shd w:val="clear" w:color="auto" w:fill="FFFFFF"/>
        </w:rPr>
        <w:t>регионе</w:t>
      </w:r>
      <w:r w:rsidRPr="00F7289A">
        <w:rPr>
          <w:color w:val="000000"/>
          <w:sz w:val="28"/>
          <w:szCs w:val="28"/>
          <w:shd w:val="clear" w:color="auto" w:fill="FFFFFF"/>
        </w:rPr>
        <w:t xml:space="preserve">, которая организована Министерством промышленности, экономического развития и торговли Республики Марий Эл совместно с </w:t>
      </w:r>
      <w:r>
        <w:rPr>
          <w:color w:val="000000"/>
          <w:sz w:val="28"/>
          <w:szCs w:val="28"/>
          <w:shd w:val="clear" w:color="auto" w:fill="FFFFFF"/>
        </w:rPr>
        <w:t xml:space="preserve">республиканским </w:t>
      </w:r>
      <w:r w:rsidRPr="00F7289A">
        <w:rPr>
          <w:color w:val="000000"/>
          <w:sz w:val="28"/>
          <w:szCs w:val="28"/>
          <w:shd w:val="clear" w:color="auto" w:fill="FFFFFF"/>
        </w:rPr>
        <w:t>отделением ПАО «Сбербанк».</w:t>
      </w:r>
    </w:p>
    <w:p w:rsidR="008F536F" w:rsidRPr="00F7289A" w:rsidRDefault="008F536F" w:rsidP="008F536F">
      <w:pPr>
        <w:tabs>
          <w:tab w:val="left" w:pos="8395"/>
        </w:tabs>
        <w:ind w:firstLine="709"/>
        <w:contextualSpacing/>
        <w:jc w:val="both"/>
        <w:rPr>
          <w:color w:val="000000"/>
          <w:sz w:val="28"/>
          <w:szCs w:val="28"/>
          <w:shd w:val="clear" w:color="auto" w:fill="FFFFFF"/>
        </w:rPr>
      </w:pPr>
      <w:r>
        <w:rPr>
          <w:rFonts w:eastAsia="Calibri"/>
          <w:sz w:val="28"/>
          <w:szCs w:val="28"/>
          <w:lang w:eastAsia="en-US"/>
        </w:rPr>
        <w:t>11 июня п</w:t>
      </w:r>
      <w:r w:rsidRPr="00F7289A">
        <w:rPr>
          <w:rFonts w:eastAsia="Calibri"/>
          <w:sz w:val="28"/>
          <w:szCs w:val="28"/>
          <w:lang w:eastAsia="en-US"/>
        </w:rPr>
        <w:t>редставители Министерства приняли участие в прямом эфире, посвящен</w:t>
      </w:r>
      <w:r>
        <w:rPr>
          <w:rFonts w:eastAsia="Calibri"/>
          <w:sz w:val="28"/>
          <w:szCs w:val="28"/>
          <w:lang w:eastAsia="en-US"/>
        </w:rPr>
        <w:t xml:space="preserve">ном теме «Великий Волжский путь» на площадке </w:t>
      </w:r>
      <w:r w:rsidRPr="00F7289A">
        <w:rPr>
          <w:color w:val="000000"/>
          <w:sz w:val="28"/>
          <w:szCs w:val="28"/>
          <w:shd w:val="clear" w:color="auto" w:fill="FFFFFF"/>
        </w:rPr>
        <w:t>ФРОС Region PR</w:t>
      </w:r>
      <w:r>
        <w:rPr>
          <w:color w:val="000000"/>
          <w:sz w:val="28"/>
          <w:szCs w:val="28"/>
          <w:shd w:val="clear" w:color="auto" w:fill="FFFFFF"/>
        </w:rPr>
        <w:t xml:space="preserve"> в социальной сети </w:t>
      </w:r>
      <w:r>
        <w:rPr>
          <w:color w:val="000000"/>
          <w:sz w:val="28"/>
          <w:szCs w:val="28"/>
          <w:shd w:val="clear" w:color="auto" w:fill="FFFFFF"/>
          <w:lang w:val="en-US"/>
        </w:rPr>
        <w:t>Facebook</w:t>
      </w:r>
      <w:r>
        <w:rPr>
          <w:color w:val="000000"/>
          <w:sz w:val="28"/>
          <w:szCs w:val="28"/>
        </w:rPr>
        <w:t>.</w:t>
      </w:r>
    </w:p>
    <w:p w:rsidR="008F536F" w:rsidRPr="00F7289A" w:rsidRDefault="008F536F" w:rsidP="008F536F">
      <w:pPr>
        <w:tabs>
          <w:tab w:val="left" w:pos="8395"/>
        </w:tabs>
        <w:ind w:firstLine="709"/>
        <w:contextualSpacing/>
        <w:jc w:val="both"/>
        <w:rPr>
          <w:rFonts w:eastAsia="Calibri"/>
          <w:sz w:val="28"/>
          <w:szCs w:val="28"/>
          <w:lang w:eastAsia="en-US"/>
        </w:rPr>
      </w:pPr>
      <w:r w:rsidRPr="00F7289A">
        <w:rPr>
          <w:rFonts w:eastAsia="Calibri"/>
          <w:sz w:val="28"/>
          <w:szCs w:val="28"/>
          <w:lang w:eastAsia="en-US"/>
        </w:rPr>
        <w:t>30 июня Министерство совместно с туроператорами р</w:t>
      </w:r>
      <w:r>
        <w:rPr>
          <w:rFonts w:eastAsia="Calibri"/>
          <w:sz w:val="28"/>
          <w:szCs w:val="28"/>
          <w:lang w:eastAsia="en-US"/>
        </w:rPr>
        <w:t>егиона приняло участие в онлайн - </w:t>
      </w:r>
      <w:r w:rsidRPr="00F7289A">
        <w:rPr>
          <w:rFonts w:eastAsia="Calibri"/>
          <w:sz w:val="28"/>
          <w:szCs w:val="28"/>
          <w:lang w:eastAsia="en-US"/>
        </w:rPr>
        <w:t xml:space="preserve">совещании по вопросам размещения </w:t>
      </w:r>
      <w:r w:rsidRPr="00F7289A">
        <w:rPr>
          <w:rFonts w:eastAsia="Calibri"/>
          <w:sz w:val="28"/>
          <w:szCs w:val="28"/>
          <w:lang w:eastAsia="en-US"/>
        </w:rPr>
        <w:br/>
        <w:t xml:space="preserve">и продажи маршрутов проекта «Великий Волжский путь» </w:t>
      </w:r>
      <w:r>
        <w:rPr>
          <w:rFonts w:eastAsia="Calibri"/>
          <w:sz w:val="28"/>
          <w:szCs w:val="28"/>
          <w:lang w:eastAsia="en-US"/>
        </w:rPr>
        <w:br/>
      </w:r>
      <w:r w:rsidRPr="00F7289A">
        <w:rPr>
          <w:rFonts w:eastAsia="Calibri"/>
          <w:sz w:val="28"/>
          <w:szCs w:val="28"/>
          <w:lang w:eastAsia="en-US"/>
        </w:rPr>
        <w:t xml:space="preserve">компанией </w:t>
      </w:r>
      <w:r w:rsidRPr="00F7289A">
        <w:rPr>
          <w:rFonts w:eastAsia="Calibri"/>
          <w:sz w:val="28"/>
          <w:szCs w:val="28"/>
          <w:lang w:val="en-US" w:eastAsia="en-US"/>
        </w:rPr>
        <w:t>TUI</w:t>
      </w:r>
      <w:r w:rsidRPr="00F7289A">
        <w:rPr>
          <w:rFonts w:eastAsia="Calibri"/>
          <w:sz w:val="28"/>
          <w:szCs w:val="28"/>
          <w:lang w:eastAsia="en-US"/>
        </w:rPr>
        <w:t>.</w:t>
      </w:r>
    </w:p>
    <w:p w:rsidR="008F536F" w:rsidRDefault="008F536F" w:rsidP="008F536F">
      <w:pPr>
        <w:ind w:firstLine="709"/>
        <w:contextualSpacing/>
        <w:jc w:val="both"/>
        <w:rPr>
          <w:bCs/>
          <w:sz w:val="28"/>
          <w:szCs w:val="28"/>
        </w:rPr>
      </w:pPr>
      <w:r w:rsidRPr="00EA04DE">
        <w:rPr>
          <w:bCs/>
          <w:sz w:val="28"/>
          <w:szCs w:val="28"/>
        </w:rPr>
        <w:t xml:space="preserve">В июне </w:t>
      </w:r>
      <w:r>
        <w:rPr>
          <w:bCs/>
          <w:sz w:val="28"/>
          <w:szCs w:val="28"/>
        </w:rPr>
        <w:t>6 специалистов</w:t>
      </w:r>
      <w:r w:rsidRPr="00EA04DE">
        <w:rPr>
          <w:bCs/>
          <w:sz w:val="28"/>
          <w:szCs w:val="28"/>
        </w:rPr>
        <w:t xml:space="preserve"> сферы т</w:t>
      </w:r>
      <w:r>
        <w:rPr>
          <w:bCs/>
          <w:sz w:val="28"/>
          <w:szCs w:val="28"/>
        </w:rPr>
        <w:t xml:space="preserve">уризма региона прошли обучение </w:t>
      </w:r>
      <w:r>
        <w:rPr>
          <w:bCs/>
          <w:sz w:val="28"/>
          <w:szCs w:val="28"/>
        </w:rPr>
        <w:br/>
      </w:r>
      <w:r w:rsidRPr="00EA04DE">
        <w:rPr>
          <w:bCs/>
          <w:sz w:val="28"/>
          <w:szCs w:val="28"/>
        </w:rPr>
        <w:t xml:space="preserve">по </w:t>
      </w:r>
      <w:r>
        <w:rPr>
          <w:bCs/>
          <w:sz w:val="28"/>
          <w:szCs w:val="28"/>
        </w:rPr>
        <w:t xml:space="preserve">программе </w:t>
      </w:r>
      <w:r w:rsidRPr="00EA04DE">
        <w:rPr>
          <w:bCs/>
          <w:sz w:val="28"/>
          <w:szCs w:val="28"/>
        </w:rPr>
        <w:t>повышения квалификации на тем</w:t>
      </w:r>
      <w:r>
        <w:rPr>
          <w:bCs/>
          <w:sz w:val="28"/>
          <w:szCs w:val="28"/>
        </w:rPr>
        <w:t xml:space="preserve">у «Организационное обеспечение </w:t>
      </w:r>
      <w:r w:rsidRPr="00EA04DE">
        <w:rPr>
          <w:bCs/>
          <w:sz w:val="28"/>
          <w:szCs w:val="28"/>
        </w:rPr>
        <w:t xml:space="preserve">и управление качеством услуг, предоставляемых экскурсоводами (гидами)», реализуемой Федеральным агентством </w:t>
      </w:r>
      <w:r>
        <w:rPr>
          <w:bCs/>
          <w:sz w:val="28"/>
          <w:szCs w:val="28"/>
        </w:rPr>
        <w:br/>
      </w:r>
      <w:r w:rsidRPr="00EA04DE">
        <w:rPr>
          <w:bCs/>
          <w:sz w:val="28"/>
          <w:szCs w:val="28"/>
        </w:rPr>
        <w:t>по туризму на базе ФГБОУ ВО «Московский государс</w:t>
      </w:r>
      <w:r>
        <w:rPr>
          <w:bCs/>
          <w:sz w:val="28"/>
          <w:szCs w:val="28"/>
        </w:rPr>
        <w:t xml:space="preserve">твенный университет технологий </w:t>
      </w:r>
      <w:r w:rsidRPr="00EA04DE">
        <w:rPr>
          <w:bCs/>
          <w:sz w:val="28"/>
          <w:szCs w:val="28"/>
        </w:rPr>
        <w:t>и управления им. К.Г. Разумовского».</w:t>
      </w:r>
    </w:p>
    <w:p w:rsidR="008F536F" w:rsidRDefault="008F536F" w:rsidP="008F536F">
      <w:pPr>
        <w:ind w:firstLine="709"/>
        <w:contextualSpacing/>
        <w:jc w:val="both"/>
        <w:rPr>
          <w:bCs/>
          <w:sz w:val="28"/>
          <w:szCs w:val="28"/>
        </w:rPr>
      </w:pPr>
      <w:r w:rsidRPr="00C0452E">
        <w:rPr>
          <w:bCs/>
          <w:sz w:val="28"/>
          <w:szCs w:val="28"/>
        </w:rPr>
        <w:t>29 августа  в г.</w:t>
      </w:r>
      <w:r>
        <w:rPr>
          <w:bCs/>
          <w:sz w:val="28"/>
          <w:szCs w:val="28"/>
        </w:rPr>
        <w:t> </w:t>
      </w:r>
      <w:r w:rsidRPr="00C0452E">
        <w:rPr>
          <w:bCs/>
          <w:sz w:val="28"/>
          <w:szCs w:val="28"/>
        </w:rPr>
        <w:t>Сарапуле в рамках</w:t>
      </w:r>
      <w:r>
        <w:rPr>
          <w:bCs/>
          <w:sz w:val="28"/>
          <w:szCs w:val="28"/>
        </w:rPr>
        <w:t xml:space="preserve"> обмена опытом в сфере развития </w:t>
      </w:r>
      <w:r w:rsidRPr="00C0452E">
        <w:rPr>
          <w:bCs/>
          <w:sz w:val="28"/>
          <w:szCs w:val="28"/>
        </w:rPr>
        <w:t xml:space="preserve">туризма в регионах России представители туристских организаций Республики Марий Эл приняли участие </w:t>
      </w:r>
      <w:r w:rsidRPr="00C0452E">
        <w:rPr>
          <w:bCs/>
          <w:sz w:val="28"/>
          <w:szCs w:val="28"/>
        </w:rPr>
        <w:br/>
        <w:t xml:space="preserve">в презентации сказочной карты </w:t>
      </w:r>
      <w:r>
        <w:rPr>
          <w:bCs/>
          <w:sz w:val="28"/>
          <w:szCs w:val="28"/>
        </w:rPr>
        <w:t>Удмуртской Республики</w:t>
      </w:r>
      <w:r w:rsidRPr="00C0452E">
        <w:rPr>
          <w:bCs/>
          <w:sz w:val="28"/>
          <w:szCs w:val="28"/>
        </w:rPr>
        <w:t>.</w:t>
      </w:r>
    </w:p>
    <w:p w:rsidR="008F536F" w:rsidRPr="007441BD" w:rsidRDefault="008F536F" w:rsidP="008F536F">
      <w:pPr>
        <w:ind w:firstLine="709"/>
        <w:contextualSpacing/>
        <w:jc w:val="both"/>
        <w:rPr>
          <w:sz w:val="28"/>
          <w:szCs w:val="28"/>
          <w:shd w:val="clear" w:color="auto" w:fill="FFFFFF"/>
        </w:rPr>
      </w:pPr>
      <w:r>
        <w:rPr>
          <w:bCs/>
          <w:sz w:val="28"/>
          <w:szCs w:val="28"/>
        </w:rPr>
        <w:t xml:space="preserve">24 сентября в г. Звенигово состоялся </w:t>
      </w:r>
      <w:r>
        <w:rPr>
          <w:bCs/>
          <w:sz w:val="28"/>
          <w:szCs w:val="28"/>
          <w:lang w:val="en-US"/>
        </w:rPr>
        <w:t>V</w:t>
      </w:r>
      <w:r>
        <w:rPr>
          <w:bCs/>
          <w:sz w:val="28"/>
          <w:szCs w:val="28"/>
        </w:rPr>
        <w:t xml:space="preserve">Съезд туристско-информационных центров Республики Марий Эл, в рамках которого прошел </w:t>
      </w:r>
      <w:r>
        <w:rPr>
          <w:color w:val="000000"/>
          <w:sz w:val="28"/>
          <w:szCs w:val="28"/>
          <w:shd w:val="clear" w:color="auto" w:fill="FFFFFF"/>
        </w:rPr>
        <w:t>к</w:t>
      </w:r>
      <w:r w:rsidRPr="00F7289A">
        <w:rPr>
          <w:color w:val="000000"/>
          <w:sz w:val="28"/>
          <w:szCs w:val="28"/>
          <w:shd w:val="clear" w:color="auto" w:fill="FFFFFF"/>
        </w:rPr>
        <w:t>ругл</w:t>
      </w:r>
      <w:r>
        <w:rPr>
          <w:color w:val="000000"/>
          <w:sz w:val="28"/>
          <w:szCs w:val="28"/>
          <w:shd w:val="clear" w:color="auto" w:fill="FFFFFF"/>
        </w:rPr>
        <w:t>ый стол</w:t>
      </w:r>
      <w:r w:rsidRPr="00F7289A">
        <w:rPr>
          <w:color w:val="000000"/>
          <w:sz w:val="28"/>
          <w:szCs w:val="28"/>
          <w:shd w:val="clear" w:color="auto" w:fill="FFFFFF"/>
        </w:rPr>
        <w:t xml:space="preserve"> «Туризм в малых городах Республики </w:t>
      </w:r>
      <w:r>
        <w:rPr>
          <w:color w:val="000000"/>
          <w:sz w:val="28"/>
          <w:szCs w:val="28"/>
          <w:shd w:val="clear" w:color="auto" w:fill="FFFFFF"/>
        </w:rPr>
        <w:br/>
      </w:r>
      <w:r w:rsidRPr="00F7289A">
        <w:rPr>
          <w:color w:val="000000"/>
          <w:sz w:val="28"/>
          <w:szCs w:val="28"/>
          <w:shd w:val="clear" w:color="auto" w:fill="FFFFFF"/>
        </w:rPr>
        <w:t>Марий Эл»</w:t>
      </w:r>
      <w:r>
        <w:rPr>
          <w:color w:val="000000"/>
          <w:sz w:val="28"/>
          <w:szCs w:val="28"/>
          <w:shd w:val="clear" w:color="auto" w:fill="FFFFFF"/>
        </w:rPr>
        <w:t xml:space="preserve">, </w:t>
      </w:r>
      <w:r>
        <w:rPr>
          <w:sz w:val="28"/>
          <w:szCs w:val="28"/>
          <w:shd w:val="clear" w:color="auto" w:fill="FFFFFF"/>
        </w:rPr>
        <w:t xml:space="preserve">обучающий семинар по вопросам продвижения </w:t>
      </w:r>
      <w:r>
        <w:rPr>
          <w:sz w:val="28"/>
          <w:szCs w:val="28"/>
          <w:shd w:val="clear" w:color="auto" w:fill="FFFFFF"/>
        </w:rPr>
        <w:br/>
        <w:t xml:space="preserve">и популяризации </w:t>
      </w:r>
      <w:r w:rsidRPr="007441BD">
        <w:rPr>
          <w:sz w:val="28"/>
          <w:szCs w:val="28"/>
          <w:shd w:val="clear" w:color="auto" w:fill="FFFFFF"/>
        </w:rPr>
        <w:t xml:space="preserve">туризма на малых территориях для специалистов туристско-информационных центров и других организаций сферы туризма муниципальных образований </w:t>
      </w:r>
      <w:r>
        <w:rPr>
          <w:sz w:val="28"/>
          <w:szCs w:val="28"/>
          <w:shd w:val="clear" w:color="auto" w:fill="FFFFFF"/>
        </w:rPr>
        <w:t>региона</w:t>
      </w:r>
      <w:r w:rsidRPr="007441BD">
        <w:rPr>
          <w:sz w:val="28"/>
          <w:szCs w:val="28"/>
          <w:shd w:val="clear" w:color="auto" w:fill="FFFFFF"/>
        </w:rPr>
        <w:t>.</w:t>
      </w:r>
    </w:p>
    <w:p w:rsidR="008F536F" w:rsidRPr="00F7289A" w:rsidRDefault="008F536F" w:rsidP="008F536F">
      <w:pPr>
        <w:tabs>
          <w:tab w:val="left" w:pos="8395"/>
        </w:tabs>
        <w:ind w:firstLine="709"/>
        <w:contextualSpacing/>
        <w:jc w:val="both"/>
        <w:rPr>
          <w:color w:val="000000"/>
          <w:sz w:val="28"/>
          <w:szCs w:val="28"/>
          <w:shd w:val="clear" w:color="auto" w:fill="FFFFFF"/>
        </w:rPr>
      </w:pPr>
      <w:r w:rsidRPr="007441BD">
        <w:rPr>
          <w:sz w:val="28"/>
          <w:szCs w:val="28"/>
          <w:shd w:val="clear" w:color="auto" w:fill="FFFFFF"/>
        </w:rPr>
        <w:lastRenderedPageBreak/>
        <w:t>28 сентября представители Министерства и Центра развития туризма</w:t>
      </w:r>
      <w:r>
        <w:rPr>
          <w:sz w:val="28"/>
          <w:szCs w:val="28"/>
          <w:shd w:val="clear" w:color="auto" w:fill="FFFFFF"/>
        </w:rPr>
        <w:t xml:space="preserve"> Республики Марий Эл</w:t>
      </w:r>
      <w:r w:rsidRPr="007441BD">
        <w:rPr>
          <w:sz w:val="28"/>
          <w:szCs w:val="28"/>
          <w:shd w:val="clear" w:color="auto" w:fill="FFFFFF"/>
        </w:rPr>
        <w:t xml:space="preserve"> приняли участие в научно-практическом семинаре на тему «Особенности правового регулирования</w:t>
      </w:r>
      <w:r w:rsidRPr="00F7289A">
        <w:rPr>
          <w:color w:val="000000"/>
          <w:sz w:val="28"/>
          <w:szCs w:val="28"/>
          <w:shd w:val="clear" w:color="auto" w:fill="FFFFFF"/>
        </w:rPr>
        <w:t xml:space="preserve"> туристской деятельности в условиях пандемии к</w:t>
      </w:r>
      <w:r>
        <w:rPr>
          <w:color w:val="000000"/>
          <w:sz w:val="28"/>
          <w:szCs w:val="28"/>
          <w:shd w:val="clear" w:color="auto" w:fill="FFFFFF"/>
        </w:rPr>
        <w:t xml:space="preserve">оронавируса», который состоялся </w:t>
      </w:r>
      <w:r>
        <w:rPr>
          <w:color w:val="000000"/>
          <w:sz w:val="28"/>
          <w:szCs w:val="28"/>
          <w:shd w:val="clear" w:color="auto" w:fill="FFFFFF"/>
        </w:rPr>
        <w:br/>
        <w:t>в г. Казани на базе ЧОУ ВО«</w:t>
      </w:r>
      <w:r>
        <w:rPr>
          <w:bCs/>
          <w:color w:val="000000"/>
          <w:sz w:val="28"/>
          <w:szCs w:val="28"/>
          <w:shd w:val="clear" w:color="auto" w:fill="FFFFFF"/>
        </w:rPr>
        <w:t>К</w:t>
      </w:r>
      <w:r w:rsidRPr="007441BD">
        <w:rPr>
          <w:bCs/>
          <w:color w:val="000000"/>
          <w:sz w:val="28"/>
          <w:szCs w:val="28"/>
          <w:shd w:val="clear" w:color="auto" w:fill="FFFFFF"/>
        </w:rPr>
        <w:t>азанский инновационный университет</w:t>
      </w:r>
      <w:r w:rsidRPr="007441BD">
        <w:rPr>
          <w:color w:val="000000"/>
          <w:sz w:val="28"/>
          <w:szCs w:val="28"/>
          <w:shd w:val="clear" w:color="auto" w:fill="FFFFFF"/>
        </w:rPr>
        <w:t xml:space="preserve"> имени </w:t>
      </w:r>
      <w:r>
        <w:rPr>
          <w:color w:val="000000"/>
          <w:sz w:val="28"/>
          <w:szCs w:val="28"/>
          <w:shd w:val="clear" w:color="auto" w:fill="FFFFFF"/>
        </w:rPr>
        <w:t>В.Г.Т</w:t>
      </w:r>
      <w:r w:rsidRPr="007441BD">
        <w:rPr>
          <w:color w:val="000000"/>
          <w:sz w:val="28"/>
          <w:szCs w:val="28"/>
          <w:shd w:val="clear" w:color="auto" w:fill="FFFFFF"/>
        </w:rPr>
        <w:t>имирясова</w:t>
      </w:r>
      <w:r>
        <w:rPr>
          <w:color w:val="000000"/>
          <w:sz w:val="28"/>
          <w:szCs w:val="28"/>
          <w:shd w:val="clear" w:color="auto" w:fill="FFFFFF"/>
        </w:rPr>
        <w:t>»</w:t>
      </w:r>
      <w:r w:rsidRPr="007441BD">
        <w:rPr>
          <w:color w:val="000000"/>
          <w:sz w:val="28"/>
          <w:szCs w:val="28"/>
          <w:shd w:val="clear" w:color="auto" w:fill="FFFFFF"/>
        </w:rPr>
        <w:t> </w:t>
      </w:r>
      <w:r w:rsidRPr="00F7289A">
        <w:rPr>
          <w:color w:val="000000"/>
          <w:sz w:val="28"/>
          <w:szCs w:val="28"/>
          <w:shd w:val="clear" w:color="auto" w:fill="FFFFFF"/>
        </w:rPr>
        <w:t>.</w:t>
      </w:r>
    </w:p>
    <w:p w:rsidR="008F536F" w:rsidRPr="00E45B91" w:rsidRDefault="008F536F" w:rsidP="008F536F">
      <w:pPr>
        <w:ind w:firstLine="709"/>
        <w:contextualSpacing/>
        <w:jc w:val="both"/>
        <w:rPr>
          <w:sz w:val="28"/>
          <w:szCs w:val="28"/>
        </w:rPr>
      </w:pPr>
      <w:r>
        <w:rPr>
          <w:sz w:val="28"/>
          <w:szCs w:val="28"/>
        </w:rPr>
        <w:t xml:space="preserve">Во исполнение постановления Правительства Республики </w:t>
      </w:r>
      <w:r w:rsidR="00082A7C">
        <w:rPr>
          <w:sz w:val="28"/>
          <w:szCs w:val="28"/>
        </w:rPr>
        <w:br/>
      </w:r>
      <w:r>
        <w:rPr>
          <w:sz w:val="28"/>
          <w:szCs w:val="28"/>
        </w:rPr>
        <w:t>Марий Эл от 9 апреля 2015 г. № 315 в марте и сентябре 2020</w:t>
      </w:r>
      <w:r w:rsidRPr="008A39BF">
        <w:rPr>
          <w:sz w:val="28"/>
          <w:szCs w:val="28"/>
        </w:rPr>
        <w:t xml:space="preserve"> г. </w:t>
      </w:r>
      <w:r>
        <w:rPr>
          <w:sz w:val="28"/>
          <w:szCs w:val="28"/>
        </w:rPr>
        <w:t>Министерством аккредитованы 25 экскурсоводов (гидов), осуществляющих деятельность на территории Республики Марий Эл.</w:t>
      </w:r>
    </w:p>
    <w:p w:rsidR="008F536F" w:rsidRPr="00F7289A" w:rsidRDefault="008F536F" w:rsidP="008F536F">
      <w:pPr>
        <w:ind w:firstLine="709"/>
        <w:contextualSpacing/>
        <w:jc w:val="both"/>
        <w:rPr>
          <w:rFonts w:eastAsia="Calibri"/>
          <w:sz w:val="28"/>
          <w:szCs w:val="28"/>
          <w:lang w:eastAsia="en-US" w:bidi="he-IL"/>
        </w:rPr>
      </w:pPr>
      <w:r w:rsidRPr="00F7289A">
        <w:rPr>
          <w:sz w:val="28"/>
          <w:szCs w:val="28"/>
        </w:rPr>
        <w:t xml:space="preserve">2 октября 2020 г. Министерство приняло участие в работе секции </w:t>
      </w:r>
      <w:r w:rsidRPr="00F7289A">
        <w:rPr>
          <w:rFonts w:eastAsia="Calibri"/>
          <w:sz w:val="28"/>
          <w:szCs w:val="28"/>
          <w:lang w:eastAsia="en-US" w:bidi="he-IL"/>
        </w:rPr>
        <w:t>«Деревня и город</w:t>
      </w:r>
      <w:r w:rsidRPr="00F7289A">
        <w:rPr>
          <w:rFonts w:eastAsia="Calibri"/>
          <w:sz w:val="28"/>
          <w:szCs w:val="28"/>
          <w:lang w:bidi="he-IL"/>
        </w:rPr>
        <w:t xml:space="preserve">» </w:t>
      </w:r>
      <w:r w:rsidRPr="00F7289A">
        <w:rPr>
          <w:rFonts w:eastAsia="Calibri"/>
          <w:sz w:val="28"/>
          <w:szCs w:val="28"/>
          <w:lang w:eastAsia="en-US" w:bidi="he-IL"/>
        </w:rPr>
        <w:t xml:space="preserve">в рамках </w:t>
      </w:r>
      <w:r w:rsidRPr="00F7289A">
        <w:rPr>
          <w:rFonts w:eastAsia="Calibri"/>
          <w:sz w:val="28"/>
          <w:szCs w:val="28"/>
          <w:lang w:val="en-US" w:eastAsia="en-US" w:bidi="he-IL"/>
        </w:rPr>
        <w:t>XI</w:t>
      </w:r>
      <w:r w:rsidRPr="00F7289A">
        <w:rPr>
          <w:rFonts w:eastAsia="Calibri"/>
          <w:sz w:val="28"/>
          <w:szCs w:val="28"/>
          <w:lang w:eastAsia="en-US" w:bidi="he-IL"/>
        </w:rPr>
        <w:t xml:space="preserve">Съезда народа мари </w:t>
      </w:r>
      <w:r>
        <w:rPr>
          <w:rFonts w:eastAsia="Calibri"/>
          <w:sz w:val="28"/>
          <w:szCs w:val="28"/>
          <w:lang w:bidi="he-IL"/>
        </w:rPr>
        <w:t>презентацией</w:t>
      </w:r>
      <w:r>
        <w:rPr>
          <w:rFonts w:eastAsia="Calibri"/>
          <w:sz w:val="28"/>
          <w:szCs w:val="28"/>
          <w:lang w:eastAsia="en-US" w:bidi="he-IL"/>
        </w:rPr>
        <w:t xml:space="preserve"> возможностей</w:t>
      </w:r>
      <w:r w:rsidRPr="00F7289A">
        <w:rPr>
          <w:rFonts w:eastAsia="Calibri"/>
          <w:sz w:val="28"/>
          <w:szCs w:val="28"/>
          <w:lang w:eastAsia="en-US" w:bidi="he-IL"/>
        </w:rPr>
        <w:t xml:space="preserve"> развити</w:t>
      </w:r>
      <w:r>
        <w:rPr>
          <w:rFonts w:eastAsia="Calibri"/>
          <w:sz w:val="28"/>
          <w:szCs w:val="28"/>
          <w:lang w:eastAsia="en-US" w:bidi="he-IL"/>
        </w:rPr>
        <w:t>я</w:t>
      </w:r>
      <w:r w:rsidRPr="00F7289A">
        <w:rPr>
          <w:rFonts w:eastAsia="Calibri"/>
          <w:sz w:val="28"/>
          <w:szCs w:val="28"/>
          <w:lang w:eastAsia="en-US" w:bidi="he-IL"/>
        </w:rPr>
        <w:t xml:space="preserve"> этнографического туризма в Республике </w:t>
      </w:r>
      <w:r>
        <w:rPr>
          <w:rFonts w:eastAsia="Calibri"/>
          <w:sz w:val="28"/>
          <w:szCs w:val="28"/>
          <w:lang w:eastAsia="en-US" w:bidi="he-IL"/>
        </w:rPr>
        <w:br/>
      </w:r>
      <w:r w:rsidRPr="00F7289A">
        <w:rPr>
          <w:rFonts w:eastAsia="Calibri"/>
          <w:sz w:val="28"/>
          <w:szCs w:val="28"/>
          <w:lang w:eastAsia="en-US" w:bidi="he-IL"/>
        </w:rPr>
        <w:t>Марий Эл</w:t>
      </w:r>
      <w:r w:rsidRPr="00F7289A">
        <w:rPr>
          <w:rFonts w:eastAsia="Calibri"/>
          <w:sz w:val="28"/>
          <w:szCs w:val="28"/>
          <w:lang w:bidi="he-IL"/>
        </w:rPr>
        <w:t>.</w:t>
      </w:r>
    </w:p>
    <w:p w:rsidR="008F536F" w:rsidRPr="007441BD" w:rsidRDefault="008F536F" w:rsidP="008F536F">
      <w:pPr>
        <w:ind w:firstLine="709"/>
        <w:jc w:val="both"/>
        <w:rPr>
          <w:sz w:val="28"/>
          <w:szCs w:val="28"/>
        </w:rPr>
      </w:pPr>
      <w:r>
        <w:rPr>
          <w:sz w:val="28"/>
          <w:szCs w:val="28"/>
        </w:rPr>
        <w:t>19 октября руководитель</w:t>
      </w:r>
      <w:r w:rsidRPr="007441BD">
        <w:rPr>
          <w:sz w:val="28"/>
          <w:szCs w:val="28"/>
        </w:rPr>
        <w:t xml:space="preserve"> Туристско-информационного центра г. Йошкар-Олы </w:t>
      </w:r>
      <w:r w:rsidRPr="007441BD">
        <w:rPr>
          <w:bCs/>
          <w:sz w:val="28"/>
          <w:szCs w:val="28"/>
        </w:rPr>
        <w:t>признан победителем в номинации «Лучший менеджер по въездному и внутреннему туризму</w:t>
      </w:r>
      <w:r w:rsidRPr="007441BD">
        <w:rPr>
          <w:sz w:val="28"/>
          <w:szCs w:val="28"/>
        </w:rPr>
        <w:t xml:space="preserve"> (Специалист в сфере доступного туризма)» Всероссийского конкурса «Лучший по профессии </w:t>
      </w:r>
      <w:r>
        <w:rPr>
          <w:sz w:val="28"/>
          <w:szCs w:val="28"/>
        </w:rPr>
        <w:br/>
      </w:r>
      <w:r w:rsidRPr="007441BD">
        <w:rPr>
          <w:sz w:val="28"/>
          <w:szCs w:val="28"/>
        </w:rPr>
        <w:t xml:space="preserve">в индустрии туризма», проводимого Федеральным агентством </w:t>
      </w:r>
      <w:r>
        <w:rPr>
          <w:sz w:val="28"/>
          <w:szCs w:val="28"/>
        </w:rPr>
        <w:br/>
      </w:r>
      <w:r w:rsidRPr="007441BD">
        <w:rPr>
          <w:sz w:val="28"/>
          <w:szCs w:val="28"/>
        </w:rPr>
        <w:t>по туризму.</w:t>
      </w:r>
    </w:p>
    <w:p w:rsidR="008F536F" w:rsidRDefault="008F536F" w:rsidP="008F536F">
      <w:pPr>
        <w:ind w:firstLine="709"/>
        <w:contextualSpacing/>
        <w:jc w:val="both"/>
        <w:rPr>
          <w:rFonts w:eastAsia="Calibri"/>
          <w:sz w:val="28"/>
          <w:szCs w:val="28"/>
          <w:lang w:eastAsia="en-US" w:bidi="he-IL"/>
        </w:rPr>
      </w:pPr>
      <w:r w:rsidRPr="00F7289A">
        <w:rPr>
          <w:rFonts w:eastAsia="Calibri"/>
          <w:sz w:val="28"/>
          <w:szCs w:val="28"/>
          <w:lang w:bidi="he-IL"/>
        </w:rPr>
        <w:t xml:space="preserve">13 ноября </w:t>
      </w:r>
      <w:r>
        <w:rPr>
          <w:rFonts w:eastAsia="Calibri"/>
          <w:sz w:val="28"/>
          <w:szCs w:val="28"/>
          <w:lang w:bidi="he-IL"/>
        </w:rPr>
        <w:t xml:space="preserve">Министерством </w:t>
      </w:r>
      <w:r w:rsidRPr="00F7289A">
        <w:rPr>
          <w:rFonts w:eastAsia="Calibri"/>
          <w:sz w:val="28"/>
          <w:szCs w:val="28"/>
          <w:lang w:bidi="he-IL"/>
        </w:rPr>
        <w:t>проведен обучающий семинар на тему «Формирование туристского продукта» для туроператорских организаций Республики Марий Эл с участием предст</w:t>
      </w:r>
      <w:r>
        <w:rPr>
          <w:rFonts w:eastAsia="Calibri"/>
          <w:sz w:val="28"/>
          <w:szCs w:val="28"/>
          <w:lang w:bidi="he-IL"/>
        </w:rPr>
        <w:t xml:space="preserve">авителей Агентства по развитию </w:t>
      </w:r>
      <w:r w:rsidRPr="00F7289A">
        <w:rPr>
          <w:rFonts w:eastAsia="Calibri"/>
          <w:sz w:val="28"/>
          <w:szCs w:val="28"/>
          <w:lang w:bidi="he-IL"/>
        </w:rPr>
        <w:t>и продвижению туризма (г.</w:t>
      </w:r>
      <w:r>
        <w:rPr>
          <w:rFonts w:eastAsia="Calibri"/>
          <w:sz w:val="28"/>
          <w:szCs w:val="28"/>
          <w:lang w:bidi="he-IL"/>
        </w:rPr>
        <w:t> </w:t>
      </w:r>
      <w:r w:rsidRPr="00F7289A">
        <w:rPr>
          <w:rFonts w:eastAsia="Calibri"/>
          <w:sz w:val="28"/>
          <w:szCs w:val="28"/>
          <w:lang w:bidi="he-IL"/>
        </w:rPr>
        <w:t>Москва).</w:t>
      </w:r>
    </w:p>
    <w:p w:rsidR="008F536F" w:rsidRPr="00B03F04" w:rsidRDefault="008F536F" w:rsidP="008F536F">
      <w:pPr>
        <w:ind w:firstLine="709"/>
        <w:contextualSpacing/>
        <w:jc w:val="both"/>
        <w:rPr>
          <w:sz w:val="28"/>
          <w:szCs w:val="28"/>
        </w:rPr>
      </w:pPr>
      <w:r>
        <w:rPr>
          <w:sz w:val="28"/>
          <w:szCs w:val="28"/>
        </w:rPr>
        <w:t xml:space="preserve">17 ноября в рамках Онлайн-Недели туризма в Республике </w:t>
      </w:r>
      <w:r>
        <w:rPr>
          <w:sz w:val="28"/>
          <w:szCs w:val="28"/>
        </w:rPr>
        <w:br/>
        <w:t xml:space="preserve">Марий Эл </w:t>
      </w:r>
      <w:r w:rsidRPr="00B03F04">
        <w:rPr>
          <w:sz w:val="28"/>
          <w:szCs w:val="28"/>
        </w:rPr>
        <w:t>состоялся обучающий семинар для специалистов области туризма и смежных направлений д</w:t>
      </w:r>
      <w:r>
        <w:rPr>
          <w:sz w:val="28"/>
          <w:szCs w:val="28"/>
        </w:rPr>
        <w:t xml:space="preserve">еятельности по темам </w:t>
      </w:r>
      <w:r w:rsidRPr="00B03F04">
        <w:rPr>
          <w:sz w:val="28"/>
          <w:szCs w:val="28"/>
        </w:rPr>
        <w:t>«Правовая регламентация деятельности самозанятых граждан»</w:t>
      </w:r>
      <w:r>
        <w:rPr>
          <w:sz w:val="28"/>
          <w:szCs w:val="28"/>
        </w:rPr>
        <w:t xml:space="preserve">, </w:t>
      </w:r>
      <w:r w:rsidRPr="00B03F04">
        <w:rPr>
          <w:sz w:val="28"/>
          <w:szCs w:val="28"/>
        </w:rPr>
        <w:t>«Обязательная классификация гостиниц в России: процедура, требования, ответственность»</w:t>
      </w:r>
      <w:r>
        <w:rPr>
          <w:sz w:val="28"/>
          <w:szCs w:val="28"/>
        </w:rPr>
        <w:t xml:space="preserve">, </w:t>
      </w:r>
      <w:r w:rsidRPr="00B03F04">
        <w:rPr>
          <w:sz w:val="28"/>
          <w:szCs w:val="28"/>
        </w:rPr>
        <w:t>«Индустрия впечатлений: куда мигрирует ценность»</w:t>
      </w:r>
      <w:r>
        <w:rPr>
          <w:sz w:val="28"/>
          <w:szCs w:val="28"/>
        </w:rPr>
        <w:t xml:space="preserve">, </w:t>
      </w:r>
      <w:r w:rsidRPr="00B03F04">
        <w:rPr>
          <w:sz w:val="28"/>
          <w:szCs w:val="28"/>
        </w:rPr>
        <w:t>«Туризм в условиях пандемии короновируса»</w:t>
      </w:r>
      <w:r>
        <w:rPr>
          <w:sz w:val="28"/>
          <w:szCs w:val="28"/>
        </w:rPr>
        <w:t>.</w:t>
      </w:r>
    </w:p>
    <w:p w:rsidR="008F536F" w:rsidRPr="00F7289A" w:rsidRDefault="008F536F" w:rsidP="008F536F">
      <w:pPr>
        <w:tabs>
          <w:tab w:val="left" w:pos="8395"/>
        </w:tabs>
        <w:ind w:right="-2" w:firstLine="709"/>
        <w:contextualSpacing/>
        <w:jc w:val="both"/>
        <w:rPr>
          <w:sz w:val="28"/>
          <w:szCs w:val="28"/>
        </w:rPr>
      </w:pPr>
      <w:r w:rsidRPr="00F7289A">
        <w:rPr>
          <w:sz w:val="28"/>
          <w:szCs w:val="28"/>
        </w:rPr>
        <w:t>С 23 по 25 ноября представители туристск</w:t>
      </w:r>
      <w:r>
        <w:rPr>
          <w:sz w:val="28"/>
          <w:szCs w:val="28"/>
        </w:rPr>
        <w:t xml:space="preserve">их организаций региона приняли участие </w:t>
      </w:r>
      <w:r w:rsidRPr="00F7289A">
        <w:rPr>
          <w:sz w:val="28"/>
          <w:szCs w:val="28"/>
        </w:rPr>
        <w:t xml:space="preserve">в воркшопах по темам «Продвижение дестинаций» </w:t>
      </w:r>
      <w:r>
        <w:rPr>
          <w:sz w:val="28"/>
          <w:szCs w:val="28"/>
        </w:rPr>
        <w:br/>
      </w:r>
      <w:r w:rsidRPr="00F7289A">
        <w:rPr>
          <w:sz w:val="28"/>
          <w:szCs w:val="28"/>
        </w:rPr>
        <w:t>и «Онлайн-мероприятия», организованн</w:t>
      </w:r>
      <w:r>
        <w:rPr>
          <w:sz w:val="28"/>
          <w:szCs w:val="28"/>
        </w:rPr>
        <w:t xml:space="preserve">ых </w:t>
      </w:r>
      <w:r w:rsidRPr="00F7289A">
        <w:rPr>
          <w:sz w:val="28"/>
          <w:szCs w:val="28"/>
        </w:rPr>
        <w:t>Академией ЮНВТО</w:t>
      </w:r>
      <w:r>
        <w:rPr>
          <w:sz w:val="28"/>
          <w:szCs w:val="28"/>
        </w:rPr>
        <w:br/>
        <w:t>и Федеральным агентством по туризму</w:t>
      </w:r>
      <w:r w:rsidRPr="00F7289A">
        <w:rPr>
          <w:sz w:val="28"/>
          <w:szCs w:val="28"/>
        </w:rPr>
        <w:t>.</w:t>
      </w:r>
    </w:p>
    <w:p w:rsidR="008F536F" w:rsidRPr="00F7289A" w:rsidRDefault="008F536F" w:rsidP="008F536F">
      <w:pPr>
        <w:tabs>
          <w:tab w:val="left" w:pos="8395"/>
        </w:tabs>
        <w:ind w:right="-2" w:firstLine="709"/>
        <w:contextualSpacing/>
        <w:jc w:val="both"/>
        <w:rPr>
          <w:sz w:val="28"/>
          <w:szCs w:val="28"/>
        </w:rPr>
      </w:pPr>
      <w:r w:rsidRPr="00F7289A">
        <w:rPr>
          <w:sz w:val="28"/>
          <w:szCs w:val="28"/>
        </w:rPr>
        <w:t xml:space="preserve">С 25 ноября по 25 декабря </w:t>
      </w:r>
      <w:r>
        <w:rPr>
          <w:sz w:val="28"/>
          <w:szCs w:val="28"/>
        </w:rPr>
        <w:t>61 специалист туристской сферы региона прошел обучение по</w:t>
      </w:r>
      <w:r w:rsidRPr="00F7289A">
        <w:rPr>
          <w:sz w:val="28"/>
          <w:szCs w:val="28"/>
        </w:rPr>
        <w:t xml:space="preserve"> программа</w:t>
      </w:r>
      <w:r>
        <w:rPr>
          <w:sz w:val="28"/>
          <w:szCs w:val="28"/>
        </w:rPr>
        <w:t>м</w:t>
      </w:r>
      <w:r w:rsidRPr="00F7289A">
        <w:rPr>
          <w:sz w:val="28"/>
          <w:szCs w:val="28"/>
        </w:rPr>
        <w:t xml:space="preserve"> повышения квалификации, которые реализуются ФГБОУ ВО «Российский государственный университет туризма и сервиса» в рамках федерального проекта «Новые возможности для каждого» национального проекта «Образование».</w:t>
      </w:r>
    </w:p>
    <w:p w:rsidR="008F536F" w:rsidRDefault="008F536F" w:rsidP="008F536F">
      <w:pPr>
        <w:tabs>
          <w:tab w:val="left" w:pos="8395"/>
        </w:tabs>
        <w:ind w:right="-2" w:firstLine="709"/>
        <w:jc w:val="both"/>
        <w:rPr>
          <w:rFonts w:eastAsia="Calibri"/>
          <w:sz w:val="28"/>
          <w:szCs w:val="28"/>
        </w:rPr>
      </w:pPr>
      <w:r>
        <w:rPr>
          <w:sz w:val="28"/>
          <w:szCs w:val="28"/>
        </w:rPr>
        <w:t xml:space="preserve">С 11 по 13 декабря Министерством организована работа отдельной сессии по продвижению в сфере туризма в рамках </w:t>
      </w:r>
      <w:r w:rsidRPr="00BB223E">
        <w:rPr>
          <w:rFonts w:eastAsia="Calibri"/>
          <w:sz w:val="28"/>
          <w:szCs w:val="28"/>
        </w:rPr>
        <w:t>программы Молодежного финно-угорского фестиваля «В семье единой»</w:t>
      </w:r>
      <w:r>
        <w:rPr>
          <w:rFonts w:eastAsia="Calibri"/>
          <w:sz w:val="28"/>
          <w:szCs w:val="28"/>
        </w:rPr>
        <w:t xml:space="preserve">, </w:t>
      </w:r>
      <w:r>
        <w:rPr>
          <w:rFonts w:eastAsia="Calibri"/>
          <w:sz w:val="28"/>
          <w:szCs w:val="28"/>
        </w:rPr>
        <w:lastRenderedPageBreak/>
        <w:t xml:space="preserve">участниками которой стали представители организаций сферы туризма </w:t>
      </w:r>
      <w:r>
        <w:rPr>
          <w:rFonts w:eastAsia="Calibri"/>
          <w:sz w:val="28"/>
          <w:szCs w:val="28"/>
        </w:rPr>
        <w:br/>
        <w:t xml:space="preserve">и смежных направлений деятельности в возрасте до 35 лет.  </w:t>
      </w:r>
    </w:p>
    <w:p w:rsidR="008F536F" w:rsidRDefault="008F536F" w:rsidP="008F536F">
      <w:pPr>
        <w:tabs>
          <w:tab w:val="left" w:pos="8395"/>
        </w:tabs>
        <w:ind w:right="-2" w:firstLine="709"/>
        <w:jc w:val="both"/>
        <w:rPr>
          <w:sz w:val="28"/>
          <w:szCs w:val="28"/>
        </w:rPr>
      </w:pPr>
      <w:r>
        <w:rPr>
          <w:sz w:val="28"/>
          <w:szCs w:val="28"/>
        </w:rPr>
        <w:t>В декабре в</w:t>
      </w:r>
      <w:r w:rsidRPr="00F7289A">
        <w:rPr>
          <w:sz w:val="28"/>
          <w:szCs w:val="28"/>
        </w:rPr>
        <w:t>о исполнение постановления Правительства Республики Марий Эл от 17 мая 2018 г. № 218</w:t>
      </w:r>
      <w:r>
        <w:rPr>
          <w:sz w:val="28"/>
          <w:szCs w:val="28"/>
        </w:rPr>
        <w:t xml:space="preserve"> подведены итоги Р</w:t>
      </w:r>
      <w:r w:rsidRPr="00F7289A">
        <w:rPr>
          <w:sz w:val="28"/>
          <w:szCs w:val="28"/>
        </w:rPr>
        <w:t>еспубликанск</w:t>
      </w:r>
      <w:r>
        <w:rPr>
          <w:sz w:val="28"/>
          <w:szCs w:val="28"/>
        </w:rPr>
        <w:t>ого</w:t>
      </w:r>
      <w:r w:rsidRPr="00F7289A">
        <w:rPr>
          <w:sz w:val="28"/>
          <w:szCs w:val="28"/>
        </w:rPr>
        <w:t xml:space="preserve"> конкурс</w:t>
      </w:r>
      <w:r>
        <w:rPr>
          <w:sz w:val="28"/>
          <w:szCs w:val="28"/>
        </w:rPr>
        <w:t>а</w:t>
      </w:r>
      <w:r w:rsidRPr="00F7289A">
        <w:rPr>
          <w:sz w:val="28"/>
          <w:szCs w:val="28"/>
        </w:rPr>
        <w:t xml:space="preserve"> «Лидер туризма Республики Марий Эл»</w:t>
      </w:r>
      <w:r>
        <w:rPr>
          <w:sz w:val="28"/>
          <w:szCs w:val="28"/>
        </w:rPr>
        <w:t>, победителями которого стали организации сферы туризм и смежных направлений деятельности в номинациях:</w:t>
      </w:r>
    </w:p>
    <w:p w:rsidR="008F536F" w:rsidRDefault="008F536F" w:rsidP="008F536F">
      <w:pPr>
        <w:tabs>
          <w:tab w:val="left" w:pos="8395"/>
        </w:tabs>
        <w:ind w:right="-2" w:firstLine="709"/>
        <w:jc w:val="both"/>
        <w:rPr>
          <w:sz w:val="28"/>
          <w:szCs w:val="28"/>
        </w:rPr>
      </w:pPr>
      <w:r>
        <w:rPr>
          <w:sz w:val="28"/>
          <w:szCs w:val="28"/>
        </w:rPr>
        <w:t xml:space="preserve">«Лучшее средство размещения Республики </w:t>
      </w:r>
      <w:r>
        <w:rPr>
          <w:sz w:val="28"/>
          <w:szCs w:val="28"/>
        </w:rPr>
        <w:br/>
        <w:t>Марий Эл» –АМАКС Сити отель;</w:t>
      </w:r>
    </w:p>
    <w:p w:rsidR="008F536F" w:rsidRDefault="008F536F" w:rsidP="008F536F">
      <w:pPr>
        <w:tabs>
          <w:tab w:val="left" w:pos="8395"/>
        </w:tabs>
        <w:ind w:right="-2" w:firstLine="709"/>
        <w:jc w:val="both"/>
        <w:rPr>
          <w:sz w:val="28"/>
          <w:szCs w:val="28"/>
        </w:rPr>
      </w:pPr>
      <w:r>
        <w:rPr>
          <w:sz w:val="28"/>
          <w:szCs w:val="28"/>
        </w:rPr>
        <w:t>«Лучший сувенир Республики Марий Эл» – Туристско-информационный центр г. Йошкар-Олы;</w:t>
      </w:r>
    </w:p>
    <w:p w:rsidR="008F536F" w:rsidRDefault="008F536F" w:rsidP="008F536F">
      <w:pPr>
        <w:tabs>
          <w:tab w:val="left" w:pos="8395"/>
        </w:tabs>
        <w:ind w:right="-2" w:firstLine="709"/>
        <w:jc w:val="both"/>
        <w:rPr>
          <w:sz w:val="28"/>
          <w:szCs w:val="28"/>
        </w:rPr>
      </w:pPr>
      <w:r>
        <w:rPr>
          <w:sz w:val="28"/>
          <w:szCs w:val="28"/>
        </w:rPr>
        <w:t>«Лучшее печатное и/или электронное средство массовой информации муниципального образования в Республике Марий Эл» – газета Советского муниципального района «Вестник района».</w:t>
      </w:r>
    </w:p>
    <w:p w:rsidR="00393A40" w:rsidRDefault="00393A40" w:rsidP="00E34A66">
      <w:pPr>
        <w:ind w:firstLine="720"/>
        <w:jc w:val="both"/>
        <w:rPr>
          <w:rFonts w:cs="TimesNewRomanPSMT"/>
          <w:i/>
          <w:sz w:val="28"/>
          <w:szCs w:val="28"/>
        </w:rPr>
      </w:pPr>
    </w:p>
    <w:p w:rsidR="00E34A66" w:rsidRDefault="00E34A66" w:rsidP="00393A40">
      <w:pPr>
        <w:ind w:firstLine="720"/>
        <w:jc w:val="center"/>
        <w:rPr>
          <w:rFonts w:cs="TimesNewRomanPSMT"/>
          <w:b/>
          <w:sz w:val="28"/>
          <w:szCs w:val="28"/>
        </w:rPr>
      </w:pPr>
      <w:r w:rsidRPr="007100D4">
        <w:rPr>
          <w:rFonts w:cs="TimesNewRomanPSMT"/>
          <w:b/>
          <w:sz w:val="28"/>
          <w:szCs w:val="28"/>
        </w:rPr>
        <w:t>Перечень мероприятий, не вы</w:t>
      </w:r>
      <w:r w:rsidR="007100D4">
        <w:rPr>
          <w:rFonts w:cs="TimesNewRomanPSMT"/>
          <w:b/>
          <w:sz w:val="28"/>
          <w:szCs w:val="28"/>
        </w:rPr>
        <w:t xml:space="preserve">полненных (с указанием причин) </w:t>
      </w:r>
      <w:r w:rsidRPr="007100D4">
        <w:rPr>
          <w:rFonts w:cs="TimesNewRomanPSMT"/>
          <w:b/>
          <w:sz w:val="28"/>
          <w:szCs w:val="28"/>
        </w:rPr>
        <w:t>в установленные сроки, в том числе перечень нереализованных или реализованных частично ведомственных целевых программ, основных мероприятий подпрограмм, предусмотренных к реализации в отчетном году, с ук</w:t>
      </w:r>
      <w:r w:rsidR="00393A40">
        <w:rPr>
          <w:rFonts w:cs="TimesNewRomanPSMT"/>
          <w:b/>
          <w:sz w:val="28"/>
          <w:szCs w:val="28"/>
        </w:rPr>
        <w:t>азанием причин их не реализации</w:t>
      </w:r>
    </w:p>
    <w:p w:rsidR="00393A40" w:rsidRPr="007100D4" w:rsidRDefault="00393A40" w:rsidP="00393A40">
      <w:pPr>
        <w:ind w:firstLine="720"/>
        <w:jc w:val="center"/>
        <w:rPr>
          <w:rFonts w:cs="TimesNewRomanPSMT"/>
          <w:b/>
          <w:sz w:val="28"/>
          <w:szCs w:val="28"/>
        </w:rPr>
      </w:pPr>
    </w:p>
    <w:p w:rsidR="00466FAB" w:rsidRPr="000370B8" w:rsidRDefault="00466FAB" w:rsidP="00466FAB">
      <w:pPr>
        <w:snapToGrid w:val="0"/>
        <w:ind w:firstLine="708"/>
        <w:jc w:val="both"/>
        <w:rPr>
          <w:sz w:val="28"/>
          <w:szCs w:val="28"/>
        </w:rPr>
      </w:pPr>
      <w:r w:rsidRPr="003E53A5">
        <w:rPr>
          <w:sz w:val="28"/>
          <w:szCs w:val="28"/>
        </w:rPr>
        <w:t>В 20</w:t>
      </w:r>
      <w:r w:rsidR="00755BF7">
        <w:rPr>
          <w:sz w:val="28"/>
          <w:szCs w:val="28"/>
        </w:rPr>
        <w:t>20</w:t>
      </w:r>
      <w:r w:rsidRPr="003E53A5">
        <w:rPr>
          <w:sz w:val="28"/>
          <w:szCs w:val="28"/>
        </w:rPr>
        <w:t xml:space="preserve"> году частично реализовано мероприятие «Доля граждан, выполнивших нормативы Всероссийского физкультурно-спортивного комплекса «Готов к труду и обороне» (ГТО), в общей численности населения Республики Марий Эл, принявшего участие в сдаче нормативов Всероссийского физкультурно-спортивного комплекса «Готов к труду и обороне» (ГТО).</w:t>
      </w:r>
    </w:p>
    <w:p w:rsidR="00466FAB" w:rsidRPr="003E53A5" w:rsidRDefault="00466FAB" w:rsidP="00466FAB">
      <w:pPr>
        <w:ind w:firstLine="709"/>
        <w:jc w:val="both"/>
        <w:rPr>
          <w:sz w:val="28"/>
          <w:szCs w:val="28"/>
        </w:rPr>
      </w:pPr>
      <w:r w:rsidRPr="003E53A5">
        <w:rPr>
          <w:sz w:val="28"/>
          <w:szCs w:val="28"/>
        </w:rPr>
        <w:t xml:space="preserve">Выполнение нормативов комплекса ГТО сопровождается обязательной регистрацией участников на сайте </w:t>
      </w:r>
      <w:r w:rsidRPr="003E53A5">
        <w:rPr>
          <w:sz w:val="28"/>
          <w:szCs w:val="28"/>
          <w:lang w:val="en-US"/>
        </w:rPr>
        <w:t>gto</w:t>
      </w:r>
      <w:r w:rsidRPr="003E53A5">
        <w:rPr>
          <w:sz w:val="28"/>
          <w:szCs w:val="28"/>
        </w:rPr>
        <w:t>.</w:t>
      </w:r>
      <w:r w:rsidRPr="003E53A5">
        <w:rPr>
          <w:sz w:val="28"/>
          <w:szCs w:val="28"/>
          <w:lang w:val="en-US"/>
        </w:rPr>
        <w:t>ru</w:t>
      </w:r>
      <w:r w:rsidRPr="003E53A5">
        <w:rPr>
          <w:sz w:val="28"/>
          <w:szCs w:val="28"/>
        </w:rPr>
        <w:t xml:space="preserve"> и загрузкой электронных проколов результатов участников в автоматизированную информационную систему ГТО (АИС ГТО) Для выполнения </w:t>
      </w:r>
      <w:r>
        <w:rPr>
          <w:sz w:val="28"/>
          <w:szCs w:val="28"/>
        </w:rPr>
        <w:t xml:space="preserve">нормативов </w:t>
      </w:r>
      <w:r w:rsidRPr="003E53A5">
        <w:rPr>
          <w:sz w:val="28"/>
          <w:szCs w:val="28"/>
        </w:rPr>
        <w:t xml:space="preserve">комплекса ГТО необходимо выполнить до 9 испытаний (тестов), предлагаемых в государственных требованиях Всероссийского физкультурно-спортивного комплекса «Готов к труду и обороне» (ГТО) на 2018-2021 годы, утвержденных приказом Минспорта России </w:t>
      </w:r>
      <w:r>
        <w:rPr>
          <w:sz w:val="28"/>
          <w:szCs w:val="28"/>
        </w:rPr>
        <w:br/>
      </w:r>
      <w:r w:rsidRPr="003E53A5">
        <w:rPr>
          <w:sz w:val="28"/>
          <w:szCs w:val="28"/>
        </w:rPr>
        <w:t>от19 июня 2017 года № 542.</w:t>
      </w:r>
    </w:p>
    <w:p w:rsidR="00466FAB" w:rsidRDefault="00466FAB" w:rsidP="00466FAB">
      <w:pPr>
        <w:ind w:firstLine="709"/>
        <w:jc w:val="both"/>
        <w:rPr>
          <w:sz w:val="28"/>
          <w:szCs w:val="28"/>
        </w:rPr>
      </w:pPr>
      <w:r w:rsidRPr="003E53A5">
        <w:rPr>
          <w:sz w:val="28"/>
          <w:szCs w:val="28"/>
        </w:rPr>
        <w:t>Выполнившими испытания (тесты) комплекса ГТО считаются граждане</w:t>
      </w:r>
      <w:r>
        <w:rPr>
          <w:sz w:val="28"/>
          <w:szCs w:val="28"/>
        </w:rPr>
        <w:t>,</w:t>
      </w:r>
      <w:r w:rsidRPr="003E53A5">
        <w:rPr>
          <w:sz w:val="28"/>
          <w:szCs w:val="28"/>
        </w:rPr>
        <w:t xml:space="preserve"> получившие бронзовый, серебряный, золотой знаки отличия, </w:t>
      </w:r>
      <w:r>
        <w:rPr>
          <w:sz w:val="28"/>
          <w:szCs w:val="28"/>
        </w:rPr>
        <w:br/>
      </w:r>
      <w:r w:rsidRPr="003E53A5">
        <w:rPr>
          <w:sz w:val="28"/>
          <w:szCs w:val="28"/>
        </w:rPr>
        <w:t>а принявшими участие в выполнении нормативов комплекса ГТО считается население</w:t>
      </w:r>
      <w:r>
        <w:rPr>
          <w:sz w:val="28"/>
          <w:szCs w:val="28"/>
        </w:rPr>
        <w:t>,</w:t>
      </w:r>
      <w:r w:rsidRPr="003E53A5">
        <w:rPr>
          <w:sz w:val="28"/>
          <w:szCs w:val="28"/>
        </w:rPr>
        <w:t xml:space="preserve"> которое выполнило хотя бы одно из предлагаемых испытаний комплекса ГТО. В связи с тем, что в 20</w:t>
      </w:r>
      <w:r w:rsidR="00755BF7">
        <w:rPr>
          <w:sz w:val="28"/>
          <w:szCs w:val="28"/>
        </w:rPr>
        <w:t>20</w:t>
      </w:r>
      <w:r w:rsidRPr="003E53A5">
        <w:rPr>
          <w:sz w:val="28"/>
          <w:szCs w:val="28"/>
        </w:rPr>
        <w:t xml:space="preserve"> году численность населения, опробовавшая комплекс ГТО, но не завершившая выполнение всех испытаний, значительно преобладала, то доля </w:t>
      </w:r>
      <w:r w:rsidRPr="003E53A5">
        <w:rPr>
          <w:sz w:val="28"/>
          <w:szCs w:val="28"/>
        </w:rPr>
        <w:lastRenderedPageBreak/>
        <w:t xml:space="preserve">населения выполнивших комплекс ГТО к принявшим участие </w:t>
      </w:r>
      <w:r>
        <w:rPr>
          <w:sz w:val="28"/>
          <w:szCs w:val="28"/>
        </w:rPr>
        <w:br/>
        <w:t xml:space="preserve">в выполнении снижена до </w:t>
      </w:r>
      <w:r w:rsidR="00755BF7">
        <w:rPr>
          <w:sz w:val="28"/>
          <w:szCs w:val="28"/>
        </w:rPr>
        <w:t>56,0</w:t>
      </w:r>
      <w:r w:rsidRPr="003E53A5">
        <w:rPr>
          <w:sz w:val="28"/>
          <w:szCs w:val="28"/>
        </w:rPr>
        <w:t xml:space="preserve"> %.</w:t>
      </w:r>
    </w:p>
    <w:p w:rsidR="00466FAB" w:rsidRPr="00E7639E" w:rsidRDefault="00466FAB" w:rsidP="00466FAB">
      <w:pPr>
        <w:widowControl w:val="0"/>
        <w:autoSpaceDE w:val="0"/>
        <w:autoSpaceDN w:val="0"/>
        <w:adjustRightInd w:val="0"/>
        <w:ind w:right="1" w:firstLine="709"/>
        <w:jc w:val="both"/>
        <w:rPr>
          <w:sz w:val="28"/>
          <w:szCs w:val="28"/>
        </w:rPr>
      </w:pPr>
      <w:r w:rsidRPr="003E53A5">
        <w:rPr>
          <w:sz w:val="28"/>
          <w:szCs w:val="28"/>
        </w:rPr>
        <w:t>В 20</w:t>
      </w:r>
      <w:r w:rsidR="00772DF3">
        <w:rPr>
          <w:sz w:val="28"/>
          <w:szCs w:val="28"/>
        </w:rPr>
        <w:t>20</w:t>
      </w:r>
      <w:r w:rsidRPr="003E53A5">
        <w:rPr>
          <w:sz w:val="28"/>
          <w:szCs w:val="28"/>
        </w:rPr>
        <w:t xml:space="preserve"> году частично реализовано мероприятие </w:t>
      </w:r>
      <w:r>
        <w:rPr>
          <w:sz w:val="28"/>
          <w:szCs w:val="28"/>
        </w:rPr>
        <w:t>«</w:t>
      </w:r>
      <w:r w:rsidRPr="00223743">
        <w:rPr>
          <w:sz w:val="28"/>
          <w:szCs w:val="28"/>
        </w:rPr>
        <w:t xml:space="preserve">Доля лиц </w:t>
      </w:r>
      <w:r w:rsidR="00637077">
        <w:rPr>
          <w:sz w:val="28"/>
          <w:szCs w:val="28"/>
        </w:rPr>
        <w:br/>
      </w:r>
      <w:r w:rsidRPr="00223743">
        <w:rPr>
          <w:sz w:val="28"/>
          <w:szCs w:val="28"/>
        </w:rPr>
        <w:t xml:space="preserve">с ограниченными возможностями здоровья и инвалидов, систематически занимающихся физической культурой и спортом, в общей численности </w:t>
      </w:r>
      <w:r w:rsidRPr="00772DF3">
        <w:rPr>
          <w:sz w:val="28"/>
          <w:szCs w:val="28"/>
        </w:rPr>
        <w:t>граждан данной категории населения</w:t>
      </w:r>
      <w:r w:rsidR="00B72240">
        <w:rPr>
          <w:sz w:val="28"/>
          <w:szCs w:val="28"/>
        </w:rPr>
        <w:t>,</w:t>
      </w:r>
      <w:r w:rsidR="00B72240" w:rsidRPr="00786B70">
        <w:rPr>
          <w:sz w:val="28"/>
          <w:szCs w:val="28"/>
        </w:rPr>
        <w:t>не имеющих противопоказаний для занятий физической культурой и спортом</w:t>
      </w:r>
      <w:r w:rsidRPr="00772DF3">
        <w:rPr>
          <w:sz w:val="28"/>
          <w:szCs w:val="28"/>
        </w:rPr>
        <w:t>». В 20</w:t>
      </w:r>
      <w:r w:rsidR="00772DF3" w:rsidRPr="00772DF3">
        <w:rPr>
          <w:sz w:val="28"/>
          <w:szCs w:val="28"/>
        </w:rPr>
        <w:t>20</w:t>
      </w:r>
      <w:r w:rsidRPr="00772DF3">
        <w:rPr>
          <w:sz w:val="28"/>
          <w:szCs w:val="28"/>
        </w:rPr>
        <w:t xml:space="preserve"> г. значение показателя составило </w:t>
      </w:r>
      <w:r w:rsidR="00772DF3" w:rsidRPr="00772DF3">
        <w:rPr>
          <w:sz w:val="28"/>
          <w:szCs w:val="28"/>
        </w:rPr>
        <w:t>20,4</w:t>
      </w:r>
      <w:r w:rsidRPr="00772DF3">
        <w:rPr>
          <w:sz w:val="28"/>
          <w:szCs w:val="28"/>
        </w:rPr>
        <w:t xml:space="preserve"> %, что на </w:t>
      </w:r>
      <w:r w:rsidR="00772DF3" w:rsidRPr="00772DF3">
        <w:rPr>
          <w:sz w:val="28"/>
          <w:szCs w:val="28"/>
        </w:rPr>
        <w:t xml:space="preserve">3,8 </w:t>
      </w:r>
      <w:r w:rsidRPr="00772DF3">
        <w:rPr>
          <w:sz w:val="28"/>
          <w:szCs w:val="28"/>
        </w:rPr>
        <w:t>% больше уровня прошлого 201</w:t>
      </w:r>
      <w:r w:rsidR="00772DF3" w:rsidRPr="00772DF3">
        <w:rPr>
          <w:sz w:val="28"/>
          <w:szCs w:val="28"/>
        </w:rPr>
        <w:t>9</w:t>
      </w:r>
      <w:r w:rsidRPr="00772DF3">
        <w:rPr>
          <w:sz w:val="28"/>
          <w:szCs w:val="28"/>
        </w:rPr>
        <w:t xml:space="preserve"> года, однако не достигает плановое значение показателя на 20</w:t>
      </w:r>
      <w:r w:rsidR="00772DF3" w:rsidRPr="00772DF3">
        <w:rPr>
          <w:sz w:val="28"/>
          <w:szCs w:val="28"/>
        </w:rPr>
        <w:t>20</w:t>
      </w:r>
      <w:r w:rsidRPr="00772DF3">
        <w:rPr>
          <w:sz w:val="28"/>
          <w:szCs w:val="28"/>
        </w:rPr>
        <w:t xml:space="preserve"> г. (2</w:t>
      </w:r>
      <w:r w:rsidR="00772DF3" w:rsidRPr="00772DF3">
        <w:rPr>
          <w:sz w:val="28"/>
          <w:szCs w:val="28"/>
        </w:rPr>
        <w:t xml:space="preserve">3,1 </w:t>
      </w:r>
      <w:r w:rsidRPr="00772DF3">
        <w:rPr>
          <w:sz w:val="28"/>
          <w:szCs w:val="28"/>
        </w:rPr>
        <w:t xml:space="preserve">%). </w:t>
      </w:r>
      <w:r w:rsidR="00772DF3" w:rsidRPr="00772DF3">
        <w:rPr>
          <w:sz w:val="28"/>
          <w:szCs w:val="28"/>
        </w:rPr>
        <w:t xml:space="preserve">Причина не достижения планового значения показателя -  снижение численности инвалидов (с 63505 до 61742 человек по данным Отделения Пенсионного фонда Российской Федерации по Республике Марий Эл), </w:t>
      </w:r>
      <w:r w:rsidR="00772DF3">
        <w:rPr>
          <w:sz w:val="28"/>
          <w:szCs w:val="28"/>
        </w:rPr>
        <w:br/>
      </w:r>
      <w:r w:rsidR="00772DF3" w:rsidRPr="00772DF3">
        <w:rPr>
          <w:sz w:val="28"/>
          <w:szCs w:val="28"/>
        </w:rPr>
        <w:t xml:space="preserve">а также увеличения численности инвалидов, имеющих противопоказания для занятий физической культурой и спортом </w:t>
      </w:r>
      <w:r w:rsidR="00772DF3">
        <w:rPr>
          <w:sz w:val="28"/>
          <w:szCs w:val="28"/>
        </w:rPr>
        <w:br/>
      </w:r>
      <w:r w:rsidR="00772DF3" w:rsidRPr="00772DF3">
        <w:rPr>
          <w:sz w:val="28"/>
          <w:szCs w:val="28"/>
        </w:rPr>
        <w:t xml:space="preserve">(с 16 817 чел. в 2019 г. до 22 059 чел. в 2020 г. по данным Министерства </w:t>
      </w:r>
      <w:r w:rsidR="00772DF3" w:rsidRPr="00E7639E">
        <w:rPr>
          <w:sz w:val="28"/>
          <w:szCs w:val="28"/>
        </w:rPr>
        <w:t>здравоохранения Республики Марий Эл).</w:t>
      </w:r>
    </w:p>
    <w:p w:rsidR="00466FAB" w:rsidRPr="00F91A4E" w:rsidRDefault="00466FAB" w:rsidP="00466FAB">
      <w:pPr>
        <w:snapToGrid w:val="0"/>
        <w:ind w:firstLine="708"/>
        <w:jc w:val="both"/>
        <w:rPr>
          <w:sz w:val="28"/>
          <w:szCs w:val="28"/>
        </w:rPr>
      </w:pPr>
      <w:r w:rsidRPr="00E7639E">
        <w:rPr>
          <w:sz w:val="28"/>
          <w:szCs w:val="28"/>
        </w:rPr>
        <w:t>В 20</w:t>
      </w:r>
      <w:r w:rsidR="00A6210C" w:rsidRPr="00E7639E">
        <w:rPr>
          <w:sz w:val="28"/>
          <w:szCs w:val="28"/>
        </w:rPr>
        <w:t>20</w:t>
      </w:r>
      <w:r w:rsidRPr="00E7639E">
        <w:rPr>
          <w:sz w:val="28"/>
          <w:szCs w:val="28"/>
        </w:rPr>
        <w:t xml:space="preserve"> году не реализованы мероприятия«Количество спортивных региональных центров, введенных в эксплуатацию в рамках федеральной целевой программы «Развитие физической культуры </w:t>
      </w:r>
      <w:r w:rsidRPr="00E7639E">
        <w:rPr>
          <w:sz w:val="28"/>
          <w:szCs w:val="28"/>
        </w:rPr>
        <w:br/>
        <w:t xml:space="preserve">и спортав Российской Федерации на 2016 - 2020 годы» (нарастающим итогом)» и «Единовременная пропускная способность объектов спорта, введенных в эксплуатацию в рамках федеральной целевой программы «Развитие физической культуры и спорта в Российской Федерации </w:t>
      </w:r>
      <w:r w:rsidRPr="00E7639E">
        <w:rPr>
          <w:sz w:val="28"/>
          <w:szCs w:val="28"/>
        </w:rPr>
        <w:br/>
        <w:t>на 2016 - 2020 годы» по направлению, касающемуся совершенствования условий для развития массового спорта (нарастающим итогом)» в связи с отсутствием строительства и доведенных бюджетных ассигнований и иных средств на выполнение указанных мероприятий.</w:t>
      </w:r>
    </w:p>
    <w:p w:rsidR="00B8584C" w:rsidRDefault="00B8584C" w:rsidP="00E34A66">
      <w:pPr>
        <w:ind w:firstLine="709"/>
        <w:jc w:val="both"/>
        <w:rPr>
          <w:sz w:val="28"/>
          <w:szCs w:val="28"/>
        </w:rPr>
      </w:pPr>
    </w:p>
    <w:p w:rsidR="00B8584C" w:rsidRDefault="00393A40" w:rsidP="00393A40">
      <w:pPr>
        <w:ind w:firstLine="720"/>
        <w:contextualSpacing/>
        <w:jc w:val="center"/>
        <w:rPr>
          <w:b/>
          <w:sz w:val="28"/>
        </w:rPr>
      </w:pPr>
      <w:r w:rsidRPr="00774912">
        <w:rPr>
          <w:b/>
          <w:sz w:val="28"/>
        </w:rPr>
        <w:t>Д</w:t>
      </w:r>
      <w:r w:rsidR="00B8584C" w:rsidRPr="00774912">
        <w:rPr>
          <w:b/>
          <w:sz w:val="28"/>
        </w:rPr>
        <w:t>анные об использовании бюджетных ассигнований и иных ср</w:t>
      </w:r>
      <w:r w:rsidR="00774912">
        <w:rPr>
          <w:b/>
          <w:sz w:val="28"/>
        </w:rPr>
        <w:t>едств на выполнение мероприятий</w:t>
      </w:r>
    </w:p>
    <w:p w:rsidR="00774912" w:rsidRPr="00774912" w:rsidRDefault="00774912" w:rsidP="00393A40">
      <w:pPr>
        <w:ind w:firstLine="720"/>
        <w:contextualSpacing/>
        <w:jc w:val="center"/>
        <w:rPr>
          <w:b/>
          <w:sz w:val="28"/>
        </w:rPr>
      </w:pPr>
    </w:p>
    <w:p w:rsidR="00B8584C" w:rsidRPr="00774912" w:rsidRDefault="00B8584C" w:rsidP="00B8584C">
      <w:pPr>
        <w:ind w:firstLine="720"/>
        <w:contextualSpacing/>
        <w:jc w:val="both"/>
        <w:rPr>
          <w:sz w:val="28"/>
        </w:rPr>
      </w:pPr>
      <w:r w:rsidRPr="00774912">
        <w:rPr>
          <w:sz w:val="28"/>
        </w:rPr>
        <w:t xml:space="preserve">По Государственной программе сводной бюджетной росписью </w:t>
      </w:r>
      <w:r w:rsidRPr="00774912">
        <w:rPr>
          <w:sz w:val="28"/>
        </w:rPr>
        <w:br/>
      </w:r>
      <w:r w:rsidR="00517F0D">
        <w:rPr>
          <w:sz w:val="28"/>
        </w:rPr>
        <w:t>по состоянию на 01.01.</w:t>
      </w:r>
      <w:r w:rsidR="007E3B38">
        <w:rPr>
          <w:sz w:val="28"/>
        </w:rPr>
        <w:t>2020</w:t>
      </w:r>
      <w:r w:rsidRPr="00774912">
        <w:rPr>
          <w:sz w:val="28"/>
        </w:rPr>
        <w:t xml:space="preserve"> были доведены лимиты бюджетных обязательств в размере </w:t>
      </w:r>
      <w:r w:rsidR="00A144BA">
        <w:rPr>
          <w:sz w:val="28"/>
        </w:rPr>
        <w:t>555 186,6</w:t>
      </w:r>
      <w:r w:rsidRPr="00774912">
        <w:rPr>
          <w:sz w:val="28"/>
        </w:rPr>
        <w:t xml:space="preserve"> тыс. рублей (</w:t>
      </w:r>
      <w:r w:rsidRPr="00A144BA">
        <w:rPr>
          <w:sz w:val="28"/>
        </w:rPr>
        <w:t xml:space="preserve">в соответствии с </w:t>
      </w:r>
      <w:r w:rsidR="00F84BE7" w:rsidRPr="00A144BA">
        <w:rPr>
          <w:sz w:val="28"/>
        </w:rPr>
        <w:t xml:space="preserve">Законом Республики Марий Эл от </w:t>
      </w:r>
      <w:r w:rsidR="00A144BA">
        <w:rPr>
          <w:sz w:val="28"/>
        </w:rPr>
        <w:t>29 ноября</w:t>
      </w:r>
      <w:r w:rsidR="007E3B38" w:rsidRPr="00A144BA">
        <w:rPr>
          <w:sz w:val="28"/>
        </w:rPr>
        <w:t>20</w:t>
      </w:r>
      <w:r w:rsidR="00A144BA">
        <w:rPr>
          <w:sz w:val="28"/>
        </w:rPr>
        <w:t>19</w:t>
      </w:r>
      <w:r w:rsidR="00F84BE7" w:rsidRPr="00A144BA">
        <w:rPr>
          <w:sz w:val="28"/>
        </w:rPr>
        <w:t xml:space="preserve"> г. № </w:t>
      </w:r>
      <w:r w:rsidR="007E3B38" w:rsidRPr="00A144BA">
        <w:rPr>
          <w:sz w:val="28"/>
        </w:rPr>
        <w:t>4</w:t>
      </w:r>
      <w:r w:rsidR="00F84BE7" w:rsidRPr="00A144BA">
        <w:rPr>
          <w:sz w:val="28"/>
        </w:rPr>
        <w:t>9-З «О республиканском бюджете Республики Марий Эл на 20</w:t>
      </w:r>
      <w:r w:rsidR="007E3B38" w:rsidRPr="00A144BA">
        <w:rPr>
          <w:sz w:val="28"/>
        </w:rPr>
        <w:t>20</w:t>
      </w:r>
      <w:r w:rsidR="00F84BE7" w:rsidRPr="00A144BA">
        <w:rPr>
          <w:sz w:val="28"/>
        </w:rPr>
        <w:t xml:space="preserve"> год и на плановый период 202</w:t>
      </w:r>
      <w:r w:rsidR="007E3B38" w:rsidRPr="00A144BA">
        <w:rPr>
          <w:sz w:val="28"/>
        </w:rPr>
        <w:t>1</w:t>
      </w:r>
      <w:r w:rsidR="00F84BE7" w:rsidRPr="00A144BA">
        <w:rPr>
          <w:sz w:val="28"/>
        </w:rPr>
        <w:t xml:space="preserve"> и 202</w:t>
      </w:r>
      <w:r w:rsidR="007E3B38" w:rsidRPr="00A144BA">
        <w:rPr>
          <w:sz w:val="28"/>
        </w:rPr>
        <w:t>2</w:t>
      </w:r>
      <w:r w:rsidR="00F84BE7" w:rsidRPr="00A144BA">
        <w:rPr>
          <w:sz w:val="28"/>
        </w:rPr>
        <w:t xml:space="preserve"> годов»</w:t>
      </w:r>
      <w:r w:rsidRPr="00774912">
        <w:rPr>
          <w:sz w:val="28"/>
        </w:rPr>
        <w:t>).</w:t>
      </w:r>
      <w:r w:rsidR="00774912">
        <w:rPr>
          <w:sz w:val="28"/>
        </w:rPr>
        <w:t>П</w:t>
      </w:r>
      <w:r w:rsidR="00774912" w:rsidRPr="003505FB">
        <w:rPr>
          <w:sz w:val="28"/>
        </w:rPr>
        <w:t xml:space="preserve">остановлениями Правительства Республики Марий Эл </w:t>
      </w:r>
      <w:r w:rsidR="00774912">
        <w:rPr>
          <w:sz w:val="28"/>
        </w:rPr>
        <w:br/>
      </w:r>
      <w:r w:rsidR="00A144BA">
        <w:rPr>
          <w:sz w:val="28"/>
        </w:rPr>
        <w:t>от 17 апреля 2020 г. № 145 «</w:t>
      </w:r>
      <w:r w:rsidR="00A144BA" w:rsidRPr="00F84BE7">
        <w:rPr>
          <w:sz w:val="28"/>
        </w:rPr>
        <w:t>О внесении изменения в постановление Правительства Республики</w:t>
      </w:r>
      <w:r w:rsidR="00A144BA">
        <w:rPr>
          <w:sz w:val="28"/>
        </w:rPr>
        <w:t xml:space="preserve"> Марий Эл от 30 ноября 2012 г. № 449»</w:t>
      </w:r>
      <w:r w:rsidR="00A144BA" w:rsidRPr="003505FB">
        <w:rPr>
          <w:sz w:val="28"/>
        </w:rPr>
        <w:t xml:space="preserve">, </w:t>
      </w:r>
      <w:r w:rsidR="00A144BA">
        <w:rPr>
          <w:sz w:val="28"/>
        </w:rPr>
        <w:br/>
      </w:r>
      <w:r w:rsidR="00A144BA" w:rsidRPr="00F84BE7">
        <w:rPr>
          <w:sz w:val="28"/>
        </w:rPr>
        <w:t xml:space="preserve">от </w:t>
      </w:r>
      <w:r w:rsidR="00A144BA">
        <w:rPr>
          <w:sz w:val="28"/>
        </w:rPr>
        <w:t>13 июля 2020</w:t>
      </w:r>
      <w:r w:rsidR="00A144BA" w:rsidRPr="00F84BE7">
        <w:rPr>
          <w:sz w:val="28"/>
        </w:rPr>
        <w:t xml:space="preserve"> г.</w:t>
      </w:r>
      <w:r w:rsidR="00A144BA">
        <w:rPr>
          <w:sz w:val="28"/>
        </w:rPr>
        <w:t xml:space="preserve"> № 227</w:t>
      </w:r>
      <w:r w:rsidR="00A144BA" w:rsidRPr="00F84BE7">
        <w:rPr>
          <w:sz w:val="28"/>
        </w:rPr>
        <w:t xml:space="preserve"> «О внесении изменений в постановление Правительства Республики Марий Эл от 30 ноября 2012 г. № 449», </w:t>
      </w:r>
      <w:r w:rsidR="00A144BA">
        <w:rPr>
          <w:sz w:val="28"/>
        </w:rPr>
        <w:br/>
      </w:r>
      <w:r w:rsidR="00A144BA" w:rsidRPr="00F84BE7">
        <w:rPr>
          <w:sz w:val="28"/>
        </w:rPr>
        <w:t xml:space="preserve">от </w:t>
      </w:r>
      <w:r w:rsidR="00A144BA">
        <w:rPr>
          <w:sz w:val="28"/>
        </w:rPr>
        <w:t>29 октября 2020 г. № 403</w:t>
      </w:r>
      <w:r w:rsidR="00A144BA" w:rsidRPr="00F84BE7">
        <w:rPr>
          <w:sz w:val="28"/>
        </w:rPr>
        <w:t xml:space="preserve"> «О внесении изменений в постановление Правительства Республики Марий Эл от 30 ноября 2012 г. № 449»</w:t>
      </w:r>
      <w:r w:rsidRPr="00F84BE7">
        <w:rPr>
          <w:sz w:val="28"/>
        </w:rPr>
        <w:br/>
      </w:r>
      <w:r w:rsidRPr="00774912">
        <w:rPr>
          <w:sz w:val="28"/>
        </w:rPr>
        <w:t xml:space="preserve">в Государственную программу были внесены изменения, в том числе </w:t>
      </w:r>
      <w:r w:rsidRPr="00774912">
        <w:rPr>
          <w:sz w:val="28"/>
        </w:rPr>
        <w:br/>
      </w:r>
      <w:r w:rsidRPr="00774912">
        <w:rPr>
          <w:sz w:val="28"/>
        </w:rPr>
        <w:lastRenderedPageBreak/>
        <w:t>по финансовому обеспечению, в связи с чем сводной бюджетной росписью по сос</w:t>
      </w:r>
      <w:r w:rsidR="00F84BE7">
        <w:rPr>
          <w:sz w:val="28"/>
        </w:rPr>
        <w:t>тоянию на 31.12.20</w:t>
      </w:r>
      <w:r w:rsidR="00A144BA">
        <w:rPr>
          <w:sz w:val="28"/>
        </w:rPr>
        <w:t>20</w:t>
      </w:r>
      <w:r w:rsidRPr="00774912">
        <w:rPr>
          <w:sz w:val="28"/>
        </w:rPr>
        <w:t xml:space="preserve"> были увеличены лимиты бюджетных обязательств до </w:t>
      </w:r>
      <w:r w:rsidR="00A144BA">
        <w:rPr>
          <w:sz w:val="28"/>
        </w:rPr>
        <w:t>739 138,8</w:t>
      </w:r>
      <w:r w:rsidR="00F84BE7">
        <w:rPr>
          <w:sz w:val="28"/>
        </w:rPr>
        <w:t> тыс. </w:t>
      </w:r>
      <w:r w:rsidRPr="00774912">
        <w:rPr>
          <w:sz w:val="28"/>
        </w:rPr>
        <w:t xml:space="preserve">рублей. Фактическое кассовое исполнение по всем мероприятиям </w:t>
      </w:r>
      <w:r w:rsidR="00A144BA">
        <w:rPr>
          <w:sz w:val="28"/>
        </w:rPr>
        <w:t>Государственной программы в 2020</w:t>
      </w:r>
      <w:r w:rsidRPr="00774912">
        <w:rPr>
          <w:sz w:val="28"/>
        </w:rPr>
        <w:t xml:space="preserve"> году составило </w:t>
      </w:r>
      <w:r w:rsidR="00A144BA">
        <w:rPr>
          <w:sz w:val="28"/>
        </w:rPr>
        <w:t>720 008,9</w:t>
      </w:r>
      <w:r w:rsidRPr="00774912">
        <w:rPr>
          <w:sz w:val="28"/>
        </w:rPr>
        <w:t xml:space="preserve"> тыс. рублей.</w:t>
      </w:r>
    </w:p>
    <w:p w:rsidR="00B8584C" w:rsidRPr="00774912" w:rsidRDefault="00B8584C" w:rsidP="00B8584C">
      <w:pPr>
        <w:ind w:firstLine="709"/>
        <w:contextualSpacing/>
        <w:jc w:val="both"/>
        <w:rPr>
          <w:sz w:val="16"/>
          <w:szCs w:val="16"/>
        </w:rPr>
      </w:pPr>
      <w:r w:rsidRPr="00774912">
        <w:rPr>
          <w:sz w:val="28"/>
          <w:szCs w:val="28"/>
        </w:rPr>
        <w:t xml:space="preserve">Из них на финансирование мероприятий подпрограммы «Развитие физической культуры и массового спорта» было направлено </w:t>
      </w:r>
      <w:r w:rsidRPr="00774912">
        <w:rPr>
          <w:sz w:val="28"/>
          <w:szCs w:val="28"/>
        </w:rPr>
        <w:br/>
      </w:r>
      <w:r w:rsidR="00817CAE">
        <w:rPr>
          <w:sz w:val="28"/>
          <w:szCs w:val="28"/>
        </w:rPr>
        <w:t>247 121,0</w:t>
      </w:r>
      <w:r w:rsidRPr="00774912">
        <w:rPr>
          <w:sz w:val="28"/>
          <w:szCs w:val="28"/>
        </w:rPr>
        <w:t xml:space="preserve"> тыс. рублей. Финансовые ресурсы в размере </w:t>
      </w:r>
      <w:r w:rsidR="00BD6B45">
        <w:rPr>
          <w:sz w:val="28"/>
          <w:szCs w:val="28"/>
        </w:rPr>
        <w:br/>
      </w:r>
      <w:r w:rsidR="00817CAE">
        <w:rPr>
          <w:sz w:val="28"/>
          <w:szCs w:val="28"/>
        </w:rPr>
        <w:t>232 046,8</w:t>
      </w:r>
      <w:r w:rsidRPr="00774912">
        <w:rPr>
          <w:sz w:val="28"/>
          <w:szCs w:val="28"/>
        </w:rPr>
        <w:t xml:space="preserve"> тыс. рублей направлены на обеспечение деятельности </w:t>
      </w:r>
      <w:r w:rsidR="00BD6B45">
        <w:rPr>
          <w:sz w:val="28"/>
          <w:szCs w:val="28"/>
        </w:rPr>
        <w:br/>
      </w:r>
      <w:r w:rsidRPr="00774912">
        <w:rPr>
          <w:sz w:val="28"/>
          <w:szCs w:val="28"/>
        </w:rPr>
        <w:t xml:space="preserve">ГБУ Республики Марий Эл «Врачебно-физкультурного диспансера» </w:t>
      </w:r>
      <w:r w:rsidR="00BD6B45">
        <w:rPr>
          <w:sz w:val="28"/>
          <w:szCs w:val="28"/>
        </w:rPr>
        <w:br/>
      </w:r>
      <w:r w:rsidRPr="00774912">
        <w:rPr>
          <w:sz w:val="28"/>
          <w:szCs w:val="28"/>
        </w:rPr>
        <w:t xml:space="preserve">и спортивных сооружений автономного учреждения «Управление спортивных сооружений Республики Марий Эл». </w:t>
      </w:r>
    </w:p>
    <w:p w:rsidR="00B8584C" w:rsidRPr="00774912" w:rsidRDefault="00B8584C" w:rsidP="00B8584C">
      <w:pPr>
        <w:ind w:firstLine="709"/>
        <w:contextualSpacing/>
        <w:jc w:val="both"/>
        <w:rPr>
          <w:sz w:val="28"/>
          <w:szCs w:val="28"/>
        </w:rPr>
      </w:pPr>
      <w:r w:rsidRPr="00774912">
        <w:rPr>
          <w:sz w:val="28"/>
          <w:szCs w:val="28"/>
        </w:rPr>
        <w:t xml:space="preserve">Объем финансирования подпрограммы «Реализация комплекса мер по развитию спорта высших достижений и системы подготовки спортивного резерва» составил </w:t>
      </w:r>
      <w:r w:rsidR="00817CAE">
        <w:rPr>
          <w:sz w:val="28"/>
          <w:szCs w:val="28"/>
        </w:rPr>
        <w:t>198 313,2</w:t>
      </w:r>
      <w:r w:rsidR="00BD6B45">
        <w:rPr>
          <w:sz w:val="28"/>
          <w:szCs w:val="28"/>
        </w:rPr>
        <w:t xml:space="preserve"> тыс. </w:t>
      </w:r>
      <w:r w:rsidRPr="00774912">
        <w:rPr>
          <w:sz w:val="28"/>
          <w:szCs w:val="28"/>
        </w:rPr>
        <w:t xml:space="preserve">рублей, из их </w:t>
      </w:r>
      <w:r w:rsidR="00774912" w:rsidRPr="00774912">
        <w:rPr>
          <w:sz w:val="28"/>
          <w:szCs w:val="28"/>
        </w:rPr>
        <w:br/>
      </w:r>
      <w:r w:rsidR="00817CAE">
        <w:rPr>
          <w:sz w:val="28"/>
          <w:szCs w:val="28"/>
        </w:rPr>
        <w:t>34 618,6</w:t>
      </w:r>
      <w:r w:rsidRPr="00774912">
        <w:rPr>
          <w:sz w:val="28"/>
          <w:szCs w:val="28"/>
        </w:rPr>
        <w:t xml:space="preserve"> тыс. рублей на содержание государственного бюджетного профессионального образовательного учреждения Республики </w:t>
      </w:r>
      <w:r w:rsidRPr="00774912">
        <w:rPr>
          <w:sz w:val="28"/>
          <w:szCs w:val="28"/>
        </w:rPr>
        <w:br/>
        <w:t>Марий Эл «Училище олимпийского резерва». На обеспечение деятельности подведомственных спортивных школ, в том числе государственного бюджетного учреждения дополнительного образования Республики Марий Эл «Детско-юношеская спортивно-адаптивная школа по паралимпийским видам спорта», государственного бюджетного учреждения Республики Марий Эл «Центр спортивной подготовки</w:t>
      </w:r>
      <w:r w:rsidR="00BD6B45">
        <w:rPr>
          <w:sz w:val="28"/>
          <w:szCs w:val="28"/>
        </w:rPr>
        <w:t>»</w:t>
      </w:r>
      <w:r w:rsidRPr="00774912">
        <w:rPr>
          <w:sz w:val="28"/>
          <w:szCs w:val="28"/>
        </w:rPr>
        <w:t xml:space="preserve"> было направлено </w:t>
      </w:r>
      <w:r w:rsidR="005B4FA2">
        <w:rPr>
          <w:sz w:val="28"/>
          <w:szCs w:val="28"/>
        </w:rPr>
        <w:t>114 627,4</w:t>
      </w:r>
      <w:r w:rsidRPr="00774912">
        <w:rPr>
          <w:sz w:val="28"/>
          <w:szCs w:val="28"/>
        </w:rPr>
        <w:t xml:space="preserve"> тыс. рублей.</w:t>
      </w:r>
    </w:p>
    <w:p w:rsidR="00B8584C" w:rsidRDefault="00B8584C" w:rsidP="00B8584C">
      <w:pPr>
        <w:pStyle w:val="ab"/>
        <w:shd w:val="clear" w:color="auto" w:fill="FFFFFF"/>
        <w:spacing w:before="0" w:beforeAutospacing="0" w:after="0" w:line="240" w:lineRule="auto"/>
        <w:ind w:firstLine="720"/>
        <w:contextualSpacing/>
        <w:jc w:val="both"/>
        <w:rPr>
          <w:color w:val="FF0000"/>
          <w:sz w:val="28"/>
          <w:szCs w:val="28"/>
        </w:rPr>
      </w:pPr>
      <w:r w:rsidRPr="00774912">
        <w:rPr>
          <w:sz w:val="28"/>
          <w:szCs w:val="28"/>
        </w:rPr>
        <w:t>Финансирование подпрограммы «Развитие инфраструктуры физической культуры и спорта в Рес</w:t>
      </w:r>
      <w:r w:rsidR="00774912">
        <w:rPr>
          <w:sz w:val="28"/>
          <w:szCs w:val="28"/>
        </w:rPr>
        <w:t xml:space="preserve">публике Марий Эл» по итогам </w:t>
      </w:r>
      <w:r w:rsidR="00BD6B45">
        <w:rPr>
          <w:sz w:val="28"/>
          <w:szCs w:val="28"/>
        </w:rPr>
        <w:br/>
        <w:t>20</w:t>
      </w:r>
      <w:r w:rsidR="005B4FA2">
        <w:rPr>
          <w:sz w:val="28"/>
          <w:szCs w:val="28"/>
        </w:rPr>
        <w:t>20</w:t>
      </w:r>
      <w:r w:rsidRPr="00774912">
        <w:rPr>
          <w:sz w:val="28"/>
          <w:szCs w:val="28"/>
        </w:rPr>
        <w:t xml:space="preserve"> года составило </w:t>
      </w:r>
      <w:r w:rsidR="005B4FA2">
        <w:rPr>
          <w:sz w:val="28"/>
          <w:szCs w:val="28"/>
        </w:rPr>
        <w:t>212 931,1</w:t>
      </w:r>
      <w:r w:rsidRPr="00774912">
        <w:rPr>
          <w:sz w:val="28"/>
          <w:szCs w:val="28"/>
        </w:rPr>
        <w:t xml:space="preserve"> тыс. рублей.</w:t>
      </w:r>
    </w:p>
    <w:p w:rsidR="00774912" w:rsidRDefault="00774912" w:rsidP="00B8584C">
      <w:pPr>
        <w:pStyle w:val="ab"/>
        <w:shd w:val="clear" w:color="auto" w:fill="FFFFFF"/>
        <w:spacing w:before="0" w:beforeAutospacing="0" w:after="0" w:line="240" w:lineRule="auto"/>
        <w:ind w:firstLine="720"/>
        <w:contextualSpacing/>
        <w:jc w:val="both"/>
        <w:rPr>
          <w:sz w:val="28"/>
          <w:szCs w:val="28"/>
        </w:rPr>
      </w:pPr>
      <w:r w:rsidRPr="00774912">
        <w:rPr>
          <w:sz w:val="28"/>
          <w:szCs w:val="28"/>
        </w:rPr>
        <w:t>Финансирование подпрограммы «</w:t>
      </w:r>
      <w:r>
        <w:rPr>
          <w:sz w:val="28"/>
          <w:szCs w:val="28"/>
        </w:rPr>
        <w:t>Государственная мол</w:t>
      </w:r>
      <w:r w:rsidR="00BD6B45">
        <w:rPr>
          <w:sz w:val="28"/>
          <w:szCs w:val="28"/>
        </w:rPr>
        <w:t>одежная политика» по итогам 20</w:t>
      </w:r>
      <w:r w:rsidR="005B4FA2">
        <w:rPr>
          <w:sz w:val="28"/>
          <w:szCs w:val="28"/>
        </w:rPr>
        <w:t>20</w:t>
      </w:r>
      <w:r w:rsidRPr="00774912">
        <w:rPr>
          <w:sz w:val="28"/>
          <w:szCs w:val="28"/>
        </w:rPr>
        <w:t xml:space="preserve"> года составило </w:t>
      </w:r>
      <w:r w:rsidR="005B4FA2">
        <w:rPr>
          <w:sz w:val="28"/>
          <w:szCs w:val="28"/>
        </w:rPr>
        <w:t>44 901,8</w:t>
      </w:r>
      <w:r w:rsidRPr="00774912">
        <w:rPr>
          <w:sz w:val="28"/>
          <w:szCs w:val="28"/>
        </w:rPr>
        <w:t xml:space="preserve"> тыс. рублей</w:t>
      </w:r>
      <w:r w:rsidR="005B4FA2">
        <w:rPr>
          <w:sz w:val="28"/>
          <w:szCs w:val="28"/>
        </w:rPr>
        <w:t>.</w:t>
      </w:r>
    </w:p>
    <w:p w:rsidR="008E3E51" w:rsidRPr="00774912" w:rsidRDefault="008E3E51" w:rsidP="008E3E51">
      <w:pPr>
        <w:ind w:firstLine="720"/>
        <w:contextualSpacing/>
        <w:jc w:val="both"/>
        <w:rPr>
          <w:sz w:val="28"/>
        </w:rPr>
      </w:pPr>
      <w:r>
        <w:rPr>
          <w:sz w:val="28"/>
          <w:szCs w:val="28"/>
        </w:rPr>
        <w:t>Лимит бюджетных обязательств по финансированию</w:t>
      </w:r>
      <w:r w:rsidR="00774912" w:rsidRPr="00774912">
        <w:rPr>
          <w:sz w:val="28"/>
          <w:szCs w:val="28"/>
        </w:rPr>
        <w:t xml:space="preserve"> подпрограммы «</w:t>
      </w:r>
      <w:r>
        <w:rPr>
          <w:sz w:val="28"/>
          <w:szCs w:val="28"/>
        </w:rPr>
        <w:t xml:space="preserve">Развитие внутреннего и въездного туризма </w:t>
      </w:r>
      <w:r>
        <w:rPr>
          <w:sz w:val="28"/>
          <w:szCs w:val="28"/>
        </w:rPr>
        <w:br/>
        <w:t>в Республике Марий Эл</w:t>
      </w:r>
      <w:r w:rsidR="00774912">
        <w:rPr>
          <w:sz w:val="28"/>
          <w:szCs w:val="28"/>
        </w:rPr>
        <w:t xml:space="preserve">» </w:t>
      </w:r>
      <w:r>
        <w:rPr>
          <w:sz w:val="28"/>
          <w:szCs w:val="28"/>
        </w:rPr>
        <w:t>на</w:t>
      </w:r>
      <w:r w:rsidR="005B4FA2">
        <w:rPr>
          <w:sz w:val="28"/>
          <w:szCs w:val="28"/>
        </w:rPr>
        <w:t xml:space="preserve"> 2020</w:t>
      </w:r>
      <w:r w:rsidR="00246FB1">
        <w:rPr>
          <w:sz w:val="28"/>
          <w:szCs w:val="28"/>
        </w:rPr>
        <w:t xml:space="preserve"> год</w:t>
      </w:r>
      <w:r>
        <w:rPr>
          <w:sz w:val="28"/>
          <w:szCs w:val="28"/>
        </w:rPr>
        <w:t xml:space="preserve"> составлял</w:t>
      </w:r>
      <w:r w:rsidR="005B4FA2">
        <w:rPr>
          <w:sz w:val="28"/>
        </w:rPr>
        <w:t>1 990,7</w:t>
      </w:r>
      <w:r w:rsidRPr="00774912">
        <w:rPr>
          <w:sz w:val="28"/>
        </w:rPr>
        <w:t xml:space="preserve"> тыс. рублей. Фактическое кассовое исполнение по всем мероприятиям </w:t>
      </w:r>
      <w:r>
        <w:rPr>
          <w:sz w:val="28"/>
        </w:rPr>
        <w:t>данной подпрограммы</w:t>
      </w:r>
      <w:r w:rsidR="00BD6B45">
        <w:rPr>
          <w:sz w:val="28"/>
        </w:rPr>
        <w:t xml:space="preserve"> в 20</w:t>
      </w:r>
      <w:r w:rsidR="005B4FA2">
        <w:rPr>
          <w:sz w:val="28"/>
        </w:rPr>
        <w:t xml:space="preserve">20 </w:t>
      </w:r>
      <w:r>
        <w:rPr>
          <w:sz w:val="28"/>
        </w:rPr>
        <w:t>году составил</w:t>
      </w:r>
      <w:r w:rsidR="00BD6B45">
        <w:rPr>
          <w:sz w:val="28"/>
        </w:rPr>
        <w:t>о</w:t>
      </w:r>
      <w:r w:rsidR="005B4FA2">
        <w:rPr>
          <w:sz w:val="28"/>
        </w:rPr>
        <w:t xml:space="preserve"> 1 990,7</w:t>
      </w:r>
      <w:r w:rsidRPr="00774912">
        <w:rPr>
          <w:sz w:val="28"/>
        </w:rPr>
        <w:t xml:space="preserve"> тыс. рублей.</w:t>
      </w:r>
    </w:p>
    <w:p w:rsidR="00B8584C" w:rsidRDefault="00B8584C" w:rsidP="00E34A66">
      <w:pPr>
        <w:shd w:val="clear" w:color="auto" w:fill="FFFFFF"/>
        <w:tabs>
          <w:tab w:val="left" w:pos="3168"/>
        </w:tabs>
        <w:ind w:firstLine="709"/>
        <w:jc w:val="both"/>
        <w:rPr>
          <w:sz w:val="28"/>
        </w:rPr>
      </w:pPr>
    </w:p>
    <w:p w:rsidR="00FE01EA" w:rsidRDefault="00FE01EA" w:rsidP="00FE01EA">
      <w:pPr>
        <w:ind w:firstLine="709"/>
        <w:jc w:val="center"/>
        <w:rPr>
          <w:b/>
          <w:sz w:val="28"/>
          <w:szCs w:val="28"/>
        </w:rPr>
      </w:pPr>
      <w:r>
        <w:rPr>
          <w:b/>
          <w:sz w:val="28"/>
          <w:szCs w:val="28"/>
        </w:rPr>
        <w:t>Оценка эффективности реализации Государственной программы</w:t>
      </w:r>
    </w:p>
    <w:p w:rsidR="00FE01EA" w:rsidRPr="001F18EA" w:rsidRDefault="00FE01EA" w:rsidP="00FE01EA">
      <w:pPr>
        <w:autoSpaceDE w:val="0"/>
        <w:autoSpaceDN w:val="0"/>
        <w:adjustRightInd w:val="0"/>
        <w:ind w:firstLine="540"/>
        <w:jc w:val="center"/>
        <w:rPr>
          <w:szCs w:val="16"/>
          <w:highlight w:val="yellow"/>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Государственная программа содержит 6 подпрограмм: </w:t>
      </w:r>
    </w:p>
    <w:p w:rsidR="00FE01EA" w:rsidRPr="00637077" w:rsidRDefault="00FE01EA" w:rsidP="00FE01EA">
      <w:pPr>
        <w:autoSpaceDE w:val="0"/>
        <w:autoSpaceDN w:val="0"/>
        <w:adjustRightInd w:val="0"/>
        <w:ind w:firstLine="709"/>
        <w:jc w:val="both"/>
        <w:rPr>
          <w:sz w:val="28"/>
          <w:szCs w:val="28"/>
        </w:rPr>
      </w:pPr>
      <w:r w:rsidRPr="00637077">
        <w:rPr>
          <w:sz w:val="28"/>
          <w:szCs w:val="28"/>
        </w:rPr>
        <w:t>Степень реализации мероприятий подпрограммы рассчитывается</w:t>
      </w:r>
      <w:r w:rsidRPr="00637077">
        <w:rPr>
          <w:sz w:val="28"/>
          <w:szCs w:val="28"/>
        </w:rPr>
        <w:br/>
        <w:t>как доля мероприятий, выполненных в полном объеме, по следующей формуле:</w:t>
      </w:r>
    </w:p>
    <w:p w:rsidR="00FE01EA" w:rsidRPr="00637077" w:rsidRDefault="00FE01EA" w:rsidP="00FE01EA">
      <w:pPr>
        <w:autoSpaceDE w:val="0"/>
        <w:autoSpaceDN w:val="0"/>
        <w:adjustRightInd w:val="0"/>
        <w:ind w:firstLine="709"/>
        <w:jc w:val="center"/>
        <w:rPr>
          <w:sz w:val="28"/>
          <w:szCs w:val="28"/>
        </w:rPr>
      </w:pPr>
      <w:r w:rsidRPr="00637077">
        <w:rPr>
          <w:sz w:val="28"/>
          <w:szCs w:val="28"/>
        </w:rPr>
        <w:t>СРм = Мв / М,</w:t>
      </w:r>
    </w:p>
    <w:p w:rsidR="00FE01EA" w:rsidRPr="00637077" w:rsidRDefault="00FE01EA" w:rsidP="00FE01EA">
      <w:pPr>
        <w:autoSpaceDE w:val="0"/>
        <w:autoSpaceDN w:val="0"/>
        <w:adjustRightInd w:val="0"/>
        <w:ind w:firstLine="709"/>
        <w:jc w:val="both"/>
        <w:rPr>
          <w:sz w:val="28"/>
          <w:szCs w:val="28"/>
        </w:rPr>
      </w:pPr>
      <w:r w:rsidRPr="00637077">
        <w:rPr>
          <w:sz w:val="28"/>
          <w:szCs w:val="28"/>
        </w:rPr>
        <w:t>где:</w:t>
      </w:r>
    </w:p>
    <w:p w:rsidR="00FE01EA" w:rsidRPr="00637077" w:rsidRDefault="00FE01EA" w:rsidP="00FE01EA">
      <w:pPr>
        <w:autoSpaceDE w:val="0"/>
        <w:autoSpaceDN w:val="0"/>
        <w:adjustRightInd w:val="0"/>
        <w:ind w:firstLine="709"/>
        <w:jc w:val="both"/>
        <w:rPr>
          <w:sz w:val="28"/>
          <w:szCs w:val="28"/>
        </w:rPr>
      </w:pPr>
      <w:r w:rsidRPr="00637077">
        <w:rPr>
          <w:sz w:val="28"/>
          <w:szCs w:val="28"/>
        </w:rPr>
        <w:lastRenderedPageBreak/>
        <w:t>СРм - степень реализации мероприятий;</w:t>
      </w:r>
    </w:p>
    <w:p w:rsidR="00FE01EA" w:rsidRPr="00637077" w:rsidRDefault="00FE01EA" w:rsidP="00FE01EA">
      <w:pPr>
        <w:autoSpaceDE w:val="0"/>
        <w:autoSpaceDN w:val="0"/>
        <w:adjustRightInd w:val="0"/>
        <w:ind w:firstLine="709"/>
        <w:jc w:val="both"/>
        <w:rPr>
          <w:sz w:val="28"/>
          <w:szCs w:val="28"/>
        </w:rPr>
      </w:pPr>
      <w:r w:rsidRPr="00637077">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FE01EA" w:rsidRPr="00637077" w:rsidRDefault="00FE01EA" w:rsidP="00FE01EA">
      <w:pPr>
        <w:autoSpaceDE w:val="0"/>
        <w:autoSpaceDN w:val="0"/>
        <w:adjustRightInd w:val="0"/>
        <w:ind w:firstLine="709"/>
        <w:jc w:val="both"/>
        <w:rPr>
          <w:sz w:val="28"/>
          <w:szCs w:val="28"/>
        </w:rPr>
      </w:pPr>
      <w:r w:rsidRPr="00637077">
        <w:rPr>
          <w:sz w:val="28"/>
          <w:szCs w:val="28"/>
        </w:rPr>
        <w:t>М - общее количество мероприятий, запланированных к реализации в отчетном году.</w:t>
      </w:r>
    </w:p>
    <w:p w:rsidR="00FE01EA" w:rsidRPr="00637077" w:rsidRDefault="00FE01EA" w:rsidP="00FE01EA">
      <w:pPr>
        <w:autoSpaceDE w:val="0"/>
        <w:autoSpaceDN w:val="0"/>
        <w:adjustRightInd w:val="0"/>
        <w:ind w:firstLine="709"/>
        <w:jc w:val="both"/>
        <w:rPr>
          <w:sz w:val="28"/>
          <w:szCs w:val="28"/>
        </w:rPr>
      </w:pPr>
      <w:r w:rsidRPr="00637077">
        <w:rPr>
          <w:sz w:val="28"/>
          <w:szCs w:val="28"/>
        </w:rPr>
        <w:t>Анализа выполнения целевых показателей оценивающих выполнение основных мероприятий показал:</w:t>
      </w:r>
    </w:p>
    <w:p w:rsidR="00FE01EA" w:rsidRPr="00637077" w:rsidRDefault="00FE01EA" w:rsidP="00FE01EA">
      <w:pPr>
        <w:autoSpaceDE w:val="0"/>
        <w:autoSpaceDN w:val="0"/>
        <w:adjustRightInd w:val="0"/>
        <w:ind w:firstLine="709"/>
        <w:jc w:val="both"/>
        <w:rPr>
          <w:sz w:val="28"/>
          <w:szCs w:val="28"/>
        </w:rPr>
      </w:pPr>
      <w:r w:rsidRPr="00637077">
        <w:rPr>
          <w:sz w:val="28"/>
          <w:szCs w:val="28"/>
        </w:rPr>
        <w:t>Общее количество мероприятий всех подп</w:t>
      </w:r>
      <w:r w:rsidR="00292BD7" w:rsidRPr="00637077">
        <w:rPr>
          <w:sz w:val="28"/>
          <w:szCs w:val="28"/>
        </w:rPr>
        <w:t>рограмм, запланированных на 20</w:t>
      </w:r>
      <w:r w:rsidR="00AA53AF">
        <w:rPr>
          <w:sz w:val="28"/>
          <w:szCs w:val="28"/>
        </w:rPr>
        <w:t>20</w:t>
      </w:r>
      <w:r w:rsidR="00292BD7" w:rsidRPr="00637077">
        <w:rPr>
          <w:sz w:val="28"/>
          <w:szCs w:val="28"/>
        </w:rPr>
        <w:t xml:space="preserve"> год, составляет: 3</w:t>
      </w:r>
      <w:r w:rsidR="00AA53AF">
        <w:rPr>
          <w:sz w:val="28"/>
          <w:szCs w:val="28"/>
        </w:rPr>
        <w:t>2</w:t>
      </w:r>
    </w:p>
    <w:p w:rsidR="00FE01EA" w:rsidRPr="00637077" w:rsidRDefault="00FE01EA" w:rsidP="00FE01EA">
      <w:pPr>
        <w:autoSpaceDE w:val="0"/>
        <w:autoSpaceDN w:val="0"/>
        <w:adjustRightInd w:val="0"/>
        <w:ind w:firstLine="709"/>
        <w:jc w:val="both"/>
        <w:rPr>
          <w:sz w:val="28"/>
          <w:szCs w:val="28"/>
        </w:rPr>
      </w:pPr>
      <w:r w:rsidRPr="00637077">
        <w:rPr>
          <w:sz w:val="28"/>
          <w:szCs w:val="28"/>
        </w:rPr>
        <w:t>Общее количество мероприятий подпрограмм, выполненных</w:t>
      </w:r>
      <w:r w:rsidR="00292BD7" w:rsidRPr="00637077">
        <w:rPr>
          <w:sz w:val="28"/>
          <w:szCs w:val="28"/>
        </w:rPr>
        <w:br/>
        <w:t xml:space="preserve">в полном объеме, составила: </w:t>
      </w:r>
      <w:r w:rsidR="00C02681">
        <w:rPr>
          <w:sz w:val="28"/>
          <w:szCs w:val="28"/>
        </w:rPr>
        <w:t>26</w:t>
      </w: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292BD7" w:rsidP="00FE01EA">
      <w:pPr>
        <w:autoSpaceDE w:val="0"/>
        <w:autoSpaceDN w:val="0"/>
        <w:adjustRightInd w:val="0"/>
        <w:ind w:firstLine="709"/>
        <w:jc w:val="center"/>
        <w:rPr>
          <w:sz w:val="28"/>
          <w:szCs w:val="28"/>
        </w:rPr>
      </w:pPr>
      <w:r w:rsidRPr="00637077">
        <w:rPr>
          <w:sz w:val="28"/>
          <w:szCs w:val="28"/>
        </w:rPr>
        <w:t xml:space="preserve">СРм = Мв / М = </w:t>
      </w:r>
      <w:r w:rsidR="00C02681">
        <w:rPr>
          <w:sz w:val="28"/>
          <w:szCs w:val="28"/>
        </w:rPr>
        <w:t>26</w:t>
      </w:r>
      <w:r w:rsidRPr="00637077">
        <w:rPr>
          <w:sz w:val="28"/>
          <w:szCs w:val="28"/>
        </w:rPr>
        <w:t xml:space="preserve"> / 3</w:t>
      </w:r>
      <w:r w:rsidR="00F542DF">
        <w:rPr>
          <w:sz w:val="28"/>
          <w:szCs w:val="28"/>
        </w:rPr>
        <w:t>2</w:t>
      </w:r>
      <w:r w:rsidR="00C02681">
        <w:rPr>
          <w:sz w:val="28"/>
          <w:szCs w:val="28"/>
        </w:rPr>
        <w:t xml:space="preserve"> = 0,8</w:t>
      </w:r>
      <w:r w:rsidRPr="00637077">
        <w:rPr>
          <w:sz w:val="28"/>
          <w:szCs w:val="28"/>
        </w:rPr>
        <w:t>1</w:t>
      </w:r>
    </w:p>
    <w:p w:rsidR="00FE01EA" w:rsidRPr="00637077" w:rsidRDefault="00FE01EA" w:rsidP="00FE01EA">
      <w:pPr>
        <w:autoSpaceDE w:val="0"/>
        <w:autoSpaceDN w:val="0"/>
        <w:adjustRightInd w:val="0"/>
        <w:ind w:firstLine="709"/>
        <w:jc w:val="center"/>
        <w:rPr>
          <w:sz w:val="28"/>
          <w:szCs w:val="28"/>
        </w:rPr>
      </w:pPr>
    </w:p>
    <w:p w:rsidR="00292BD7" w:rsidRPr="00637077" w:rsidRDefault="00292BD7" w:rsidP="00FE01EA">
      <w:pPr>
        <w:autoSpaceDE w:val="0"/>
        <w:autoSpaceDN w:val="0"/>
        <w:adjustRightInd w:val="0"/>
        <w:ind w:firstLine="709"/>
        <w:jc w:val="center"/>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подпрограммы 1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292BD7" w:rsidP="00FE01EA">
      <w:pPr>
        <w:autoSpaceDE w:val="0"/>
        <w:autoSpaceDN w:val="0"/>
        <w:adjustRightInd w:val="0"/>
        <w:ind w:firstLine="709"/>
        <w:jc w:val="center"/>
        <w:rPr>
          <w:sz w:val="28"/>
          <w:szCs w:val="28"/>
        </w:rPr>
      </w:pPr>
      <w:r w:rsidRPr="00637077">
        <w:rPr>
          <w:sz w:val="28"/>
          <w:szCs w:val="28"/>
        </w:rPr>
        <w:t xml:space="preserve">СРм = Мв / М = </w:t>
      </w:r>
      <w:r w:rsidR="00C02681">
        <w:rPr>
          <w:sz w:val="28"/>
          <w:szCs w:val="28"/>
        </w:rPr>
        <w:t>4</w:t>
      </w:r>
      <w:r w:rsidRPr="00637077">
        <w:rPr>
          <w:sz w:val="28"/>
          <w:szCs w:val="28"/>
        </w:rPr>
        <w:t xml:space="preserve"> / 7 = 0,</w:t>
      </w:r>
      <w:r w:rsidR="00C02681">
        <w:rPr>
          <w:sz w:val="28"/>
          <w:szCs w:val="28"/>
        </w:rPr>
        <w:t>57</w:t>
      </w:r>
      <w:r w:rsidR="00FE01EA" w:rsidRPr="00637077">
        <w:rPr>
          <w:sz w:val="28"/>
          <w:szCs w:val="28"/>
        </w:rPr>
        <w:t>;</w:t>
      </w:r>
    </w:p>
    <w:p w:rsidR="00FE01EA" w:rsidRPr="00637077" w:rsidRDefault="00FE01EA" w:rsidP="00FE01EA">
      <w:pPr>
        <w:autoSpaceDE w:val="0"/>
        <w:autoSpaceDN w:val="0"/>
        <w:adjustRightInd w:val="0"/>
        <w:ind w:firstLine="709"/>
        <w:jc w:val="center"/>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подпрограммы 2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292BD7" w:rsidP="00FE01EA">
      <w:pPr>
        <w:autoSpaceDE w:val="0"/>
        <w:autoSpaceDN w:val="0"/>
        <w:adjustRightInd w:val="0"/>
        <w:ind w:firstLine="709"/>
        <w:jc w:val="center"/>
        <w:rPr>
          <w:sz w:val="28"/>
          <w:szCs w:val="28"/>
        </w:rPr>
      </w:pPr>
      <w:r w:rsidRPr="00637077">
        <w:rPr>
          <w:sz w:val="28"/>
          <w:szCs w:val="28"/>
        </w:rPr>
        <w:t xml:space="preserve">СРм = Мв / М = </w:t>
      </w:r>
      <w:r w:rsidR="00C02681">
        <w:rPr>
          <w:sz w:val="28"/>
          <w:szCs w:val="28"/>
        </w:rPr>
        <w:t>7</w:t>
      </w:r>
      <w:r w:rsidRPr="00637077">
        <w:rPr>
          <w:sz w:val="28"/>
          <w:szCs w:val="28"/>
        </w:rPr>
        <w:t xml:space="preserve"> / 7</w:t>
      </w:r>
      <w:r w:rsidR="00FE01EA" w:rsidRPr="00637077">
        <w:rPr>
          <w:sz w:val="28"/>
          <w:szCs w:val="28"/>
        </w:rPr>
        <w:t xml:space="preserve"> = 1,0;</w:t>
      </w:r>
    </w:p>
    <w:p w:rsidR="00FE01EA" w:rsidRPr="00637077" w:rsidRDefault="00FE01EA" w:rsidP="00FE01EA">
      <w:pPr>
        <w:autoSpaceDE w:val="0"/>
        <w:autoSpaceDN w:val="0"/>
        <w:adjustRightInd w:val="0"/>
        <w:ind w:firstLine="709"/>
        <w:jc w:val="center"/>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подпрограммы 3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292BD7" w:rsidP="00FE01EA">
      <w:pPr>
        <w:autoSpaceDE w:val="0"/>
        <w:autoSpaceDN w:val="0"/>
        <w:adjustRightInd w:val="0"/>
        <w:ind w:firstLine="709"/>
        <w:jc w:val="center"/>
        <w:rPr>
          <w:sz w:val="28"/>
          <w:szCs w:val="28"/>
        </w:rPr>
      </w:pPr>
      <w:r w:rsidRPr="00637077">
        <w:rPr>
          <w:sz w:val="28"/>
          <w:szCs w:val="28"/>
        </w:rPr>
        <w:t xml:space="preserve">СРм = Мв / М = </w:t>
      </w:r>
      <w:r w:rsidR="00C02681">
        <w:rPr>
          <w:sz w:val="28"/>
          <w:szCs w:val="28"/>
        </w:rPr>
        <w:t>3</w:t>
      </w:r>
      <w:r w:rsidRPr="00637077">
        <w:rPr>
          <w:sz w:val="28"/>
          <w:szCs w:val="28"/>
        </w:rPr>
        <w:t xml:space="preserve"> / 4 = 0,75</w:t>
      </w:r>
      <w:r w:rsidR="00FE01EA" w:rsidRPr="00637077">
        <w:rPr>
          <w:sz w:val="28"/>
          <w:szCs w:val="28"/>
        </w:rPr>
        <w:t>;</w:t>
      </w:r>
    </w:p>
    <w:p w:rsidR="00FE01EA" w:rsidRPr="00637077" w:rsidRDefault="00FE01EA" w:rsidP="00FE01EA">
      <w:pPr>
        <w:autoSpaceDE w:val="0"/>
        <w:autoSpaceDN w:val="0"/>
        <w:adjustRightInd w:val="0"/>
        <w:ind w:firstLine="709"/>
        <w:jc w:val="center"/>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подпрограммы 4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FE01EA" w:rsidP="00FE01EA">
      <w:pPr>
        <w:autoSpaceDE w:val="0"/>
        <w:autoSpaceDN w:val="0"/>
        <w:adjustRightInd w:val="0"/>
        <w:ind w:firstLine="709"/>
        <w:jc w:val="center"/>
        <w:rPr>
          <w:sz w:val="28"/>
          <w:szCs w:val="28"/>
        </w:rPr>
      </w:pPr>
      <w:r w:rsidRPr="00637077">
        <w:rPr>
          <w:sz w:val="28"/>
          <w:szCs w:val="28"/>
        </w:rPr>
        <w:t>СРм = Мв</w:t>
      </w:r>
      <w:r w:rsidR="00292BD7" w:rsidRPr="00637077">
        <w:rPr>
          <w:sz w:val="28"/>
          <w:szCs w:val="28"/>
        </w:rPr>
        <w:t xml:space="preserve"> / М = </w:t>
      </w:r>
      <w:r w:rsidR="00C02681">
        <w:rPr>
          <w:sz w:val="28"/>
          <w:szCs w:val="28"/>
        </w:rPr>
        <w:t>1</w:t>
      </w:r>
      <w:r w:rsidR="00292BD7" w:rsidRPr="00637077">
        <w:rPr>
          <w:sz w:val="28"/>
          <w:szCs w:val="28"/>
        </w:rPr>
        <w:t>/ 1</w:t>
      </w:r>
      <w:r w:rsidRPr="00637077">
        <w:rPr>
          <w:sz w:val="28"/>
          <w:szCs w:val="28"/>
        </w:rPr>
        <w:t xml:space="preserve"> = 1,0;</w:t>
      </w:r>
    </w:p>
    <w:p w:rsidR="00FE01EA" w:rsidRPr="00637077" w:rsidRDefault="00FE01EA" w:rsidP="00FE01EA">
      <w:pPr>
        <w:autoSpaceDE w:val="0"/>
        <w:autoSpaceDN w:val="0"/>
        <w:adjustRightInd w:val="0"/>
        <w:ind w:firstLine="709"/>
        <w:jc w:val="center"/>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подпрограммы 5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292BD7" w:rsidP="00FE01EA">
      <w:pPr>
        <w:autoSpaceDE w:val="0"/>
        <w:autoSpaceDN w:val="0"/>
        <w:adjustRightInd w:val="0"/>
        <w:ind w:firstLine="709"/>
        <w:jc w:val="center"/>
        <w:rPr>
          <w:sz w:val="28"/>
          <w:szCs w:val="28"/>
        </w:rPr>
      </w:pPr>
      <w:r w:rsidRPr="00637077">
        <w:rPr>
          <w:sz w:val="28"/>
          <w:szCs w:val="28"/>
        </w:rPr>
        <w:t xml:space="preserve">СРм = Мв / М = </w:t>
      </w:r>
      <w:r w:rsidR="00C02681">
        <w:rPr>
          <w:sz w:val="28"/>
          <w:szCs w:val="28"/>
        </w:rPr>
        <w:t>5</w:t>
      </w:r>
      <w:r w:rsidRPr="00637077">
        <w:rPr>
          <w:sz w:val="28"/>
          <w:szCs w:val="28"/>
        </w:rPr>
        <w:t xml:space="preserve">/ </w:t>
      </w:r>
      <w:r w:rsidR="00AA53AF">
        <w:rPr>
          <w:sz w:val="28"/>
          <w:szCs w:val="28"/>
        </w:rPr>
        <w:t>6</w:t>
      </w:r>
      <w:r w:rsidR="00FE01EA" w:rsidRPr="00637077">
        <w:rPr>
          <w:sz w:val="28"/>
          <w:szCs w:val="28"/>
        </w:rPr>
        <w:t xml:space="preserve"> = </w:t>
      </w:r>
      <w:r w:rsidR="00C02681">
        <w:rPr>
          <w:sz w:val="28"/>
          <w:szCs w:val="28"/>
        </w:rPr>
        <w:t>0,83</w:t>
      </w:r>
      <w:r w:rsidR="00FE01EA" w:rsidRPr="00637077">
        <w:rPr>
          <w:sz w:val="28"/>
          <w:szCs w:val="28"/>
        </w:rPr>
        <w:t>;</w:t>
      </w:r>
    </w:p>
    <w:p w:rsidR="00FE01EA" w:rsidRPr="00637077" w:rsidRDefault="00FE01EA" w:rsidP="00FE01EA">
      <w:pPr>
        <w:autoSpaceDE w:val="0"/>
        <w:autoSpaceDN w:val="0"/>
        <w:adjustRightInd w:val="0"/>
        <w:ind w:firstLine="709"/>
        <w:jc w:val="center"/>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мероприятий подпрограммы 6 составила: </w:t>
      </w:r>
    </w:p>
    <w:p w:rsidR="00FE01EA" w:rsidRPr="00637077" w:rsidRDefault="00FE01EA" w:rsidP="00FE01EA">
      <w:pPr>
        <w:autoSpaceDE w:val="0"/>
        <w:autoSpaceDN w:val="0"/>
        <w:adjustRightInd w:val="0"/>
        <w:ind w:firstLine="709"/>
        <w:jc w:val="both"/>
        <w:rPr>
          <w:sz w:val="16"/>
          <w:szCs w:val="16"/>
        </w:rPr>
      </w:pPr>
    </w:p>
    <w:p w:rsidR="00FE01EA" w:rsidRPr="00637077" w:rsidRDefault="00292BD7" w:rsidP="00FE01EA">
      <w:pPr>
        <w:autoSpaceDE w:val="0"/>
        <w:autoSpaceDN w:val="0"/>
        <w:adjustRightInd w:val="0"/>
        <w:ind w:firstLine="709"/>
        <w:jc w:val="center"/>
        <w:rPr>
          <w:sz w:val="28"/>
          <w:szCs w:val="28"/>
        </w:rPr>
      </w:pPr>
      <w:r w:rsidRPr="00637077">
        <w:rPr>
          <w:sz w:val="28"/>
          <w:szCs w:val="28"/>
        </w:rPr>
        <w:t xml:space="preserve">СРм = Мв / М = </w:t>
      </w:r>
      <w:r w:rsidR="00C02681">
        <w:rPr>
          <w:sz w:val="28"/>
          <w:szCs w:val="28"/>
        </w:rPr>
        <w:t>6</w:t>
      </w:r>
      <w:r w:rsidRPr="00637077">
        <w:rPr>
          <w:sz w:val="28"/>
          <w:szCs w:val="28"/>
        </w:rPr>
        <w:t xml:space="preserve"> / 7</w:t>
      </w:r>
      <w:r w:rsidR="00FE01EA" w:rsidRPr="00637077">
        <w:rPr>
          <w:sz w:val="28"/>
          <w:szCs w:val="28"/>
        </w:rPr>
        <w:t xml:space="preserve"> = </w:t>
      </w:r>
      <w:r w:rsidR="006D1A73">
        <w:rPr>
          <w:sz w:val="28"/>
          <w:szCs w:val="28"/>
        </w:rPr>
        <w:t>0,</w:t>
      </w:r>
      <w:r w:rsidR="006D1A73" w:rsidRPr="00DA5365">
        <w:rPr>
          <w:sz w:val="28"/>
          <w:szCs w:val="28"/>
        </w:rPr>
        <w:t>86</w:t>
      </w:r>
      <w:r w:rsidR="00FE01EA" w:rsidRPr="00DA5365">
        <w:rPr>
          <w:sz w:val="28"/>
          <w:szCs w:val="28"/>
        </w:rPr>
        <w:t>;</w:t>
      </w:r>
    </w:p>
    <w:p w:rsidR="00FE01EA" w:rsidRPr="00637077" w:rsidRDefault="00FE01EA" w:rsidP="00FE01EA">
      <w:pPr>
        <w:autoSpaceDE w:val="0"/>
        <w:autoSpaceDN w:val="0"/>
        <w:adjustRightInd w:val="0"/>
        <w:ind w:firstLine="709"/>
        <w:jc w:val="center"/>
        <w:rPr>
          <w:sz w:val="16"/>
          <w:szCs w:val="16"/>
        </w:rPr>
      </w:pPr>
    </w:p>
    <w:p w:rsidR="00FE01EA" w:rsidRPr="00637077" w:rsidRDefault="00FE01EA" w:rsidP="00FE01EA">
      <w:pPr>
        <w:autoSpaceDE w:val="0"/>
        <w:autoSpaceDN w:val="0"/>
        <w:adjustRightInd w:val="0"/>
        <w:ind w:firstLine="709"/>
        <w:jc w:val="both"/>
        <w:rPr>
          <w:sz w:val="28"/>
          <w:szCs w:val="28"/>
        </w:rPr>
      </w:pPr>
      <w:r w:rsidRPr="00637077">
        <w:rPr>
          <w:sz w:val="28"/>
          <w:szCs w:val="28"/>
        </w:rPr>
        <w:t>Степень соответствия запланированному уровню расходов оценивается как отношение фактически произведенных в отчетном году расходов на реализацию подпрограммы к их плановым значениям по следующей формуле:</w:t>
      </w:r>
    </w:p>
    <w:p w:rsidR="00FE01EA" w:rsidRPr="00637077" w:rsidRDefault="00FE01EA" w:rsidP="00FE01EA">
      <w:pPr>
        <w:autoSpaceDE w:val="0"/>
        <w:autoSpaceDN w:val="0"/>
        <w:adjustRightInd w:val="0"/>
        <w:jc w:val="center"/>
        <w:rPr>
          <w:sz w:val="28"/>
          <w:szCs w:val="28"/>
        </w:rPr>
      </w:pPr>
      <w:r w:rsidRPr="00637077">
        <w:rPr>
          <w:sz w:val="28"/>
          <w:szCs w:val="28"/>
        </w:rPr>
        <w:t>ССуз = Зф / Зп,</w:t>
      </w:r>
    </w:p>
    <w:p w:rsidR="00FE01EA" w:rsidRPr="00637077" w:rsidRDefault="00FE01EA" w:rsidP="00FE01EA">
      <w:pPr>
        <w:autoSpaceDE w:val="0"/>
        <w:autoSpaceDN w:val="0"/>
        <w:adjustRightInd w:val="0"/>
        <w:ind w:firstLine="540"/>
        <w:jc w:val="both"/>
        <w:rPr>
          <w:sz w:val="28"/>
          <w:szCs w:val="28"/>
        </w:rPr>
      </w:pPr>
      <w:r w:rsidRPr="00637077">
        <w:rPr>
          <w:sz w:val="28"/>
          <w:szCs w:val="28"/>
        </w:rPr>
        <w:t>где:</w:t>
      </w:r>
    </w:p>
    <w:p w:rsidR="00FE01EA" w:rsidRPr="00637077" w:rsidRDefault="00FE01EA" w:rsidP="00FE01EA">
      <w:pPr>
        <w:autoSpaceDE w:val="0"/>
        <w:autoSpaceDN w:val="0"/>
        <w:adjustRightInd w:val="0"/>
        <w:ind w:firstLine="540"/>
        <w:jc w:val="both"/>
        <w:rPr>
          <w:sz w:val="28"/>
          <w:szCs w:val="28"/>
        </w:rPr>
      </w:pPr>
      <w:r w:rsidRPr="00637077">
        <w:rPr>
          <w:sz w:val="28"/>
          <w:szCs w:val="28"/>
        </w:rPr>
        <w:t>ССуз - степень соответствия запланированному уровню расходов;</w:t>
      </w:r>
    </w:p>
    <w:p w:rsidR="00FE01EA" w:rsidRPr="00637077" w:rsidRDefault="00FE01EA" w:rsidP="00FE01EA">
      <w:pPr>
        <w:autoSpaceDE w:val="0"/>
        <w:autoSpaceDN w:val="0"/>
        <w:adjustRightInd w:val="0"/>
        <w:ind w:firstLine="540"/>
        <w:jc w:val="both"/>
        <w:rPr>
          <w:sz w:val="28"/>
          <w:szCs w:val="28"/>
        </w:rPr>
      </w:pPr>
      <w:r w:rsidRPr="00637077">
        <w:rPr>
          <w:sz w:val="28"/>
          <w:szCs w:val="28"/>
        </w:rPr>
        <w:lastRenderedPageBreak/>
        <w:t>Зф - фактические расходы на реализацию подпрограммы в отчетном году;</w:t>
      </w:r>
    </w:p>
    <w:p w:rsidR="00FE01EA" w:rsidRPr="00637077" w:rsidRDefault="00FE01EA" w:rsidP="00FE01EA">
      <w:pPr>
        <w:autoSpaceDE w:val="0"/>
        <w:autoSpaceDN w:val="0"/>
        <w:adjustRightInd w:val="0"/>
        <w:ind w:firstLine="540"/>
        <w:jc w:val="both"/>
        <w:rPr>
          <w:sz w:val="28"/>
          <w:szCs w:val="28"/>
        </w:rPr>
      </w:pPr>
      <w:r w:rsidRPr="00637077">
        <w:rPr>
          <w:sz w:val="28"/>
          <w:szCs w:val="28"/>
        </w:rPr>
        <w:t>Зп - плановые расходы на реализацию подпрограммы в отчетном году.</w:t>
      </w:r>
    </w:p>
    <w:p w:rsidR="00FE01EA" w:rsidRPr="00637077" w:rsidRDefault="00FE01EA" w:rsidP="00FE01EA">
      <w:pPr>
        <w:autoSpaceDE w:val="0"/>
        <w:autoSpaceDN w:val="0"/>
        <w:adjustRightInd w:val="0"/>
        <w:ind w:firstLine="540"/>
        <w:jc w:val="both"/>
        <w:rPr>
          <w:rStyle w:val="af7"/>
          <w:b w:val="0"/>
          <w:bCs w:val="0"/>
        </w:rPr>
      </w:pPr>
      <w:r w:rsidRPr="00637077">
        <w:rPr>
          <w:rStyle w:val="af7"/>
          <w:b w:val="0"/>
          <w:color w:val="auto"/>
          <w:sz w:val="28"/>
          <w:szCs w:val="28"/>
        </w:rPr>
        <w:t xml:space="preserve">Фактические расходы на реализацию 6 подпрограмм </w:t>
      </w:r>
      <w:r w:rsidR="00292BD7" w:rsidRPr="00637077">
        <w:rPr>
          <w:sz w:val="28"/>
          <w:szCs w:val="28"/>
        </w:rPr>
        <w:t>в 20</w:t>
      </w:r>
      <w:r w:rsidR="00471764">
        <w:rPr>
          <w:sz w:val="28"/>
          <w:szCs w:val="28"/>
        </w:rPr>
        <w:t>20</w:t>
      </w:r>
      <w:r w:rsidRPr="00637077">
        <w:rPr>
          <w:sz w:val="28"/>
          <w:szCs w:val="28"/>
        </w:rPr>
        <w:t xml:space="preserve"> году</w:t>
      </w:r>
      <w:r w:rsidRPr="00637077">
        <w:rPr>
          <w:rStyle w:val="af7"/>
          <w:b w:val="0"/>
          <w:color w:val="auto"/>
          <w:sz w:val="28"/>
          <w:szCs w:val="28"/>
        </w:rPr>
        <w:t xml:space="preserve"> составили</w:t>
      </w:r>
      <w:r w:rsidRPr="00637077">
        <w:t xml:space="preserve">: </w:t>
      </w:r>
      <w:r w:rsidR="00471764">
        <w:rPr>
          <w:sz w:val="28"/>
          <w:szCs w:val="28"/>
        </w:rPr>
        <w:t>720 008,9</w:t>
      </w:r>
      <w:r w:rsidRPr="00637077">
        <w:rPr>
          <w:sz w:val="28"/>
          <w:szCs w:val="28"/>
        </w:rPr>
        <w:t xml:space="preserve"> тыс. рублей.</w:t>
      </w:r>
    </w:p>
    <w:p w:rsidR="00FE01EA" w:rsidRPr="00637077" w:rsidRDefault="00FE01EA" w:rsidP="00FE01EA">
      <w:pPr>
        <w:autoSpaceDE w:val="0"/>
        <w:autoSpaceDN w:val="0"/>
        <w:adjustRightInd w:val="0"/>
        <w:ind w:firstLine="540"/>
        <w:jc w:val="both"/>
        <w:rPr>
          <w:rStyle w:val="af7"/>
          <w:b w:val="0"/>
          <w:bCs w:val="0"/>
        </w:rPr>
      </w:pPr>
      <w:r w:rsidRPr="00637077">
        <w:rPr>
          <w:rStyle w:val="af7"/>
          <w:b w:val="0"/>
          <w:color w:val="auto"/>
          <w:sz w:val="28"/>
        </w:rPr>
        <w:t>Плановые расходы на ре</w:t>
      </w:r>
      <w:r w:rsidR="00DF4B01">
        <w:rPr>
          <w:rStyle w:val="af7"/>
          <w:b w:val="0"/>
          <w:color w:val="auto"/>
          <w:sz w:val="28"/>
        </w:rPr>
        <w:t>ализацию всех подпрограмм в 2020</w:t>
      </w:r>
      <w:r w:rsidRPr="00637077">
        <w:rPr>
          <w:rStyle w:val="af7"/>
          <w:b w:val="0"/>
          <w:color w:val="auto"/>
          <w:sz w:val="28"/>
        </w:rPr>
        <w:t xml:space="preserve"> году составляли:</w:t>
      </w:r>
      <w:r w:rsidR="00471764">
        <w:rPr>
          <w:sz w:val="28"/>
          <w:szCs w:val="28"/>
        </w:rPr>
        <w:t xml:space="preserve">739 138,8 </w:t>
      </w:r>
      <w:r w:rsidRPr="00637077">
        <w:rPr>
          <w:rStyle w:val="af7"/>
          <w:b w:val="0"/>
          <w:color w:val="auto"/>
          <w:sz w:val="28"/>
        </w:rPr>
        <w:t>тыс</w:t>
      </w:r>
      <w:r w:rsidRPr="00637077">
        <w:rPr>
          <w:rStyle w:val="af7"/>
          <w:b w:val="0"/>
          <w:color w:val="auto"/>
          <w:sz w:val="32"/>
        </w:rPr>
        <w:t xml:space="preserve">. </w:t>
      </w:r>
      <w:r w:rsidRPr="00637077">
        <w:rPr>
          <w:rStyle w:val="af7"/>
          <w:b w:val="0"/>
          <w:color w:val="auto"/>
          <w:sz w:val="28"/>
        </w:rPr>
        <w:t>рублей.</w:t>
      </w:r>
    </w:p>
    <w:p w:rsidR="00FE01EA" w:rsidRPr="00637077" w:rsidRDefault="00FE01EA" w:rsidP="00FE01EA">
      <w:pPr>
        <w:ind w:firstLine="567"/>
        <w:jc w:val="both"/>
        <w:rPr>
          <w:sz w:val="28"/>
          <w:szCs w:val="28"/>
        </w:rPr>
      </w:pPr>
      <w:r w:rsidRPr="00637077">
        <w:rPr>
          <w:sz w:val="28"/>
          <w:szCs w:val="28"/>
        </w:rPr>
        <w:t xml:space="preserve">Степень соответствия запланированному уровню расходов: </w:t>
      </w:r>
    </w:p>
    <w:p w:rsidR="00FE01EA" w:rsidRPr="00637077" w:rsidRDefault="00FE01EA" w:rsidP="00FE01EA">
      <w:pPr>
        <w:ind w:firstLine="709"/>
        <w:jc w:val="both"/>
        <w:rPr>
          <w:sz w:val="16"/>
          <w:szCs w:val="16"/>
        </w:rPr>
      </w:pPr>
    </w:p>
    <w:p w:rsidR="00FE01EA" w:rsidRPr="00637077" w:rsidRDefault="00FE01EA" w:rsidP="00FE01EA">
      <w:pPr>
        <w:ind w:firstLine="709"/>
        <w:jc w:val="center"/>
        <w:rPr>
          <w:sz w:val="28"/>
          <w:szCs w:val="28"/>
        </w:rPr>
      </w:pPr>
      <w:r w:rsidRPr="00637077">
        <w:rPr>
          <w:sz w:val="28"/>
          <w:szCs w:val="28"/>
        </w:rPr>
        <w:t xml:space="preserve">ССуз = Зф / Зп= </w:t>
      </w:r>
      <w:r w:rsidR="00621C2D">
        <w:rPr>
          <w:sz w:val="28"/>
          <w:szCs w:val="28"/>
        </w:rPr>
        <w:t>720 008,9</w:t>
      </w:r>
      <w:r w:rsidRPr="00637077">
        <w:rPr>
          <w:sz w:val="28"/>
          <w:szCs w:val="28"/>
        </w:rPr>
        <w:t>/</w:t>
      </w:r>
      <w:r w:rsidR="00621C2D">
        <w:rPr>
          <w:sz w:val="28"/>
          <w:szCs w:val="28"/>
        </w:rPr>
        <w:t>739 138,8</w:t>
      </w:r>
      <w:r w:rsidR="00292BD7" w:rsidRPr="00DA5365">
        <w:rPr>
          <w:sz w:val="28"/>
          <w:szCs w:val="28"/>
        </w:rPr>
        <w:t xml:space="preserve">= </w:t>
      </w:r>
      <w:r w:rsidR="006D1A73" w:rsidRPr="00DA5365">
        <w:rPr>
          <w:sz w:val="28"/>
          <w:szCs w:val="28"/>
        </w:rPr>
        <w:t>0,98</w:t>
      </w:r>
    </w:p>
    <w:p w:rsidR="00FE01EA" w:rsidRPr="00637077" w:rsidRDefault="00FE01EA" w:rsidP="00FE01EA">
      <w:pPr>
        <w:autoSpaceDE w:val="0"/>
        <w:autoSpaceDN w:val="0"/>
        <w:adjustRightInd w:val="0"/>
        <w:jc w:val="center"/>
        <w:outlineLvl w:val="0"/>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Эффективность использования средств республиканского бюджета Республики Марий Эл рассчитывается как отношение степени реализации мероприятий к степени соответствия запланированному уровню расходовиз средств республиканского бюджета Республики Марий Эл по следующей формуле:</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jc w:val="center"/>
        <w:rPr>
          <w:sz w:val="28"/>
          <w:szCs w:val="28"/>
        </w:rPr>
      </w:pPr>
      <w:r w:rsidRPr="00637077">
        <w:rPr>
          <w:sz w:val="28"/>
          <w:szCs w:val="28"/>
        </w:rPr>
        <w:t>Эис = СРм / ССуз,</w:t>
      </w:r>
    </w:p>
    <w:p w:rsidR="00FE01EA" w:rsidRPr="00637077" w:rsidRDefault="00FE01EA" w:rsidP="00FE01EA">
      <w:pPr>
        <w:autoSpaceDE w:val="0"/>
        <w:autoSpaceDN w:val="0"/>
        <w:adjustRightInd w:val="0"/>
        <w:ind w:firstLine="540"/>
        <w:jc w:val="both"/>
        <w:rPr>
          <w:sz w:val="28"/>
          <w:szCs w:val="28"/>
        </w:rPr>
      </w:pPr>
      <w:r w:rsidRPr="00637077">
        <w:rPr>
          <w:sz w:val="28"/>
          <w:szCs w:val="28"/>
        </w:rPr>
        <w:t>где:</w:t>
      </w:r>
    </w:p>
    <w:p w:rsidR="00FE01EA" w:rsidRPr="00637077" w:rsidRDefault="00FE01EA" w:rsidP="00FE01EA">
      <w:pPr>
        <w:autoSpaceDE w:val="0"/>
        <w:autoSpaceDN w:val="0"/>
        <w:adjustRightInd w:val="0"/>
        <w:ind w:firstLine="540"/>
        <w:jc w:val="both"/>
        <w:rPr>
          <w:sz w:val="28"/>
          <w:szCs w:val="28"/>
        </w:rPr>
      </w:pPr>
      <w:r w:rsidRPr="00637077">
        <w:rPr>
          <w:sz w:val="28"/>
          <w:szCs w:val="28"/>
        </w:rPr>
        <w:t>Эис - эффективность использования средств республиканского бюджета Республики Марий Эл;</w:t>
      </w: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СРм - степень реализации мероприятий, полностью или частично финансируемых из средств республиканского бюджета Республики </w:t>
      </w:r>
      <w:r w:rsidRPr="00637077">
        <w:rPr>
          <w:sz w:val="28"/>
          <w:szCs w:val="28"/>
        </w:rPr>
        <w:br/>
        <w:t>Марий Эл;</w:t>
      </w: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ССуз - степень соответствия запланированному уровню расходов </w:t>
      </w:r>
      <w:r w:rsidRPr="00637077">
        <w:rPr>
          <w:sz w:val="28"/>
          <w:szCs w:val="28"/>
        </w:rPr>
        <w:br/>
        <w:t>из средств республиканского бюджета Республики Марий Эл.</w:t>
      </w: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реализации мероприятий, полностью или частично финансируемых из средств республиканского бюджета Республики </w:t>
      </w:r>
      <w:r w:rsidRPr="00637077">
        <w:rPr>
          <w:sz w:val="28"/>
          <w:szCs w:val="28"/>
        </w:rPr>
        <w:br/>
        <w:t>Марий Эл сост</w:t>
      </w:r>
      <w:r w:rsidR="00292BD7" w:rsidRPr="00637077">
        <w:rPr>
          <w:sz w:val="28"/>
          <w:szCs w:val="28"/>
        </w:rPr>
        <w:t xml:space="preserve">авляет СРм </w:t>
      </w:r>
      <w:r w:rsidR="00292BD7" w:rsidRPr="00C444B3">
        <w:rPr>
          <w:sz w:val="28"/>
          <w:szCs w:val="28"/>
        </w:rPr>
        <w:t xml:space="preserve">= </w:t>
      </w:r>
      <w:r w:rsidR="009C086D">
        <w:rPr>
          <w:sz w:val="28"/>
          <w:szCs w:val="28"/>
        </w:rPr>
        <w:t>0,81</w:t>
      </w:r>
      <w:r w:rsidRPr="00C444B3">
        <w:rPr>
          <w:sz w:val="28"/>
          <w:szCs w:val="28"/>
        </w:rPr>
        <w:t>.</w:t>
      </w: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r w:rsidRPr="00637077">
        <w:rPr>
          <w:sz w:val="28"/>
          <w:szCs w:val="28"/>
        </w:rPr>
        <w:t xml:space="preserve">ССуз = Зф / Зп= </w:t>
      </w:r>
      <w:r w:rsidR="000E0D47">
        <w:rPr>
          <w:sz w:val="28"/>
          <w:szCs w:val="28"/>
        </w:rPr>
        <w:t>628 017,6</w:t>
      </w:r>
      <w:r w:rsidRPr="00637077">
        <w:rPr>
          <w:sz w:val="28"/>
          <w:szCs w:val="28"/>
        </w:rPr>
        <w:t>/</w:t>
      </w:r>
      <w:r w:rsidR="000E0D47">
        <w:rPr>
          <w:sz w:val="28"/>
          <w:szCs w:val="28"/>
        </w:rPr>
        <w:t>643 262,5</w:t>
      </w:r>
      <w:r w:rsidR="00292BD7" w:rsidRPr="00637077">
        <w:rPr>
          <w:sz w:val="28"/>
          <w:szCs w:val="28"/>
        </w:rPr>
        <w:t>= 0,</w:t>
      </w:r>
      <w:r w:rsidR="006D1A73">
        <w:rPr>
          <w:sz w:val="28"/>
          <w:szCs w:val="28"/>
        </w:rPr>
        <w:t>98</w:t>
      </w:r>
    </w:p>
    <w:p w:rsidR="00FE01EA" w:rsidRPr="00637077" w:rsidRDefault="00FE01EA" w:rsidP="00FE01EA">
      <w:pPr>
        <w:autoSpaceDE w:val="0"/>
        <w:autoSpaceDN w:val="0"/>
        <w:adjustRightInd w:val="0"/>
        <w:ind w:firstLine="540"/>
        <w:jc w:val="both"/>
        <w:rPr>
          <w:sz w:val="28"/>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подпрограммы 1: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r w:rsidRPr="00637077">
        <w:rPr>
          <w:sz w:val="28"/>
          <w:szCs w:val="28"/>
        </w:rPr>
        <w:t xml:space="preserve">ССуз = Зф / Зп= </w:t>
      </w:r>
      <w:r w:rsidR="000E0D47">
        <w:rPr>
          <w:sz w:val="28"/>
          <w:szCs w:val="28"/>
        </w:rPr>
        <w:t>237 769,7</w:t>
      </w:r>
      <w:r w:rsidRPr="00637077">
        <w:rPr>
          <w:sz w:val="28"/>
          <w:szCs w:val="28"/>
        </w:rPr>
        <w:t>/</w:t>
      </w:r>
      <w:r w:rsidR="000E0D47">
        <w:rPr>
          <w:sz w:val="28"/>
          <w:szCs w:val="28"/>
        </w:rPr>
        <w:t>237 943,2</w:t>
      </w:r>
      <w:r w:rsidR="00292BD7" w:rsidRPr="00637077">
        <w:rPr>
          <w:sz w:val="28"/>
          <w:szCs w:val="28"/>
        </w:rPr>
        <w:t xml:space="preserve">= </w:t>
      </w:r>
      <w:r w:rsidR="00621C2D">
        <w:rPr>
          <w:sz w:val="28"/>
          <w:szCs w:val="28"/>
        </w:rPr>
        <w:t>1,0</w:t>
      </w:r>
    </w:p>
    <w:p w:rsidR="00FE01EA" w:rsidRPr="00637077" w:rsidRDefault="00FE01EA" w:rsidP="00FE01EA">
      <w:pPr>
        <w:autoSpaceDE w:val="0"/>
        <w:autoSpaceDN w:val="0"/>
        <w:adjustRightInd w:val="0"/>
        <w:ind w:firstLine="540"/>
        <w:jc w:val="center"/>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подпрограммы 2: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r w:rsidRPr="00637077">
        <w:rPr>
          <w:sz w:val="28"/>
          <w:szCs w:val="28"/>
        </w:rPr>
        <w:t xml:space="preserve">ССуз = Зф / Зп= </w:t>
      </w:r>
      <w:r w:rsidR="00FA3B0C">
        <w:rPr>
          <w:sz w:val="28"/>
          <w:szCs w:val="28"/>
        </w:rPr>
        <w:t>154 665,4</w:t>
      </w:r>
      <w:r w:rsidRPr="00637077">
        <w:rPr>
          <w:sz w:val="28"/>
          <w:szCs w:val="28"/>
        </w:rPr>
        <w:t>/</w:t>
      </w:r>
      <w:r w:rsidR="00FA3B0C">
        <w:rPr>
          <w:sz w:val="28"/>
          <w:szCs w:val="28"/>
        </w:rPr>
        <w:t>154 768,5</w:t>
      </w:r>
      <w:r w:rsidRPr="00637077">
        <w:rPr>
          <w:sz w:val="28"/>
          <w:szCs w:val="28"/>
        </w:rPr>
        <w:t xml:space="preserve"> = </w:t>
      </w:r>
      <w:r w:rsidR="00292BD7" w:rsidRPr="00637077">
        <w:rPr>
          <w:sz w:val="28"/>
          <w:szCs w:val="28"/>
        </w:rPr>
        <w:t>1,0</w:t>
      </w:r>
    </w:p>
    <w:p w:rsidR="00FE01EA" w:rsidRPr="00637077" w:rsidRDefault="00FE01EA" w:rsidP="00FE01EA">
      <w:pPr>
        <w:autoSpaceDE w:val="0"/>
        <w:autoSpaceDN w:val="0"/>
        <w:adjustRightInd w:val="0"/>
        <w:ind w:firstLine="540"/>
        <w:jc w:val="center"/>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lastRenderedPageBreak/>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подпрограммы 3: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r w:rsidRPr="00637077">
        <w:rPr>
          <w:sz w:val="28"/>
          <w:szCs w:val="28"/>
        </w:rPr>
        <w:t xml:space="preserve">ССуз = Зф / Зп= </w:t>
      </w:r>
      <w:r w:rsidR="000F6E39">
        <w:rPr>
          <w:sz w:val="28"/>
          <w:szCs w:val="28"/>
        </w:rPr>
        <w:t>157 271,6</w:t>
      </w:r>
      <w:r w:rsidRPr="00637077">
        <w:rPr>
          <w:sz w:val="28"/>
          <w:szCs w:val="28"/>
        </w:rPr>
        <w:t>/</w:t>
      </w:r>
      <w:r w:rsidR="000F6E39">
        <w:rPr>
          <w:sz w:val="28"/>
          <w:szCs w:val="28"/>
        </w:rPr>
        <w:t>171 610,3</w:t>
      </w:r>
      <w:r w:rsidRPr="00637077">
        <w:rPr>
          <w:sz w:val="28"/>
          <w:szCs w:val="28"/>
        </w:rPr>
        <w:t xml:space="preserve"> = </w:t>
      </w:r>
      <w:r w:rsidR="00292BD7" w:rsidRPr="00637077">
        <w:rPr>
          <w:sz w:val="28"/>
          <w:szCs w:val="28"/>
        </w:rPr>
        <w:t>0,</w:t>
      </w:r>
      <w:r w:rsidR="000F6E39">
        <w:rPr>
          <w:sz w:val="28"/>
          <w:szCs w:val="28"/>
        </w:rPr>
        <w:t>9</w:t>
      </w:r>
      <w:r w:rsidR="006D1A73">
        <w:rPr>
          <w:sz w:val="28"/>
          <w:szCs w:val="28"/>
        </w:rPr>
        <w:t>2</w:t>
      </w:r>
    </w:p>
    <w:p w:rsidR="00FE01EA" w:rsidRPr="00637077" w:rsidRDefault="00FE01EA" w:rsidP="00FE01EA">
      <w:pPr>
        <w:autoSpaceDE w:val="0"/>
        <w:autoSpaceDN w:val="0"/>
        <w:adjustRightInd w:val="0"/>
        <w:ind w:firstLine="540"/>
        <w:jc w:val="center"/>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подпрограммы 4: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r w:rsidRPr="00637077">
        <w:rPr>
          <w:sz w:val="28"/>
          <w:szCs w:val="28"/>
        </w:rPr>
        <w:t xml:space="preserve">ССуз = Зф / Зп= </w:t>
      </w:r>
      <w:r w:rsidR="000F6E39">
        <w:rPr>
          <w:sz w:val="28"/>
          <w:szCs w:val="28"/>
        </w:rPr>
        <w:t>33 674,0</w:t>
      </w:r>
      <w:r w:rsidRPr="00637077">
        <w:rPr>
          <w:sz w:val="28"/>
          <w:szCs w:val="28"/>
        </w:rPr>
        <w:t>/</w:t>
      </w:r>
      <w:r w:rsidR="000F6E39">
        <w:rPr>
          <w:sz w:val="28"/>
          <w:szCs w:val="28"/>
        </w:rPr>
        <w:t>33 881,0</w:t>
      </w:r>
      <w:r w:rsidRPr="00637077">
        <w:rPr>
          <w:sz w:val="28"/>
          <w:szCs w:val="28"/>
        </w:rPr>
        <w:t xml:space="preserve"> = </w:t>
      </w:r>
      <w:r w:rsidR="000F6E39">
        <w:rPr>
          <w:sz w:val="28"/>
          <w:szCs w:val="28"/>
        </w:rPr>
        <w:t>0,99</w:t>
      </w:r>
    </w:p>
    <w:p w:rsidR="00FE01EA" w:rsidRPr="00637077" w:rsidRDefault="00FE01EA" w:rsidP="00FE01EA">
      <w:pPr>
        <w:autoSpaceDE w:val="0"/>
        <w:autoSpaceDN w:val="0"/>
        <w:adjustRightInd w:val="0"/>
        <w:ind w:firstLine="540"/>
        <w:jc w:val="center"/>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подпрограммы 5: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r w:rsidRPr="00637077">
        <w:rPr>
          <w:sz w:val="28"/>
          <w:szCs w:val="28"/>
        </w:rPr>
        <w:t xml:space="preserve">ССуз = Зф / Зп= </w:t>
      </w:r>
      <w:r w:rsidR="00FA3B0C">
        <w:rPr>
          <w:sz w:val="28"/>
          <w:szCs w:val="28"/>
        </w:rPr>
        <w:t>39 623,7</w:t>
      </w:r>
      <w:r w:rsidRPr="00637077">
        <w:rPr>
          <w:sz w:val="28"/>
          <w:szCs w:val="28"/>
        </w:rPr>
        <w:t>/</w:t>
      </w:r>
      <w:r w:rsidR="00FA3B0C">
        <w:rPr>
          <w:sz w:val="28"/>
          <w:szCs w:val="28"/>
        </w:rPr>
        <w:t>39 623,7</w:t>
      </w:r>
      <w:r w:rsidRPr="00637077">
        <w:rPr>
          <w:sz w:val="28"/>
          <w:szCs w:val="28"/>
        </w:rPr>
        <w:t xml:space="preserve"> = </w:t>
      </w:r>
      <w:r w:rsidR="00292BD7" w:rsidRPr="00637077">
        <w:rPr>
          <w:sz w:val="28"/>
          <w:szCs w:val="28"/>
        </w:rPr>
        <w:t>1,0</w:t>
      </w:r>
    </w:p>
    <w:p w:rsidR="00FE01EA" w:rsidRPr="00637077" w:rsidRDefault="00FE01EA" w:rsidP="00FE01EA">
      <w:pPr>
        <w:autoSpaceDE w:val="0"/>
        <w:autoSpaceDN w:val="0"/>
        <w:adjustRightInd w:val="0"/>
        <w:ind w:firstLine="540"/>
        <w:jc w:val="center"/>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Степень соответствия запланированному уровню расходов </w:t>
      </w:r>
      <w:r w:rsidRPr="00637077">
        <w:rPr>
          <w:sz w:val="28"/>
          <w:szCs w:val="28"/>
        </w:rPr>
        <w:br/>
        <w:t xml:space="preserve">из средств республиканского бюджета Республики Марий Эл подпрограммы 6: </w:t>
      </w:r>
    </w:p>
    <w:p w:rsidR="00FE01EA" w:rsidRPr="00637077" w:rsidRDefault="00FE01EA" w:rsidP="00FE01EA">
      <w:pPr>
        <w:autoSpaceDE w:val="0"/>
        <w:autoSpaceDN w:val="0"/>
        <w:adjustRightInd w:val="0"/>
        <w:ind w:firstLine="540"/>
        <w:jc w:val="both"/>
        <w:rPr>
          <w:sz w:val="16"/>
          <w:szCs w:val="16"/>
        </w:rPr>
      </w:pPr>
    </w:p>
    <w:p w:rsidR="00FE01EA" w:rsidRPr="00637077" w:rsidRDefault="00FE01EA" w:rsidP="00FE01EA">
      <w:pPr>
        <w:autoSpaceDE w:val="0"/>
        <w:autoSpaceDN w:val="0"/>
        <w:adjustRightInd w:val="0"/>
        <w:ind w:firstLine="540"/>
        <w:jc w:val="center"/>
        <w:rPr>
          <w:sz w:val="28"/>
          <w:szCs w:val="28"/>
        </w:rPr>
      </w:pPr>
      <w:r w:rsidRPr="00637077">
        <w:rPr>
          <w:sz w:val="28"/>
          <w:szCs w:val="28"/>
        </w:rPr>
        <w:t xml:space="preserve">ССуз = Зф / Зп= </w:t>
      </w:r>
      <w:r w:rsidR="00482BCB">
        <w:rPr>
          <w:sz w:val="28"/>
          <w:szCs w:val="28"/>
        </w:rPr>
        <w:t>1 990,7</w:t>
      </w:r>
      <w:r w:rsidRPr="00637077">
        <w:rPr>
          <w:sz w:val="28"/>
          <w:szCs w:val="28"/>
        </w:rPr>
        <w:t>/</w:t>
      </w:r>
      <w:r w:rsidR="00482BCB">
        <w:rPr>
          <w:sz w:val="28"/>
          <w:szCs w:val="28"/>
        </w:rPr>
        <w:t>1 990,7</w:t>
      </w:r>
      <w:r w:rsidRPr="00637077">
        <w:rPr>
          <w:sz w:val="28"/>
          <w:szCs w:val="28"/>
        </w:rPr>
        <w:t xml:space="preserve"> = </w:t>
      </w:r>
      <w:r w:rsidR="00292BD7" w:rsidRPr="00637077">
        <w:rPr>
          <w:sz w:val="28"/>
          <w:szCs w:val="28"/>
        </w:rPr>
        <w:t>1,0</w:t>
      </w:r>
    </w:p>
    <w:p w:rsidR="00FE01EA" w:rsidRPr="00637077" w:rsidRDefault="00FE01EA" w:rsidP="00FE01EA">
      <w:pPr>
        <w:autoSpaceDE w:val="0"/>
        <w:autoSpaceDN w:val="0"/>
        <w:adjustRightInd w:val="0"/>
        <w:ind w:firstLine="540"/>
        <w:jc w:val="center"/>
        <w:rPr>
          <w:sz w:val="16"/>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Эффективность использования средств республиканского бюджета Республики Марий Эл составила: </w:t>
      </w:r>
    </w:p>
    <w:p w:rsidR="00FE01EA" w:rsidRPr="00637077" w:rsidRDefault="00FE01EA" w:rsidP="00FE01EA">
      <w:pPr>
        <w:autoSpaceDE w:val="0"/>
        <w:autoSpaceDN w:val="0"/>
        <w:adjustRightInd w:val="0"/>
        <w:ind w:firstLine="540"/>
        <w:jc w:val="both"/>
        <w:rPr>
          <w:sz w:val="16"/>
          <w:szCs w:val="16"/>
        </w:rPr>
      </w:pPr>
    </w:p>
    <w:p w:rsidR="00FE01EA" w:rsidRPr="00637077" w:rsidRDefault="00292BD7" w:rsidP="00FE01EA">
      <w:pPr>
        <w:autoSpaceDE w:val="0"/>
        <w:autoSpaceDN w:val="0"/>
        <w:adjustRightInd w:val="0"/>
        <w:ind w:firstLine="540"/>
        <w:jc w:val="center"/>
        <w:rPr>
          <w:sz w:val="28"/>
          <w:szCs w:val="28"/>
        </w:rPr>
      </w:pPr>
      <w:r w:rsidRPr="00637077">
        <w:rPr>
          <w:sz w:val="28"/>
          <w:szCs w:val="28"/>
        </w:rPr>
        <w:t>Эис = СРм / ССуз=</w:t>
      </w:r>
      <w:r w:rsidR="00157B32">
        <w:rPr>
          <w:sz w:val="28"/>
          <w:szCs w:val="28"/>
        </w:rPr>
        <w:t>0,81</w:t>
      </w:r>
      <w:r w:rsidRPr="00637077">
        <w:rPr>
          <w:sz w:val="28"/>
          <w:szCs w:val="28"/>
        </w:rPr>
        <w:t>/0,</w:t>
      </w:r>
      <w:r w:rsidR="00482BCB">
        <w:rPr>
          <w:sz w:val="28"/>
          <w:szCs w:val="28"/>
        </w:rPr>
        <w:t>9</w:t>
      </w:r>
      <w:r w:rsidR="00310FB8">
        <w:rPr>
          <w:sz w:val="28"/>
          <w:szCs w:val="28"/>
        </w:rPr>
        <w:t>8</w:t>
      </w:r>
      <w:r w:rsidR="00FE01EA" w:rsidRPr="00637077">
        <w:rPr>
          <w:sz w:val="28"/>
          <w:szCs w:val="28"/>
        </w:rPr>
        <w:t xml:space="preserve"> = </w:t>
      </w:r>
      <w:r w:rsidR="00157B32">
        <w:rPr>
          <w:sz w:val="28"/>
          <w:szCs w:val="28"/>
        </w:rPr>
        <w:t>0,83</w:t>
      </w:r>
    </w:p>
    <w:p w:rsidR="00FE01EA" w:rsidRPr="00637077" w:rsidRDefault="00FE01EA" w:rsidP="00FE01EA">
      <w:pPr>
        <w:autoSpaceDE w:val="0"/>
        <w:autoSpaceDN w:val="0"/>
        <w:adjustRightInd w:val="0"/>
        <w:ind w:firstLine="540"/>
        <w:jc w:val="center"/>
        <w:rPr>
          <w:sz w:val="22"/>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Общая эффективность использования финансовых ресурсов </w:t>
      </w:r>
      <w:r w:rsidRPr="00637077">
        <w:rPr>
          <w:sz w:val="28"/>
          <w:szCs w:val="28"/>
        </w:rPr>
        <w:br/>
        <w:t>на реализацию 6 подпрограмм:</w:t>
      </w:r>
    </w:p>
    <w:p w:rsidR="00FE01EA" w:rsidRPr="00637077" w:rsidRDefault="00FE01EA" w:rsidP="00FE01EA">
      <w:pPr>
        <w:autoSpaceDE w:val="0"/>
        <w:autoSpaceDN w:val="0"/>
        <w:adjustRightInd w:val="0"/>
        <w:jc w:val="center"/>
        <w:rPr>
          <w:sz w:val="16"/>
          <w:szCs w:val="16"/>
        </w:rPr>
      </w:pPr>
    </w:p>
    <w:p w:rsidR="00FE01EA" w:rsidRDefault="00FE01EA" w:rsidP="00FE01EA">
      <w:pPr>
        <w:autoSpaceDE w:val="0"/>
        <w:autoSpaceDN w:val="0"/>
        <w:adjustRightInd w:val="0"/>
        <w:ind w:firstLine="540"/>
        <w:jc w:val="center"/>
        <w:rPr>
          <w:sz w:val="28"/>
          <w:szCs w:val="28"/>
        </w:rPr>
      </w:pPr>
      <w:r w:rsidRPr="00637077">
        <w:rPr>
          <w:sz w:val="28"/>
          <w:szCs w:val="28"/>
        </w:rPr>
        <w:t>Эис = СРм / ССуз=</w:t>
      </w:r>
      <w:r w:rsidR="000B5241" w:rsidRPr="00E7639E">
        <w:rPr>
          <w:sz w:val="28"/>
          <w:szCs w:val="28"/>
        </w:rPr>
        <w:t>0,81/0,9</w:t>
      </w:r>
      <w:r w:rsidR="00310FB8">
        <w:rPr>
          <w:sz w:val="28"/>
          <w:szCs w:val="28"/>
        </w:rPr>
        <w:t>8</w:t>
      </w:r>
      <w:r w:rsidRPr="00E7639E">
        <w:rPr>
          <w:sz w:val="28"/>
          <w:szCs w:val="28"/>
        </w:rPr>
        <w:t xml:space="preserve"> = 0,</w:t>
      </w:r>
      <w:r w:rsidR="000B5241" w:rsidRPr="00E7639E">
        <w:rPr>
          <w:sz w:val="28"/>
          <w:szCs w:val="28"/>
        </w:rPr>
        <w:t>83</w:t>
      </w:r>
    </w:p>
    <w:p w:rsidR="008311A9" w:rsidRPr="00637077" w:rsidRDefault="008311A9" w:rsidP="00FE01EA">
      <w:pPr>
        <w:autoSpaceDE w:val="0"/>
        <w:autoSpaceDN w:val="0"/>
        <w:adjustRightInd w:val="0"/>
        <w:ind w:firstLine="540"/>
        <w:jc w:val="center"/>
        <w:rPr>
          <w:sz w:val="28"/>
          <w:szCs w:val="28"/>
        </w:rPr>
      </w:pPr>
    </w:p>
    <w:p w:rsidR="00FE01EA" w:rsidRPr="00637077" w:rsidRDefault="00FE01EA" w:rsidP="00FE01EA">
      <w:pPr>
        <w:autoSpaceDE w:val="0"/>
        <w:autoSpaceDN w:val="0"/>
        <w:adjustRightInd w:val="0"/>
        <w:ind w:firstLine="540"/>
        <w:jc w:val="both"/>
        <w:rPr>
          <w:sz w:val="22"/>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Эффективность использования финансовых ресурсов на реализацию подпрограммы 1:</w:t>
      </w:r>
    </w:p>
    <w:p w:rsidR="00FE01EA" w:rsidRPr="00637077" w:rsidRDefault="00FE01EA" w:rsidP="00FE01EA">
      <w:pPr>
        <w:autoSpaceDE w:val="0"/>
        <w:autoSpaceDN w:val="0"/>
        <w:adjustRightInd w:val="0"/>
        <w:jc w:val="center"/>
        <w:rPr>
          <w:sz w:val="16"/>
          <w:szCs w:val="16"/>
        </w:rPr>
      </w:pPr>
    </w:p>
    <w:p w:rsidR="00FE01EA" w:rsidRPr="00637077" w:rsidRDefault="00FE01EA" w:rsidP="00FE01EA">
      <w:pPr>
        <w:autoSpaceDE w:val="0"/>
        <w:autoSpaceDN w:val="0"/>
        <w:adjustRightInd w:val="0"/>
        <w:ind w:firstLine="540"/>
        <w:jc w:val="center"/>
        <w:rPr>
          <w:sz w:val="28"/>
          <w:szCs w:val="28"/>
        </w:rPr>
      </w:pPr>
      <w:r w:rsidRPr="00637077">
        <w:rPr>
          <w:sz w:val="28"/>
          <w:szCs w:val="28"/>
        </w:rPr>
        <w:t>Эис = СРм / ССуз=</w:t>
      </w:r>
      <w:r w:rsidR="00292BD7" w:rsidRPr="000B5241">
        <w:rPr>
          <w:sz w:val="28"/>
          <w:szCs w:val="28"/>
        </w:rPr>
        <w:t>0,</w:t>
      </w:r>
      <w:r w:rsidR="000B5241" w:rsidRPr="000B5241">
        <w:rPr>
          <w:sz w:val="28"/>
          <w:szCs w:val="28"/>
        </w:rPr>
        <w:t>57</w:t>
      </w:r>
      <w:r w:rsidR="00292BD7" w:rsidRPr="000B5241">
        <w:rPr>
          <w:sz w:val="28"/>
          <w:szCs w:val="28"/>
        </w:rPr>
        <w:t>/</w:t>
      </w:r>
      <w:r w:rsidR="00C47A01" w:rsidRPr="000B5241">
        <w:rPr>
          <w:sz w:val="28"/>
          <w:szCs w:val="28"/>
        </w:rPr>
        <w:t>1,0</w:t>
      </w:r>
      <w:r w:rsidR="00292BD7" w:rsidRPr="000B5241">
        <w:rPr>
          <w:sz w:val="28"/>
          <w:szCs w:val="28"/>
        </w:rPr>
        <w:t xml:space="preserve"> = 0,</w:t>
      </w:r>
      <w:r w:rsidR="000B5241" w:rsidRPr="000B5241">
        <w:rPr>
          <w:sz w:val="28"/>
          <w:szCs w:val="28"/>
        </w:rPr>
        <w:t>57</w:t>
      </w:r>
    </w:p>
    <w:p w:rsidR="00FE01EA" w:rsidRPr="00637077" w:rsidRDefault="00FE01EA" w:rsidP="00FE01EA">
      <w:pPr>
        <w:autoSpaceDE w:val="0"/>
        <w:autoSpaceDN w:val="0"/>
        <w:adjustRightInd w:val="0"/>
        <w:ind w:firstLine="540"/>
        <w:jc w:val="both"/>
        <w:rPr>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Эффективность использования финансовых ресурсов на реализацию подпрограммы 2:</w:t>
      </w:r>
    </w:p>
    <w:p w:rsidR="00FE01EA" w:rsidRPr="00637077" w:rsidRDefault="00FE01EA" w:rsidP="00FE01EA">
      <w:pPr>
        <w:autoSpaceDE w:val="0"/>
        <w:autoSpaceDN w:val="0"/>
        <w:adjustRightInd w:val="0"/>
        <w:jc w:val="center"/>
        <w:rPr>
          <w:sz w:val="16"/>
          <w:szCs w:val="16"/>
        </w:rPr>
      </w:pPr>
    </w:p>
    <w:p w:rsidR="00FE01EA" w:rsidRPr="00637077" w:rsidRDefault="00FE01EA" w:rsidP="00FE01EA">
      <w:pPr>
        <w:autoSpaceDE w:val="0"/>
        <w:autoSpaceDN w:val="0"/>
        <w:adjustRightInd w:val="0"/>
        <w:ind w:firstLine="540"/>
        <w:jc w:val="center"/>
        <w:rPr>
          <w:sz w:val="28"/>
          <w:szCs w:val="28"/>
        </w:rPr>
      </w:pPr>
      <w:r w:rsidRPr="00637077">
        <w:rPr>
          <w:sz w:val="28"/>
          <w:szCs w:val="28"/>
        </w:rPr>
        <w:t>Эис = СРм / ССуз</w:t>
      </w:r>
      <w:r w:rsidRPr="000B5241">
        <w:rPr>
          <w:sz w:val="28"/>
          <w:szCs w:val="28"/>
        </w:rPr>
        <w:t>=1,0/</w:t>
      </w:r>
      <w:r w:rsidR="00292BD7" w:rsidRPr="000B5241">
        <w:rPr>
          <w:sz w:val="28"/>
          <w:szCs w:val="28"/>
        </w:rPr>
        <w:t>1,0</w:t>
      </w:r>
      <w:r w:rsidRPr="000B5241">
        <w:rPr>
          <w:sz w:val="28"/>
          <w:szCs w:val="28"/>
        </w:rPr>
        <w:t xml:space="preserve"> = 1,0</w:t>
      </w:r>
    </w:p>
    <w:p w:rsidR="00FE01EA" w:rsidRPr="00637077" w:rsidRDefault="00FE01EA" w:rsidP="00FE01EA">
      <w:pPr>
        <w:autoSpaceDE w:val="0"/>
        <w:autoSpaceDN w:val="0"/>
        <w:adjustRightInd w:val="0"/>
        <w:ind w:firstLine="540"/>
        <w:jc w:val="both"/>
        <w:rPr>
          <w:sz w:val="28"/>
          <w:szCs w:val="28"/>
        </w:rPr>
      </w:pPr>
      <w:r w:rsidRPr="00637077">
        <w:rPr>
          <w:sz w:val="28"/>
          <w:szCs w:val="28"/>
        </w:rPr>
        <w:t>Эффективность использования финансовых ресурсов на реализацию подпрограммы 3:</w:t>
      </w:r>
    </w:p>
    <w:p w:rsidR="00FE01EA" w:rsidRPr="00637077" w:rsidRDefault="00FE01EA" w:rsidP="00FE01EA">
      <w:pPr>
        <w:autoSpaceDE w:val="0"/>
        <w:autoSpaceDN w:val="0"/>
        <w:adjustRightInd w:val="0"/>
        <w:jc w:val="center"/>
        <w:rPr>
          <w:sz w:val="16"/>
          <w:szCs w:val="16"/>
        </w:rPr>
      </w:pPr>
    </w:p>
    <w:p w:rsidR="00FE01EA" w:rsidRPr="00637077" w:rsidRDefault="00FE01EA" w:rsidP="00FE01EA">
      <w:pPr>
        <w:autoSpaceDE w:val="0"/>
        <w:autoSpaceDN w:val="0"/>
        <w:adjustRightInd w:val="0"/>
        <w:ind w:firstLine="540"/>
        <w:jc w:val="center"/>
        <w:rPr>
          <w:sz w:val="28"/>
          <w:szCs w:val="28"/>
        </w:rPr>
      </w:pPr>
      <w:r w:rsidRPr="00637077">
        <w:rPr>
          <w:sz w:val="28"/>
          <w:szCs w:val="28"/>
        </w:rPr>
        <w:t>Эис = СРм / ССуз=</w:t>
      </w:r>
      <w:r w:rsidR="00292BD7" w:rsidRPr="000B5241">
        <w:rPr>
          <w:sz w:val="28"/>
          <w:szCs w:val="28"/>
        </w:rPr>
        <w:t>0,75</w:t>
      </w:r>
      <w:r w:rsidRPr="000B5241">
        <w:rPr>
          <w:sz w:val="28"/>
          <w:szCs w:val="28"/>
        </w:rPr>
        <w:t>/</w:t>
      </w:r>
      <w:r w:rsidR="00292BD7" w:rsidRPr="000B5241">
        <w:rPr>
          <w:sz w:val="28"/>
          <w:szCs w:val="28"/>
        </w:rPr>
        <w:t>0,</w:t>
      </w:r>
      <w:r w:rsidR="00C47A01" w:rsidRPr="000B5241">
        <w:rPr>
          <w:sz w:val="28"/>
          <w:szCs w:val="28"/>
        </w:rPr>
        <w:t>9</w:t>
      </w:r>
      <w:r w:rsidR="00292BD7" w:rsidRPr="000B5241">
        <w:rPr>
          <w:sz w:val="28"/>
          <w:szCs w:val="28"/>
        </w:rPr>
        <w:t>1</w:t>
      </w:r>
      <w:r w:rsidRPr="000B5241">
        <w:rPr>
          <w:sz w:val="28"/>
          <w:szCs w:val="28"/>
        </w:rPr>
        <w:t xml:space="preserve"> = </w:t>
      </w:r>
      <w:r w:rsidR="000B5241" w:rsidRPr="000B5241">
        <w:rPr>
          <w:sz w:val="28"/>
          <w:szCs w:val="28"/>
        </w:rPr>
        <w:t>0,8</w:t>
      </w:r>
      <w:r w:rsidR="00DA5365">
        <w:rPr>
          <w:sz w:val="28"/>
          <w:szCs w:val="28"/>
        </w:rPr>
        <w:t>3</w:t>
      </w:r>
    </w:p>
    <w:p w:rsidR="00FE01EA" w:rsidRPr="00637077" w:rsidRDefault="00FE01EA" w:rsidP="00FE01EA">
      <w:pPr>
        <w:autoSpaceDE w:val="0"/>
        <w:autoSpaceDN w:val="0"/>
        <w:adjustRightInd w:val="0"/>
        <w:ind w:firstLine="540"/>
        <w:jc w:val="both"/>
        <w:rPr>
          <w:sz w:val="22"/>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Эффективность использования финансовых ресурсов на реализацию подпрограммы 4:</w:t>
      </w:r>
    </w:p>
    <w:p w:rsidR="00FE01EA" w:rsidRPr="00637077" w:rsidRDefault="00FE01EA" w:rsidP="00FE01EA">
      <w:pPr>
        <w:autoSpaceDE w:val="0"/>
        <w:autoSpaceDN w:val="0"/>
        <w:adjustRightInd w:val="0"/>
        <w:jc w:val="center"/>
        <w:rPr>
          <w:sz w:val="16"/>
          <w:szCs w:val="16"/>
        </w:rPr>
      </w:pPr>
    </w:p>
    <w:p w:rsidR="00FE01EA" w:rsidRPr="00637077" w:rsidRDefault="00FE01EA" w:rsidP="00FE01EA">
      <w:pPr>
        <w:autoSpaceDE w:val="0"/>
        <w:autoSpaceDN w:val="0"/>
        <w:adjustRightInd w:val="0"/>
        <w:ind w:firstLine="540"/>
        <w:jc w:val="center"/>
        <w:rPr>
          <w:sz w:val="28"/>
          <w:szCs w:val="28"/>
        </w:rPr>
      </w:pPr>
      <w:r w:rsidRPr="00637077">
        <w:rPr>
          <w:sz w:val="28"/>
          <w:szCs w:val="28"/>
        </w:rPr>
        <w:t>Эис = СРм / ССуз=</w:t>
      </w:r>
      <w:r w:rsidRPr="009704AB">
        <w:rPr>
          <w:sz w:val="28"/>
          <w:szCs w:val="28"/>
        </w:rPr>
        <w:t>1,0/</w:t>
      </w:r>
      <w:r w:rsidR="00292BD7" w:rsidRPr="009704AB">
        <w:rPr>
          <w:sz w:val="28"/>
          <w:szCs w:val="28"/>
        </w:rPr>
        <w:t>1,0</w:t>
      </w:r>
      <w:r w:rsidRPr="009704AB">
        <w:rPr>
          <w:sz w:val="28"/>
          <w:szCs w:val="28"/>
        </w:rPr>
        <w:t xml:space="preserve"> = 1,0</w:t>
      </w:r>
    </w:p>
    <w:p w:rsidR="00FE01EA" w:rsidRPr="00637077" w:rsidRDefault="00FE01EA" w:rsidP="00FE01EA">
      <w:pPr>
        <w:autoSpaceDE w:val="0"/>
        <w:autoSpaceDN w:val="0"/>
        <w:adjustRightInd w:val="0"/>
        <w:ind w:firstLine="540"/>
        <w:jc w:val="both"/>
        <w:rPr>
          <w:sz w:val="22"/>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Эффективность использования финансовых ресурсов на реализацию подпрограммы 5:</w:t>
      </w:r>
    </w:p>
    <w:p w:rsidR="00FE01EA" w:rsidRPr="00637077" w:rsidRDefault="00FE01EA" w:rsidP="00FE01EA">
      <w:pPr>
        <w:autoSpaceDE w:val="0"/>
        <w:autoSpaceDN w:val="0"/>
        <w:adjustRightInd w:val="0"/>
        <w:jc w:val="center"/>
        <w:rPr>
          <w:sz w:val="16"/>
          <w:szCs w:val="16"/>
        </w:rPr>
      </w:pPr>
    </w:p>
    <w:p w:rsidR="00FE01EA" w:rsidRPr="00637077" w:rsidRDefault="00FE01EA" w:rsidP="00FE01EA">
      <w:pPr>
        <w:autoSpaceDE w:val="0"/>
        <w:autoSpaceDN w:val="0"/>
        <w:adjustRightInd w:val="0"/>
        <w:ind w:firstLine="540"/>
        <w:jc w:val="center"/>
        <w:rPr>
          <w:sz w:val="28"/>
          <w:szCs w:val="28"/>
        </w:rPr>
      </w:pPr>
      <w:r w:rsidRPr="00637077">
        <w:rPr>
          <w:sz w:val="28"/>
          <w:szCs w:val="28"/>
        </w:rPr>
        <w:t>Эис = СРм / ССуз=</w:t>
      </w:r>
      <w:r w:rsidR="009704AB">
        <w:rPr>
          <w:sz w:val="28"/>
          <w:szCs w:val="28"/>
        </w:rPr>
        <w:t>0,83</w:t>
      </w:r>
      <w:r w:rsidRPr="00C47A01">
        <w:rPr>
          <w:sz w:val="28"/>
          <w:szCs w:val="28"/>
        </w:rPr>
        <w:t>/</w:t>
      </w:r>
      <w:r w:rsidR="00292BD7" w:rsidRPr="00C47A01">
        <w:rPr>
          <w:sz w:val="28"/>
          <w:szCs w:val="28"/>
        </w:rPr>
        <w:t>1,0</w:t>
      </w:r>
      <w:r w:rsidRPr="00637077">
        <w:rPr>
          <w:sz w:val="28"/>
          <w:szCs w:val="28"/>
        </w:rPr>
        <w:t xml:space="preserve"> = </w:t>
      </w:r>
      <w:r w:rsidR="009704AB">
        <w:rPr>
          <w:sz w:val="28"/>
          <w:szCs w:val="28"/>
        </w:rPr>
        <w:t>0,83</w:t>
      </w:r>
    </w:p>
    <w:p w:rsidR="00FE01EA" w:rsidRPr="00637077" w:rsidRDefault="00FE01EA" w:rsidP="00FE01EA">
      <w:pPr>
        <w:autoSpaceDE w:val="0"/>
        <w:autoSpaceDN w:val="0"/>
        <w:adjustRightInd w:val="0"/>
        <w:ind w:firstLine="540"/>
        <w:jc w:val="both"/>
        <w:rPr>
          <w:sz w:val="22"/>
          <w:szCs w:val="28"/>
        </w:rPr>
      </w:pPr>
    </w:p>
    <w:p w:rsidR="00FE01EA" w:rsidRPr="00637077" w:rsidRDefault="00FE01EA" w:rsidP="00FE01EA">
      <w:pPr>
        <w:autoSpaceDE w:val="0"/>
        <w:autoSpaceDN w:val="0"/>
        <w:adjustRightInd w:val="0"/>
        <w:ind w:firstLine="540"/>
        <w:jc w:val="both"/>
        <w:rPr>
          <w:sz w:val="28"/>
          <w:szCs w:val="28"/>
        </w:rPr>
      </w:pPr>
      <w:r w:rsidRPr="00637077">
        <w:rPr>
          <w:sz w:val="28"/>
          <w:szCs w:val="28"/>
        </w:rPr>
        <w:t>Эффективность использования финансовых ресурсов на реализацию подпрограммы 6:</w:t>
      </w:r>
    </w:p>
    <w:p w:rsidR="00FE01EA" w:rsidRPr="00637077" w:rsidRDefault="00FE01EA" w:rsidP="00FE01EA">
      <w:pPr>
        <w:autoSpaceDE w:val="0"/>
        <w:autoSpaceDN w:val="0"/>
        <w:adjustRightInd w:val="0"/>
        <w:jc w:val="center"/>
        <w:rPr>
          <w:sz w:val="16"/>
          <w:szCs w:val="16"/>
        </w:rPr>
      </w:pPr>
    </w:p>
    <w:p w:rsidR="00FE01EA" w:rsidRPr="00637077" w:rsidRDefault="00FE01EA" w:rsidP="00FE01EA">
      <w:pPr>
        <w:autoSpaceDE w:val="0"/>
        <w:autoSpaceDN w:val="0"/>
        <w:adjustRightInd w:val="0"/>
        <w:ind w:firstLine="540"/>
        <w:jc w:val="center"/>
        <w:rPr>
          <w:sz w:val="20"/>
          <w:szCs w:val="28"/>
        </w:rPr>
      </w:pPr>
      <w:r w:rsidRPr="00637077">
        <w:rPr>
          <w:sz w:val="28"/>
          <w:szCs w:val="28"/>
        </w:rPr>
        <w:t>Эис = СРм / ССуз=</w:t>
      </w:r>
      <w:r w:rsidR="009704AB">
        <w:rPr>
          <w:sz w:val="28"/>
          <w:szCs w:val="28"/>
        </w:rPr>
        <w:t>0,8</w:t>
      </w:r>
      <w:r w:rsidR="00DA5365">
        <w:rPr>
          <w:sz w:val="28"/>
          <w:szCs w:val="28"/>
        </w:rPr>
        <w:t>6</w:t>
      </w:r>
      <w:r w:rsidRPr="00637077">
        <w:rPr>
          <w:sz w:val="28"/>
          <w:szCs w:val="28"/>
        </w:rPr>
        <w:t>/</w:t>
      </w:r>
      <w:r w:rsidR="00292BD7" w:rsidRPr="00637077">
        <w:rPr>
          <w:sz w:val="28"/>
          <w:szCs w:val="28"/>
        </w:rPr>
        <w:t>1,0</w:t>
      </w:r>
      <w:r w:rsidR="00DA5365">
        <w:rPr>
          <w:sz w:val="28"/>
          <w:szCs w:val="28"/>
        </w:rPr>
        <w:t>= 0,86</w:t>
      </w:r>
    </w:p>
    <w:p w:rsidR="00FE01EA" w:rsidRPr="00637077" w:rsidRDefault="00FE01EA" w:rsidP="00FE01EA">
      <w:pPr>
        <w:autoSpaceDE w:val="0"/>
        <w:autoSpaceDN w:val="0"/>
        <w:adjustRightInd w:val="0"/>
        <w:ind w:firstLine="540"/>
        <w:jc w:val="both"/>
        <w:rPr>
          <w:sz w:val="28"/>
          <w:szCs w:val="28"/>
        </w:rPr>
      </w:pPr>
      <w:r w:rsidRPr="00637077">
        <w:rPr>
          <w:sz w:val="28"/>
          <w:szCs w:val="28"/>
        </w:rPr>
        <w:t>где:</w:t>
      </w:r>
    </w:p>
    <w:p w:rsidR="00FE01EA" w:rsidRPr="00637077" w:rsidRDefault="00FE01EA" w:rsidP="00FE01EA">
      <w:pPr>
        <w:autoSpaceDE w:val="0"/>
        <w:autoSpaceDN w:val="0"/>
        <w:adjustRightInd w:val="0"/>
        <w:ind w:firstLine="540"/>
        <w:jc w:val="both"/>
        <w:rPr>
          <w:sz w:val="28"/>
          <w:szCs w:val="28"/>
        </w:rPr>
      </w:pPr>
      <w:r w:rsidRPr="00637077">
        <w:rPr>
          <w:sz w:val="28"/>
          <w:szCs w:val="28"/>
        </w:rPr>
        <w:t xml:space="preserve">Эис - эффективность использования финансовых ресурсов </w:t>
      </w:r>
      <w:r w:rsidRPr="00637077">
        <w:rPr>
          <w:sz w:val="28"/>
          <w:szCs w:val="28"/>
        </w:rPr>
        <w:br/>
        <w:t>на реализацию подпрограммы;</w:t>
      </w:r>
    </w:p>
    <w:p w:rsidR="00FE01EA" w:rsidRPr="00637077" w:rsidRDefault="00FE01EA" w:rsidP="00FE01EA">
      <w:pPr>
        <w:autoSpaceDE w:val="0"/>
        <w:autoSpaceDN w:val="0"/>
        <w:adjustRightInd w:val="0"/>
        <w:ind w:firstLine="540"/>
        <w:jc w:val="both"/>
        <w:rPr>
          <w:sz w:val="28"/>
          <w:szCs w:val="28"/>
        </w:rPr>
      </w:pPr>
      <w:r w:rsidRPr="00637077">
        <w:rPr>
          <w:sz w:val="28"/>
          <w:szCs w:val="28"/>
        </w:rPr>
        <w:t>СРм - степень реализации мероприятий подпрограммы;</w:t>
      </w:r>
    </w:p>
    <w:p w:rsidR="00FE01EA" w:rsidRPr="00637077" w:rsidRDefault="00FE01EA" w:rsidP="00FE01EA">
      <w:pPr>
        <w:autoSpaceDE w:val="0"/>
        <w:autoSpaceDN w:val="0"/>
        <w:adjustRightInd w:val="0"/>
        <w:ind w:firstLine="540"/>
        <w:jc w:val="both"/>
        <w:rPr>
          <w:sz w:val="28"/>
          <w:szCs w:val="28"/>
        </w:rPr>
      </w:pPr>
      <w:r w:rsidRPr="00637077">
        <w:rPr>
          <w:sz w:val="28"/>
          <w:szCs w:val="28"/>
        </w:rPr>
        <w:t>ССуз - степень соответствия запланированному уровню расходов из всех источников</w:t>
      </w:r>
    </w:p>
    <w:p w:rsidR="00FE01EA" w:rsidRPr="00637077" w:rsidRDefault="00FE01EA" w:rsidP="00FE01EA">
      <w:pPr>
        <w:autoSpaceDE w:val="0"/>
        <w:autoSpaceDN w:val="0"/>
        <w:adjustRightInd w:val="0"/>
        <w:ind w:firstLine="540"/>
        <w:jc w:val="both"/>
        <w:rPr>
          <w:sz w:val="28"/>
          <w:szCs w:val="28"/>
        </w:rPr>
      </w:pPr>
      <w:r w:rsidRPr="00637077">
        <w:rPr>
          <w:sz w:val="28"/>
          <w:szCs w:val="28"/>
        </w:rPr>
        <w:t>Для оценки степени достижения целей и решения задач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FE01EA" w:rsidRPr="00637077" w:rsidRDefault="00FE01EA" w:rsidP="00FE01EA">
      <w:pPr>
        <w:autoSpaceDE w:val="0"/>
        <w:autoSpaceDN w:val="0"/>
        <w:adjustRightInd w:val="0"/>
        <w:ind w:firstLine="540"/>
        <w:jc w:val="center"/>
        <w:rPr>
          <w:sz w:val="12"/>
          <w:szCs w:val="28"/>
        </w:rPr>
      </w:pPr>
    </w:p>
    <w:p w:rsidR="00FE01EA" w:rsidRPr="00637077" w:rsidRDefault="00FE01EA" w:rsidP="00FE01EA">
      <w:pPr>
        <w:autoSpaceDE w:val="0"/>
        <w:autoSpaceDN w:val="0"/>
        <w:adjustRightInd w:val="0"/>
        <w:ind w:firstLine="540"/>
        <w:jc w:val="center"/>
        <w:rPr>
          <w:sz w:val="28"/>
          <w:szCs w:val="28"/>
        </w:rPr>
      </w:pPr>
      <w:r w:rsidRPr="00637077">
        <w:rPr>
          <w:sz w:val="28"/>
          <w:szCs w:val="28"/>
        </w:rPr>
        <w:t>СДгппз = ЗПп/пф / ЗПп/пп,</w:t>
      </w:r>
    </w:p>
    <w:p w:rsidR="00FE01EA" w:rsidRPr="00637077" w:rsidRDefault="00FE01EA" w:rsidP="00FE01EA">
      <w:pPr>
        <w:autoSpaceDE w:val="0"/>
        <w:autoSpaceDN w:val="0"/>
        <w:adjustRightInd w:val="0"/>
        <w:ind w:firstLine="540"/>
        <w:jc w:val="center"/>
        <w:rPr>
          <w:sz w:val="8"/>
          <w:szCs w:val="16"/>
        </w:rPr>
      </w:pPr>
    </w:p>
    <w:p w:rsidR="00FE01EA" w:rsidRPr="00637077" w:rsidRDefault="00FE01EA" w:rsidP="00FE01EA">
      <w:pPr>
        <w:autoSpaceDE w:val="0"/>
        <w:autoSpaceDN w:val="0"/>
        <w:adjustRightInd w:val="0"/>
        <w:ind w:firstLine="540"/>
        <w:jc w:val="both"/>
        <w:rPr>
          <w:sz w:val="28"/>
          <w:szCs w:val="28"/>
        </w:rPr>
      </w:pPr>
      <w:r w:rsidRPr="00637077">
        <w:rPr>
          <w:sz w:val="28"/>
          <w:szCs w:val="28"/>
        </w:rPr>
        <w:t>где:</w:t>
      </w:r>
    </w:p>
    <w:p w:rsidR="00FE01EA" w:rsidRPr="00637077" w:rsidRDefault="00FE01EA" w:rsidP="00FE01EA">
      <w:pPr>
        <w:autoSpaceDE w:val="0"/>
        <w:autoSpaceDN w:val="0"/>
        <w:adjustRightInd w:val="0"/>
        <w:ind w:firstLine="540"/>
        <w:jc w:val="both"/>
        <w:rPr>
          <w:sz w:val="28"/>
          <w:szCs w:val="28"/>
        </w:rPr>
      </w:pPr>
      <w:r w:rsidRPr="00637077">
        <w:rPr>
          <w:sz w:val="28"/>
          <w:szCs w:val="28"/>
        </w:rPr>
        <w:t>СДгппз - степень достижения планового значения показателя (индикатора), характеризующего цели и задачи подпрограммы;</w:t>
      </w:r>
    </w:p>
    <w:p w:rsidR="00FE01EA" w:rsidRPr="00637077" w:rsidRDefault="00FE01EA" w:rsidP="00FE01EA">
      <w:pPr>
        <w:autoSpaceDE w:val="0"/>
        <w:autoSpaceDN w:val="0"/>
        <w:adjustRightInd w:val="0"/>
        <w:ind w:firstLine="540"/>
        <w:jc w:val="both"/>
        <w:rPr>
          <w:sz w:val="28"/>
          <w:szCs w:val="28"/>
        </w:rPr>
      </w:pPr>
      <w:r w:rsidRPr="00637077">
        <w:rPr>
          <w:sz w:val="28"/>
          <w:szCs w:val="28"/>
        </w:rPr>
        <w:t>ЗПп/пф - значение показателя (индикатора), характеризующего цели</w:t>
      </w:r>
      <w:r w:rsidRPr="00637077">
        <w:rPr>
          <w:sz w:val="28"/>
          <w:szCs w:val="28"/>
        </w:rPr>
        <w:br/>
        <w:t>и задачи подпрограммы, фактически достигнутое на конец отчетного периода;</w:t>
      </w:r>
    </w:p>
    <w:p w:rsidR="00FE01EA" w:rsidRPr="00637077" w:rsidRDefault="00FE01EA" w:rsidP="00FE01EA">
      <w:pPr>
        <w:autoSpaceDE w:val="0"/>
        <w:autoSpaceDN w:val="0"/>
        <w:adjustRightInd w:val="0"/>
        <w:ind w:firstLine="540"/>
        <w:jc w:val="both"/>
        <w:rPr>
          <w:sz w:val="28"/>
          <w:szCs w:val="28"/>
        </w:rPr>
      </w:pPr>
      <w:r w:rsidRPr="00637077">
        <w:rPr>
          <w:sz w:val="28"/>
          <w:szCs w:val="28"/>
        </w:rPr>
        <w:t>ЗПп/пп - плановое значение показателя (индикатора), характеризующего цели и задачи подпрограммы.</w:t>
      </w:r>
    </w:p>
    <w:p w:rsidR="00FE01EA" w:rsidRDefault="00951E93" w:rsidP="00951E93">
      <w:pPr>
        <w:autoSpaceDE w:val="0"/>
        <w:autoSpaceDN w:val="0"/>
        <w:adjustRightInd w:val="0"/>
        <w:ind w:firstLine="709"/>
        <w:jc w:val="both"/>
        <w:rPr>
          <w:sz w:val="28"/>
          <w:szCs w:val="28"/>
        </w:rPr>
      </w:pPr>
      <w:r>
        <w:rPr>
          <w:sz w:val="28"/>
          <w:szCs w:val="28"/>
        </w:rPr>
        <w:t>С</w:t>
      </w:r>
      <w:r w:rsidRPr="00637077">
        <w:rPr>
          <w:sz w:val="28"/>
          <w:szCs w:val="28"/>
        </w:rPr>
        <w:t>тепень достижения планового значения показателя (индикатора), характеризующего цели и задачи подпрограммы</w:t>
      </w:r>
      <w:r>
        <w:rPr>
          <w:sz w:val="28"/>
          <w:szCs w:val="28"/>
        </w:rPr>
        <w:t xml:space="preserve"> 1:</w:t>
      </w:r>
    </w:p>
    <w:p w:rsidR="00951E93" w:rsidRPr="00637077" w:rsidRDefault="00951E93" w:rsidP="00874878">
      <w:pPr>
        <w:autoSpaceDE w:val="0"/>
        <w:autoSpaceDN w:val="0"/>
        <w:adjustRightInd w:val="0"/>
        <w:ind w:firstLine="709"/>
        <w:jc w:val="both"/>
        <w:rPr>
          <w:sz w:val="28"/>
          <w:szCs w:val="16"/>
        </w:rPr>
      </w:pPr>
      <w:r w:rsidRPr="00637077">
        <w:rPr>
          <w:sz w:val="28"/>
          <w:szCs w:val="28"/>
        </w:rPr>
        <w:t>СДгппз = ЗПп/пф / ЗПп/пп</w:t>
      </w:r>
      <w:r w:rsidR="00874878">
        <w:rPr>
          <w:sz w:val="28"/>
          <w:szCs w:val="28"/>
        </w:rPr>
        <w:t>=48,4/48,4=1,0</w:t>
      </w:r>
    </w:p>
    <w:p w:rsidR="00874878" w:rsidRPr="00637077" w:rsidRDefault="00874878" w:rsidP="00874878">
      <w:pPr>
        <w:autoSpaceDE w:val="0"/>
        <w:autoSpaceDN w:val="0"/>
        <w:adjustRightInd w:val="0"/>
        <w:ind w:firstLine="709"/>
        <w:jc w:val="both"/>
        <w:rPr>
          <w:sz w:val="28"/>
          <w:szCs w:val="16"/>
        </w:rPr>
      </w:pPr>
      <w:r w:rsidRPr="00637077">
        <w:rPr>
          <w:sz w:val="28"/>
          <w:szCs w:val="28"/>
        </w:rPr>
        <w:t>СДгппз = ЗПп/пф / ЗПп/пп</w:t>
      </w:r>
      <w:r>
        <w:rPr>
          <w:sz w:val="28"/>
          <w:szCs w:val="28"/>
        </w:rPr>
        <w:t>=56,0/65,6=</w:t>
      </w:r>
      <w:r w:rsidR="009771EB">
        <w:rPr>
          <w:sz w:val="28"/>
          <w:szCs w:val="28"/>
        </w:rPr>
        <w:t>0,85</w:t>
      </w:r>
    </w:p>
    <w:p w:rsidR="00874878" w:rsidRPr="00637077" w:rsidRDefault="00874878" w:rsidP="00874878">
      <w:pPr>
        <w:autoSpaceDE w:val="0"/>
        <w:autoSpaceDN w:val="0"/>
        <w:adjustRightInd w:val="0"/>
        <w:ind w:firstLine="709"/>
        <w:jc w:val="both"/>
        <w:rPr>
          <w:sz w:val="28"/>
          <w:szCs w:val="16"/>
        </w:rPr>
      </w:pPr>
      <w:r w:rsidRPr="00637077">
        <w:rPr>
          <w:sz w:val="28"/>
          <w:szCs w:val="28"/>
        </w:rPr>
        <w:t>СДгппз = ЗПп/пф / ЗПп/пп</w:t>
      </w:r>
      <w:r>
        <w:rPr>
          <w:sz w:val="28"/>
          <w:szCs w:val="28"/>
        </w:rPr>
        <w:t>=20,4/23,1=</w:t>
      </w:r>
      <w:r w:rsidR="009771EB">
        <w:rPr>
          <w:sz w:val="28"/>
          <w:szCs w:val="28"/>
        </w:rPr>
        <w:t>0,88</w:t>
      </w:r>
    </w:p>
    <w:p w:rsidR="00874878" w:rsidRPr="00637077" w:rsidRDefault="00874878" w:rsidP="00874878">
      <w:pPr>
        <w:autoSpaceDE w:val="0"/>
        <w:autoSpaceDN w:val="0"/>
        <w:adjustRightInd w:val="0"/>
        <w:ind w:firstLine="709"/>
        <w:jc w:val="both"/>
        <w:rPr>
          <w:sz w:val="28"/>
          <w:szCs w:val="16"/>
        </w:rPr>
      </w:pPr>
      <w:r w:rsidRPr="00637077">
        <w:rPr>
          <w:sz w:val="28"/>
          <w:szCs w:val="28"/>
        </w:rPr>
        <w:t>СДгппз = ЗПп/пф / ЗПп/пп</w:t>
      </w:r>
      <w:r>
        <w:rPr>
          <w:sz w:val="28"/>
          <w:szCs w:val="28"/>
        </w:rPr>
        <w:t>=2,1/6,9=</w:t>
      </w:r>
      <w:r w:rsidR="009771EB">
        <w:rPr>
          <w:sz w:val="28"/>
          <w:szCs w:val="28"/>
        </w:rPr>
        <w:t>0,3</w:t>
      </w:r>
      <w:r w:rsidR="00DA5365">
        <w:rPr>
          <w:sz w:val="28"/>
          <w:szCs w:val="28"/>
        </w:rPr>
        <w:t>1</w:t>
      </w:r>
    </w:p>
    <w:p w:rsidR="00874878" w:rsidRPr="00637077" w:rsidRDefault="00874878" w:rsidP="00874878">
      <w:pPr>
        <w:autoSpaceDE w:val="0"/>
        <w:autoSpaceDN w:val="0"/>
        <w:adjustRightInd w:val="0"/>
        <w:ind w:firstLine="709"/>
        <w:jc w:val="both"/>
        <w:rPr>
          <w:sz w:val="28"/>
          <w:szCs w:val="16"/>
        </w:rPr>
      </w:pPr>
      <w:r w:rsidRPr="00637077">
        <w:rPr>
          <w:sz w:val="28"/>
          <w:szCs w:val="28"/>
        </w:rPr>
        <w:t>СДгппз = ЗПп/пф / ЗПп/пп</w:t>
      </w:r>
      <w:r>
        <w:rPr>
          <w:sz w:val="28"/>
          <w:szCs w:val="28"/>
        </w:rPr>
        <w:t>=87,3/86,0=1,0</w:t>
      </w:r>
    </w:p>
    <w:p w:rsidR="00874878" w:rsidRPr="00637077" w:rsidRDefault="00874878" w:rsidP="00874878">
      <w:pPr>
        <w:autoSpaceDE w:val="0"/>
        <w:autoSpaceDN w:val="0"/>
        <w:adjustRightInd w:val="0"/>
        <w:ind w:firstLine="709"/>
        <w:jc w:val="both"/>
        <w:rPr>
          <w:sz w:val="28"/>
          <w:szCs w:val="16"/>
        </w:rPr>
      </w:pPr>
      <w:r w:rsidRPr="00637077">
        <w:rPr>
          <w:sz w:val="28"/>
          <w:szCs w:val="28"/>
        </w:rPr>
        <w:t>СДгппз = ЗПп/пф / ЗПп/пп</w:t>
      </w:r>
      <w:r>
        <w:rPr>
          <w:sz w:val="28"/>
          <w:szCs w:val="28"/>
        </w:rPr>
        <w:t>=35,5/35,5=1,0</w:t>
      </w:r>
    </w:p>
    <w:p w:rsidR="00874878" w:rsidRPr="00637077" w:rsidRDefault="00874878" w:rsidP="00874878">
      <w:pPr>
        <w:autoSpaceDE w:val="0"/>
        <w:autoSpaceDN w:val="0"/>
        <w:adjustRightInd w:val="0"/>
        <w:ind w:firstLine="709"/>
        <w:jc w:val="both"/>
        <w:rPr>
          <w:sz w:val="28"/>
          <w:szCs w:val="16"/>
        </w:rPr>
      </w:pPr>
      <w:r w:rsidRPr="00637077">
        <w:rPr>
          <w:sz w:val="28"/>
          <w:szCs w:val="28"/>
        </w:rPr>
        <w:t>СДгппз = ЗПп/пф / ЗПп/пп</w:t>
      </w:r>
      <w:r>
        <w:rPr>
          <w:sz w:val="28"/>
          <w:szCs w:val="28"/>
        </w:rPr>
        <w:t>=11,0/11,0=1,0</w:t>
      </w:r>
    </w:p>
    <w:p w:rsidR="00874878" w:rsidRPr="00637077" w:rsidRDefault="00874878" w:rsidP="00874878">
      <w:pPr>
        <w:autoSpaceDE w:val="0"/>
        <w:autoSpaceDN w:val="0"/>
        <w:adjustRightInd w:val="0"/>
        <w:ind w:firstLine="709"/>
        <w:jc w:val="center"/>
        <w:rPr>
          <w:sz w:val="28"/>
          <w:szCs w:val="28"/>
        </w:rPr>
      </w:pPr>
    </w:p>
    <w:p w:rsidR="00CB4910" w:rsidRDefault="00CB4910" w:rsidP="00CB4910">
      <w:pPr>
        <w:autoSpaceDE w:val="0"/>
        <w:autoSpaceDN w:val="0"/>
        <w:adjustRightInd w:val="0"/>
        <w:ind w:firstLine="709"/>
        <w:jc w:val="both"/>
        <w:rPr>
          <w:sz w:val="28"/>
          <w:szCs w:val="28"/>
        </w:rPr>
      </w:pPr>
      <w:r>
        <w:rPr>
          <w:sz w:val="28"/>
          <w:szCs w:val="28"/>
        </w:rPr>
        <w:t>С</w:t>
      </w:r>
      <w:r w:rsidRPr="00637077">
        <w:rPr>
          <w:sz w:val="28"/>
          <w:szCs w:val="28"/>
        </w:rPr>
        <w:t>тепень достижения планового значения показателя (индикатора), характеризующего цели и задачи подпрограммы</w:t>
      </w:r>
      <w:r>
        <w:rPr>
          <w:sz w:val="28"/>
          <w:szCs w:val="28"/>
        </w:rPr>
        <w:t xml:space="preserve"> 2:</w:t>
      </w:r>
    </w:p>
    <w:p w:rsidR="00CB4910" w:rsidRPr="00637077" w:rsidRDefault="00CB4910" w:rsidP="00CB4910">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F852B2">
        <w:rPr>
          <w:sz w:val="28"/>
          <w:szCs w:val="28"/>
        </w:rPr>
        <w:t>53,4</w:t>
      </w:r>
      <w:r>
        <w:rPr>
          <w:sz w:val="28"/>
          <w:szCs w:val="28"/>
        </w:rPr>
        <w:t>/</w:t>
      </w:r>
      <w:r w:rsidR="00F852B2">
        <w:rPr>
          <w:sz w:val="28"/>
          <w:szCs w:val="28"/>
        </w:rPr>
        <w:t>25</w:t>
      </w:r>
      <w:r>
        <w:rPr>
          <w:sz w:val="28"/>
          <w:szCs w:val="28"/>
        </w:rPr>
        <w:t>=</w:t>
      </w:r>
      <w:r w:rsidR="00466E47">
        <w:rPr>
          <w:sz w:val="28"/>
          <w:szCs w:val="28"/>
        </w:rPr>
        <w:t>1,0</w:t>
      </w:r>
    </w:p>
    <w:p w:rsidR="00CB4910" w:rsidRPr="00637077" w:rsidRDefault="00CB4910" w:rsidP="00CB4910">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F852B2">
        <w:rPr>
          <w:sz w:val="28"/>
          <w:szCs w:val="28"/>
        </w:rPr>
        <w:t>100</w:t>
      </w:r>
      <w:r>
        <w:rPr>
          <w:sz w:val="28"/>
          <w:szCs w:val="28"/>
        </w:rPr>
        <w:t>/</w:t>
      </w:r>
      <w:r w:rsidR="00F852B2">
        <w:rPr>
          <w:sz w:val="28"/>
          <w:szCs w:val="28"/>
        </w:rPr>
        <w:t>100</w:t>
      </w:r>
      <w:r>
        <w:rPr>
          <w:sz w:val="28"/>
          <w:szCs w:val="28"/>
        </w:rPr>
        <w:t>=1,0</w:t>
      </w:r>
    </w:p>
    <w:p w:rsidR="00CB4910" w:rsidRPr="00637077" w:rsidRDefault="00CB4910" w:rsidP="00CB4910">
      <w:pPr>
        <w:autoSpaceDE w:val="0"/>
        <w:autoSpaceDN w:val="0"/>
        <w:adjustRightInd w:val="0"/>
        <w:ind w:firstLine="709"/>
        <w:jc w:val="both"/>
        <w:rPr>
          <w:sz w:val="28"/>
          <w:szCs w:val="16"/>
        </w:rPr>
      </w:pPr>
      <w:r w:rsidRPr="00637077">
        <w:rPr>
          <w:sz w:val="28"/>
          <w:szCs w:val="28"/>
        </w:rPr>
        <w:lastRenderedPageBreak/>
        <w:t>СДгппз = ЗПп/пф / ЗПп/пп</w:t>
      </w:r>
      <w:r>
        <w:rPr>
          <w:sz w:val="28"/>
          <w:szCs w:val="28"/>
        </w:rPr>
        <w:t>=</w:t>
      </w:r>
      <w:r w:rsidR="00F852B2">
        <w:rPr>
          <w:sz w:val="28"/>
          <w:szCs w:val="28"/>
        </w:rPr>
        <w:t>75,9</w:t>
      </w:r>
      <w:r>
        <w:rPr>
          <w:sz w:val="28"/>
          <w:szCs w:val="28"/>
        </w:rPr>
        <w:t>/</w:t>
      </w:r>
      <w:r w:rsidR="00F852B2">
        <w:rPr>
          <w:sz w:val="28"/>
          <w:szCs w:val="28"/>
        </w:rPr>
        <w:t>73,5</w:t>
      </w:r>
      <w:r>
        <w:rPr>
          <w:sz w:val="28"/>
          <w:szCs w:val="28"/>
        </w:rPr>
        <w:t>=1,0</w:t>
      </w:r>
    </w:p>
    <w:p w:rsidR="00CB4910" w:rsidRPr="00637077" w:rsidRDefault="00CB4910" w:rsidP="00CB4910">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F852B2">
        <w:rPr>
          <w:sz w:val="28"/>
          <w:szCs w:val="28"/>
        </w:rPr>
        <w:t>51,18</w:t>
      </w:r>
      <w:r>
        <w:rPr>
          <w:sz w:val="28"/>
          <w:szCs w:val="28"/>
        </w:rPr>
        <w:t>/</w:t>
      </w:r>
      <w:r w:rsidR="00F852B2">
        <w:rPr>
          <w:sz w:val="28"/>
          <w:szCs w:val="28"/>
        </w:rPr>
        <w:t>50</w:t>
      </w:r>
      <w:r>
        <w:rPr>
          <w:sz w:val="28"/>
          <w:szCs w:val="28"/>
        </w:rPr>
        <w:t>=1,0</w:t>
      </w:r>
    </w:p>
    <w:p w:rsidR="00CB4910" w:rsidRPr="00637077" w:rsidRDefault="00CB4910" w:rsidP="00CB4910">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F852B2">
        <w:rPr>
          <w:sz w:val="28"/>
          <w:szCs w:val="28"/>
        </w:rPr>
        <w:t>25,78</w:t>
      </w:r>
      <w:r>
        <w:rPr>
          <w:sz w:val="28"/>
          <w:szCs w:val="28"/>
        </w:rPr>
        <w:t>/</w:t>
      </w:r>
      <w:r w:rsidR="00F852B2">
        <w:rPr>
          <w:sz w:val="28"/>
          <w:szCs w:val="28"/>
        </w:rPr>
        <w:t>23=1,</w:t>
      </w:r>
      <w:r w:rsidR="00466E47">
        <w:rPr>
          <w:sz w:val="28"/>
          <w:szCs w:val="28"/>
        </w:rPr>
        <w:t>0</w:t>
      </w:r>
    </w:p>
    <w:p w:rsidR="00CB4910" w:rsidRPr="00637077" w:rsidRDefault="00CB4910" w:rsidP="00CB4910">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F852B2">
        <w:rPr>
          <w:sz w:val="28"/>
          <w:szCs w:val="28"/>
        </w:rPr>
        <w:t>8</w:t>
      </w:r>
      <w:r>
        <w:rPr>
          <w:sz w:val="28"/>
          <w:szCs w:val="28"/>
        </w:rPr>
        <w:t>5,</w:t>
      </w:r>
      <w:r w:rsidR="00F852B2">
        <w:rPr>
          <w:sz w:val="28"/>
          <w:szCs w:val="28"/>
        </w:rPr>
        <w:t>0</w:t>
      </w:r>
      <w:r>
        <w:rPr>
          <w:sz w:val="28"/>
          <w:szCs w:val="28"/>
        </w:rPr>
        <w:t>5/</w:t>
      </w:r>
      <w:r w:rsidR="00F852B2">
        <w:rPr>
          <w:sz w:val="28"/>
          <w:szCs w:val="28"/>
        </w:rPr>
        <w:t>43,8</w:t>
      </w:r>
      <w:r>
        <w:rPr>
          <w:sz w:val="28"/>
          <w:szCs w:val="28"/>
        </w:rPr>
        <w:t>=1,</w:t>
      </w:r>
      <w:r w:rsidR="00466E47">
        <w:rPr>
          <w:sz w:val="28"/>
          <w:szCs w:val="28"/>
        </w:rPr>
        <w:t>0</w:t>
      </w:r>
    </w:p>
    <w:p w:rsidR="00CB4910" w:rsidRPr="00637077" w:rsidRDefault="00CB4910" w:rsidP="00CB4910">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036F63">
        <w:rPr>
          <w:sz w:val="28"/>
          <w:szCs w:val="28"/>
        </w:rPr>
        <w:t>152</w:t>
      </w:r>
      <w:r>
        <w:rPr>
          <w:sz w:val="28"/>
          <w:szCs w:val="28"/>
        </w:rPr>
        <w:t>/</w:t>
      </w:r>
      <w:r w:rsidR="00036F63">
        <w:rPr>
          <w:sz w:val="28"/>
          <w:szCs w:val="28"/>
        </w:rPr>
        <w:t>153</w:t>
      </w:r>
      <w:r>
        <w:rPr>
          <w:sz w:val="28"/>
          <w:szCs w:val="28"/>
        </w:rPr>
        <w:t>=</w:t>
      </w:r>
      <w:r w:rsidR="00036F63">
        <w:rPr>
          <w:sz w:val="28"/>
          <w:szCs w:val="28"/>
        </w:rPr>
        <w:t>0,99</w:t>
      </w:r>
    </w:p>
    <w:p w:rsidR="00F852B2" w:rsidRPr="00637077" w:rsidRDefault="00F852B2" w:rsidP="00F852B2">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985751">
        <w:rPr>
          <w:sz w:val="28"/>
          <w:szCs w:val="28"/>
        </w:rPr>
        <w:t>44,9</w:t>
      </w:r>
      <w:r>
        <w:rPr>
          <w:sz w:val="28"/>
          <w:szCs w:val="28"/>
        </w:rPr>
        <w:t>/</w:t>
      </w:r>
      <w:r w:rsidR="00985751">
        <w:rPr>
          <w:sz w:val="28"/>
          <w:szCs w:val="28"/>
        </w:rPr>
        <w:t>46</w:t>
      </w:r>
      <w:r>
        <w:rPr>
          <w:sz w:val="28"/>
          <w:szCs w:val="28"/>
        </w:rPr>
        <w:t>=</w:t>
      </w:r>
      <w:r w:rsidR="00985751">
        <w:rPr>
          <w:sz w:val="28"/>
          <w:szCs w:val="28"/>
        </w:rPr>
        <w:t>0,9</w:t>
      </w:r>
      <w:r w:rsidR="0078000B">
        <w:rPr>
          <w:sz w:val="28"/>
          <w:szCs w:val="28"/>
        </w:rPr>
        <w:t>8</w:t>
      </w:r>
    </w:p>
    <w:p w:rsidR="00F852B2" w:rsidRPr="00637077" w:rsidRDefault="00F852B2" w:rsidP="00F852B2">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985751">
        <w:rPr>
          <w:sz w:val="28"/>
          <w:szCs w:val="28"/>
        </w:rPr>
        <w:t>30,99</w:t>
      </w:r>
      <w:r>
        <w:rPr>
          <w:sz w:val="28"/>
          <w:szCs w:val="28"/>
        </w:rPr>
        <w:t>/3</w:t>
      </w:r>
      <w:r w:rsidR="00985751">
        <w:rPr>
          <w:sz w:val="28"/>
          <w:szCs w:val="28"/>
        </w:rPr>
        <w:t>0</w:t>
      </w:r>
      <w:r>
        <w:rPr>
          <w:sz w:val="28"/>
          <w:szCs w:val="28"/>
        </w:rPr>
        <w:t>=1,0</w:t>
      </w:r>
    </w:p>
    <w:p w:rsidR="00985751" w:rsidRDefault="00985751" w:rsidP="00985751">
      <w:pPr>
        <w:autoSpaceDE w:val="0"/>
        <w:autoSpaceDN w:val="0"/>
        <w:adjustRightInd w:val="0"/>
        <w:ind w:firstLine="709"/>
        <w:jc w:val="both"/>
        <w:rPr>
          <w:sz w:val="28"/>
          <w:szCs w:val="28"/>
        </w:rPr>
      </w:pPr>
    </w:p>
    <w:p w:rsidR="00985751" w:rsidRDefault="00985751" w:rsidP="00985751">
      <w:pPr>
        <w:autoSpaceDE w:val="0"/>
        <w:autoSpaceDN w:val="0"/>
        <w:adjustRightInd w:val="0"/>
        <w:ind w:firstLine="709"/>
        <w:jc w:val="both"/>
        <w:rPr>
          <w:sz w:val="28"/>
          <w:szCs w:val="28"/>
        </w:rPr>
      </w:pPr>
      <w:r>
        <w:rPr>
          <w:sz w:val="28"/>
          <w:szCs w:val="28"/>
        </w:rPr>
        <w:t>С</w:t>
      </w:r>
      <w:r w:rsidRPr="00637077">
        <w:rPr>
          <w:sz w:val="28"/>
          <w:szCs w:val="28"/>
        </w:rPr>
        <w:t>тепень достижения планового значения показателя (индикатора), характеризующего цели и задачи подпрограммы</w:t>
      </w:r>
      <w:r>
        <w:rPr>
          <w:sz w:val="28"/>
          <w:szCs w:val="28"/>
        </w:rPr>
        <w:t xml:space="preserve"> 3:</w:t>
      </w:r>
    </w:p>
    <w:p w:rsidR="00985751" w:rsidRPr="00637077" w:rsidRDefault="00985751" w:rsidP="00985751">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D97EAA">
        <w:rPr>
          <w:sz w:val="28"/>
          <w:szCs w:val="28"/>
        </w:rPr>
        <w:t>61,4</w:t>
      </w:r>
      <w:r>
        <w:rPr>
          <w:sz w:val="28"/>
          <w:szCs w:val="28"/>
        </w:rPr>
        <w:t>/</w:t>
      </w:r>
      <w:r w:rsidR="00D97EAA">
        <w:rPr>
          <w:sz w:val="28"/>
          <w:szCs w:val="28"/>
        </w:rPr>
        <w:t>60,0</w:t>
      </w:r>
      <w:r>
        <w:rPr>
          <w:sz w:val="28"/>
          <w:szCs w:val="28"/>
        </w:rPr>
        <w:t>=</w:t>
      </w:r>
      <w:r w:rsidR="00466E47">
        <w:rPr>
          <w:sz w:val="28"/>
          <w:szCs w:val="28"/>
        </w:rPr>
        <w:t>1,0</w:t>
      </w:r>
    </w:p>
    <w:p w:rsidR="00985751" w:rsidRPr="00637077" w:rsidRDefault="00985751" w:rsidP="00985751">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D97EAA">
        <w:rPr>
          <w:sz w:val="28"/>
          <w:szCs w:val="28"/>
        </w:rPr>
        <w:t>72,5</w:t>
      </w:r>
      <w:r>
        <w:rPr>
          <w:sz w:val="28"/>
          <w:szCs w:val="28"/>
        </w:rPr>
        <w:t>/</w:t>
      </w:r>
      <w:r w:rsidR="00D97EAA">
        <w:rPr>
          <w:sz w:val="28"/>
          <w:szCs w:val="28"/>
        </w:rPr>
        <w:t>72,5</w:t>
      </w:r>
      <w:r>
        <w:rPr>
          <w:sz w:val="28"/>
          <w:szCs w:val="28"/>
        </w:rPr>
        <w:t>=1,0</w:t>
      </w:r>
    </w:p>
    <w:p w:rsidR="00985751" w:rsidRPr="00637077" w:rsidRDefault="00985751" w:rsidP="00985751">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D97EAA">
        <w:rPr>
          <w:sz w:val="28"/>
          <w:szCs w:val="28"/>
        </w:rPr>
        <w:t>0</w:t>
      </w:r>
      <w:r>
        <w:rPr>
          <w:sz w:val="28"/>
          <w:szCs w:val="28"/>
        </w:rPr>
        <w:t>/</w:t>
      </w:r>
      <w:r w:rsidR="00D97EAA">
        <w:rPr>
          <w:sz w:val="28"/>
          <w:szCs w:val="28"/>
        </w:rPr>
        <w:t>4</w:t>
      </w:r>
      <w:r>
        <w:rPr>
          <w:sz w:val="28"/>
          <w:szCs w:val="28"/>
        </w:rPr>
        <w:t>=</w:t>
      </w:r>
      <w:r w:rsidR="00D97EAA">
        <w:rPr>
          <w:sz w:val="28"/>
          <w:szCs w:val="28"/>
        </w:rPr>
        <w:t>0</w:t>
      </w:r>
    </w:p>
    <w:p w:rsidR="00985751" w:rsidRPr="00637077" w:rsidRDefault="00985751" w:rsidP="00985751">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D97EAA">
        <w:rPr>
          <w:sz w:val="28"/>
          <w:szCs w:val="28"/>
        </w:rPr>
        <w:t>0</w:t>
      </w:r>
      <w:r>
        <w:rPr>
          <w:sz w:val="28"/>
          <w:szCs w:val="28"/>
        </w:rPr>
        <w:t>/</w:t>
      </w:r>
      <w:r w:rsidR="00D97EAA">
        <w:rPr>
          <w:sz w:val="28"/>
          <w:szCs w:val="28"/>
        </w:rPr>
        <w:t>584</w:t>
      </w:r>
      <w:r>
        <w:rPr>
          <w:sz w:val="28"/>
          <w:szCs w:val="28"/>
        </w:rPr>
        <w:t>=</w:t>
      </w:r>
      <w:r w:rsidR="00D97EAA">
        <w:rPr>
          <w:sz w:val="28"/>
          <w:szCs w:val="28"/>
        </w:rPr>
        <w:t>0</w:t>
      </w:r>
    </w:p>
    <w:p w:rsidR="00D97EAA" w:rsidRDefault="00D97EAA" w:rsidP="00D97EAA">
      <w:pPr>
        <w:autoSpaceDE w:val="0"/>
        <w:autoSpaceDN w:val="0"/>
        <w:adjustRightInd w:val="0"/>
        <w:ind w:firstLine="709"/>
        <w:jc w:val="both"/>
        <w:rPr>
          <w:sz w:val="28"/>
          <w:szCs w:val="28"/>
        </w:rPr>
      </w:pPr>
    </w:p>
    <w:p w:rsidR="00D97EAA" w:rsidRDefault="00D97EAA" w:rsidP="00D97EAA">
      <w:pPr>
        <w:autoSpaceDE w:val="0"/>
        <w:autoSpaceDN w:val="0"/>
        <w:adjustRightInd w:val="0"/>
        <w:ind w:firstLine="709"/>
        <w:jc w:val="both"/>
        <w:rPr>
          <w:sz w:val="28"/>
          <w:szCs w:val="28"/>
        </w:rPr>
      </w:pPr>
      <w:r>
        <w:rPr>
          <w:sz w:val="28"/>
          <w:szCs w:val="28"/>
        </w:rPr>
        <w:t>С</w:t>
      </w:r>
      <w:r w:rsidRPr="00637077">
        <w:rPr>
          <w:sz w:val="28"/>
          <w:szCs w:val="28"/>
        </w:rPr>
        <w:t>тепень достижения планового значения показателя (индикатора), характеризующего цели и задачи подпрограммы</w:t>
      </w:r>
      <w:r>
        <w:rPr>
          <w:sz w:val="28"/>
          <w:szCs w:val="28"/>
        </w:rPr>
        <w:t xml:space="preserve"> 4:</w:t>
      </w:r>
    </w:p>
    <w:p w:rsidR="00D97EAA" w:rsidRPr="00637077" w:rsidRDefault="00D97EAA" w:rsidP="00D97EAA">
      <w:pPr>
        <w:autoSpaceDE w:val="0"/>
        <w:autoSpaceDN w:val="0"/>
        <w:adjustRightInd w:val="0"/>
        <w:ind w:firstLine="709"/>
        <w:jc w:val="both"/>
        <w:rPr>
          <w:sz w:val="28"/>
          <w:szCs w:val="16"/>
        </w:rPr>
      </w:pPr>
      <w:r w:rsidRPr="00637077">
        <w:rPr>
          <w:sz w:val="28"/>
          <w:szCs w:val="28"/>
        </w:rPr>
        <w:t>СДгппз = ЗПп/пф / ЗПп/пп</w:t>
      </w:r>
      <w:r>
        <w:rPr>
          <w:sz w:val="28"/>
          <w:szCs w:val="28"/>
        </w:rPr>
        <w:t>=100/100=1,0</w:t>
      </w:r>
    </w:p>
    <w:p w:rsidR="00FE01EA" w:rsidRDefault="00FE01EA" w:rsidP="00FE01EA">
      <w:pPr>
        <w:autoSpaceDE w:val="0"/>
        <w:autoSpaceDN w:val="0"/>
        <w:adjustRightInd w:val="0"/>
        <w:ind w:firstLine="540"/>
        <w:jc w:val="center"/>
        <w:rPr>
          <w:sz w:val="28"/>
          <w:szCs w:val="28"/>
        </w:rPr>
      </w:pPr>
    </w:p>
    <w:p w:rsidR="00D97EAA" w:rsidRDefault="00D97EAA" w:rsidP="00D97EAA">
      <w:pPr>
        <w:autoSpaceDE w:val="0"/>
        <w:autoSpaceDN w:val="0"/>
        <w:adjustRightInd w:val="0"/>
        <w:ind w:firstLine="709"/>
        <w:jc w:val="both"/>
        <w:rPr>
          <w:sz w:val="28"/>
          <w:szCs w:val="28"/>
        </w:rPr>
      </w:pPr>
      <w:r>
        <w:rPr>
          <w:sz w:val="28"/>
          <w:szCs w:val="28"/>
        </w:rPr>
        <w:t>С</w:t>
      </w:r>
      <w:r w:rsidRPr="00637077">
        <w:rPr>
          <w:sz w:val="28"/>
          <w:szCs w:val="28"/>
        </w:rPr>
        <w:t>тепень достижения планового значения показателя (индикатора), характеризующего цели и задачи подпрограммы</w:t>
      </w:r>
      <w:r>
        <w:rPr>
          <w:sz w:val="28"/>
          <w:szCs w:val="28"/>
        </w:rPr>
        <w:t xml:space="preserve"> 5:</w:t>
      </w:r>
    </w:p>
    <w:p w:rsidR="00D97EAA" w:rsidRPr="00637077" w:rsidRDefault="00D97EAA" w:rsidP="00D97EAA">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B7796E">
        <w:rPr>
          <w:sz w:val="28"/>
          <w:szCs w:val="28"/>
        </w:rPr>
        <w:t>103</w:t>
      </w:r>
      <w:r>
        <w:rPr>
          <w:sz w:val="28"/>
          <w:szCs w:val="28"/>
        </w:rPr>
        <w:t>/</w:t>
      </w:r>
      <w:r w:rsidR="00B7796E">
        <w:rPr>
          <w:sz w:val="28"/>
          <w:szCs w:val="28"/>
        </w:rPr>
        <w:t>36</w:t>
      </w:r>
      <w:r>
        <w:rPr>
          <w:sz w:val="28"/>
          <w:szCs w:val="28"/>
        </w:rPr>
        <w:t>=</w:t>
      </w:r>
      <w:r w:rsidR="00466E47">
        <w:rPr>
          <w:sz w:val="28"/>
          <w:szCs w:val="28"/>
        </w:rPr>
        <w:t>1,0</w:t>
      </w:r>
    </w:p>
    <w:p w:rsidR="00D97EAA" w:rsidRPr="00637077" w:rsidRDefault="00D97EAA" w:rsidP="00D97EAA">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B7796E">
        <w:rPr>
          <w:sz w:val="28"/>
          <w:szCs w:val="28"/>
        </w:rPr>
        <w:t>30,5</w:t>
      </w:r>
      <w:r>
        <w:rPr>
          <w:sz w:val="28"/>
          <w:szCs w:val="28"/>
        </w:rPr>
        <w:t>/</w:t>
      </w:r>
      <w:r w:rsidR="00B7796E">
        <w:rPr>
          <w:sz w:val="28"/>
          <w:szCs w:val="28"/>
        </w:rPr>
        <w:t>13,0</w:t>
      </w:r>
      <w:r>
        <w:rPr>
          <w:sz w:val="28"/>
          <w:szCs w:val="28"/>
        </w:rPr>
        <w:t>=</w:t>
      </w:r>
      <w:r w:rsidR="00466E47">
        <w:rPr>
          <w:sz w:val="28"/>
          <w:szCs w:val="28"/>
        </w:rPr>
        <w:t>1,0</w:t>
      </w:r>
    </w:p>
    <w:p w:rsidR="00D97EAA" w:rsidRPr="00637077" w:rsidRDefault="00D97EAA" w:rsidP="00D97EAA">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B7796E">
        <w:rPr>
          <w:sz w:val="28"/>
          <w:szCs w:val="28"/>
        </w:rPr>
        <w:t>24,0</w:t>
      </w:r>
      <w:r>
        <w:rPr>
          <w:sz w:val="28"/>
          <w:szCs w:val="28"/>
        </w:rPr>
        <w:t>/</w:t>
      </w:r>
      <w:r w:rsidR="00B7796E">
        <w:rPr>
          <w:sz w:val="28"/>
          <w:szCs w:val="28"/>
        </w:rPr>
        <w:t>24,0</w:t>
      </w:r>
      <w:r>
        <w:rPr>
          <w:sz w:val="28"/>
          <w:szCs w:val="28"/>
        </w:rPr>
        <w:t>=1,0</w:t>
      </w:r>
    </w:p>
    <w:p w:rsidR="00D97EAA" w:rsidRPr="00637077" w:rsidRDefault="00D97EAA" w:rsidP="00D97EAA">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B7796E">
        <w:rPr>
          <w:sz w:val="28"/>
          <w:szCs w:val="28"/>
        </w:rPr>
        <w:t>61,0</w:t>
      </w:r>
      <w:r>
        <w:rPr>
          <w:sz w:val="28"/>
          <w:szCs w:val="28"/>
        </w:rPr>
        <w:t>/</w:t>
      </w:r>
      <w:r w:rsidR="00B7796E">
        <w:rPr>
          <w:sz w:val="28"/>
          <w:szCs w:val="28"/>
        </w:rPr>
        <w:t>50,0</w:t>
      </w:r>
      <w:r>
        <w:rPr>
          <w:sz w:val="28"/>
          <w:szCs w:val="28"/>
        </w:rPr>
        <w:t>=</w:t>
      </w:r>
      <w:r w:rsidR="00466E47">
        <w:rPr>
          <w:sz w:val="28"/>
          <w:szCs w:val="28"/>
        </w:rPr>
        <w:t>1,0</w:t>
      </w:r>
    </w:p>
    <w:p w:rsidR="00D97EAA" w:rsidRPr="00637077" w:rsidRDefault="00D97EAA" w:rsidP="00D97EAA">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B7796E">
        <w:rPr>
          <w:sz w:val="28"/>
          <w:szCs w:val="28"/>
        </w:rPr>
        <w:t>3462</w:t>
      </w:r>
      <w:r>
        <w:rPr>
          <w:sz w:val="28"/>
          <w:szCs w:val="28"/>
        </w:rPr>
        <w:t>/</w:t>
      </w:r>
      <w:r w:rsidR="00B7796E">
        <w:rPr>
          <w:sz w:val="28"/>
          <w:szCs w:val="28"/>
        </w:rPr>
        <w:t>4050</w:t>
      </w:r>
      <w:r>
        <w:rPr>
          <w:sz w:val="28"/>
          <w:szCs w:val="28"/>
        </w:rPr>
        <w:t>=</w:t>
      </w:r>
      <w:r w:rsidR="00B7796E">
        <w:rPr>
          <w:sz w:val="28"/>
          <w:szCs w:val="28"/>
        </w:rPr>
        <w:t>0,</w:t>
      </w:r>
      <w:r w:rsidR="0011147A">
        <w:rPr>
          <w:sz w:val="28"/>
          <w:szCs w:val="28"/>
        </w:rPr>
        <w:t>9</w:t>
      </w:r>
    </w:p>
    <w:p w:rsidR="00D97EAA" w:rsidRPr="00637077" w:rsidRDefault="00D97EAA" w:rsidP="00D97EAA">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B7796E">
        <w:rPr>
          <w:sz w:val="28"/>
          <w:szCs w:val="28"/>
        </w:rPr>
        <w:t>0</w:t>
      </w:r>
      <w:r>
        <w:rPr>
          <w:sz w:val="28"/>
          <w:szCs w:val="28"/>
        </w:rPr>
        <w:t>/</w:t>
      </w:r>
      <w:r w:rsidR="00B7796E">
        <w:rPr>
          <w:sz w:val="28"/>
          <w:szCs w:val="28"/>
        </w:rPr>
        <w:t>200=0</w:t>
      </w:r>
    </w:p>
    <w:p w:rsidR="00D97EAA" w:rsidRPr="00637077" w:rsidRDefault="00D97EAA" w:rsidP="00D97EAA">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B7796E">
        <w:rPr>
          <w:sz w:val="28"/>
          <w:szCs w:val="28"/>
        </w:rPr>
        <w:t>0,543</w:t>
      </w:r>
      <w:r>
        <w:rPr>
          <w:sz w:val="28"/>
          <w:szCs w:val="28"/>
        </w:rPr>
        <w:t>/</w:t>
      </w:r>
      <w:r w:rsidR="00C553C0">
        <w:rPr>
          <w:sz w:val="28"/>
          <w:szCs w:val="28"/>
        </w:rPr>
        <w:t>0,4</w:t>
      </w:r>
      <w:r>
        <w:rPr>
          <w:sz w:val="28"/>
          <w:szCs w:val="28"/>
        </w:rPr>
        <w:t>=</w:t>
      </w:r>
      <w:r w:rsidR="00C553C0">
        <w:rPr>
          <w:sz w:val="28"/>
          <w:szCs w:val="28"/>
        </w:rPr>
        <w:t>1,</w:t>
      </w:r>
      <w:r w:rsidR="00466E47">
        <w:rPr>
          <w:sz w:val="28"/>
          <w:szCs w:val="28"/>
        </w:rPr>
        <w:t>0</w:t>
      </w:r>
    </w:p>
    <w:p w:rsidR="00D97EAA" w:rsidRPr="00637077" w:rsidRDefault="00D97EAA" w:rsidP="00D97EAA">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084037">
        <w:rPr>
          <w:sz w:val="28"/>
          <w:szCs w:val="28"/>
        </w:rPr>
        <w:t>0,102</w:t>
      </w:r>
      <w:r>
        <w:rPr>
          <w:sz w:val="28"/>
          <w:szCs w:val="28"/>
        </w:rPr>
        <w:t>/</w:t>
      </w:r>
      <w:r w:rsidR="00084037">
        <w:rPr>
          <w:sz w:val="28"/>
          <w:szCs w:val="28"/>
        </w:rPr>
        <w:t>0,099</w:t>
      </w:r>
      <w:r>
        <w:rPr>
          <w:sz w:val="28"/>
          <w:szCs w:val="28"/>
        </w:rPr>
        <w:t>=</w:t>
      </w:r>
      <w:r w:rsidR="00466E47">
        <w:rPr>
          <w:sz w:val="28"/>
          <w:szCs w:val="28"/>
        </w:rPr>
        <w:t>1,0</w:t>
      </w:r>
    </w:p>
    <w:p w:rsidR="00D97EAA" w:rsidRPr="00637077" w:rsidRDefault="00D97EAA" w:rsidP="00D97EAA">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084037">
        <w:rPr>
          <w:sz w:val="28"/>
          <w:szCs w:val="28"/>
        </w:rPr>
        <w:t>0,825</w:t>
      </w:r>
      <w:r>
        <w:rPr>
          <w:sz w:val="28"/>
          <w:szCs w:val="28"/>
        </w:rPr>
        <w:t>/</w:t>
      </w:r>
      <w:r w:rsidR="00084037">
        <w:rPr>
          <w:sz w:val="28"/>
          <w:szCs w:val="28"/>
        </w:rPr>
        <w:t>0,418</w:t>
      </w:r>
      <w:r>
        <w:rPr>
          <w:sz w:val="28"/>
          <w:szCs w:val="28"/>
        </w:rPr>
        <w:t>=</w:t>
      </w:r>
      <w:r w:rsidR="00466E47">
        <w:rPr>
          <w:sz w:val="28"/>
          <w:szCs w:val="28"/>
        </w:rPr>
        <w:t>1</w:t>
      </w:r>
    </w:p>
    <w:p w:rsidR="00084037" w:rsidRPr="00637077" w:rsidRDefault="00084037" w:rsidP="00084037">
      <w:pPr>
        <w:autoSpaceDE w:val="0"/>
        <w:autoSpaceDN w:val="0"/>
        <w:adjustRightInd w:val="0"/>
        <w:ind w:firstLine="709"/>
        <w:jc w:val="both"/>
        <w:rPr>
          <w:sz w:val="28"/>
          <w:szCs w:val="16"/>
        </w:rPr>
      </w:pPr>
      <w:r w:rsidRPr="00637077">
        <w:rPr>
          <w:sz w:val="28"/>
          <w:szCs w:val="28"/>
        </w:rPr>
        <w:t>СДгппз = ЗПп/пф / ЗПп/пп</w:t>
      </w:r>
      <w:r>
        <w:rPr>
          <w:sz w:val="28"/>
          <w:szCs w:val="28"/>
        </w:rPr>
        <w:t>=4,531/2,321=</w:t>
      </w:r>
      <w:r w:rsidR="00466E47">
        <w:rPr>
          <w:sz w:val="28"/>
          <w:szCs w:val="28"/>
        </w:rPr>
        <w:t>1</w:t>
      </w:r>
    </w:p>
    <w:p w:rsidR="00084037" w:rsidRPr="00637077" w:rsidRDefault="00084037" w:rsidP="00084037">
      <w:pPr>
        <w:autoSpaceDE w:val="0"/>
        <w:autoSpaceDN w:val="0"/>
        <w:adjustRightInd w:val="0"/>
        <w:ind w:firstLine="709"/>
        <w:jc w:val="both"/>
        <w:rPr>
          <w:sz w:val="28"/>
          <w:szCs w:val="16"/>
        </w:rPr>
      </w:pPr>
      <w:r w:rsidRPr="00637077">
        <w:rPr>
          <w:sz w:val="28"/>
          <w:szCs w:val="28"/>
        </w:rPr>
        <w:t>СДгппз = ЗПп/пф / ЗПп/пп</w:t>
      </w:r>
      <w:r>
        <w:rPr>
          <w:sz w:val="28"/>
          <w:szCs w:val="28"/>
        </w:rPr>
        <w:t>=0</w:t>
      </w:r>
      <w:r w:rsidR="00EE3FBE">
        <w:rPr>
          <w:sz w:val="28"/>
          <w:szCs w:val="28"/>
        </w:rPr>
        <w:t>,04</w:t>
      </w:r>
      <w:r>
        <w:rPr>
          <w:sz w:val="28"/>
          <w:szCs w:val="28"/>
        </w:rPr>
        <w:t>/</w:t>
      </w:r>
      <w:r w:rsidR="00EE3FBE">
        <w:rPr>
          <w:sz w:val="28"/>
          <w:szCs w:val="28"/>
        </w:rPr>
        <w:t>0,04</w:t>
      </w:r>
      <w:r>
        <w:rPr>
          <w:sz w:val="28"/>
          <w:szCs w:val="28"/>
        </w:rPr>
        <w:t>=</w:t>
      </w:r>
      <w:r w:rsidR="00EE3FBE">
        <w:rPr>
          <w:sz w:val="28"/>
          <w:szCs w:val="28"/>
        </w:rPr>
        <w:t>1,</w:t>
      </w:r>
      <w:r>
        <w:rPr>
          <w:sz w:val="28"/>
          <w:szCs w:val="28"/>
        </w:rPr>
        <w:t>0</w:t>
      </w:r>
    </w:p>
    <w:p w:rsidR="00084037" w:rsidRPr="00637077" w:rsidRDefault="00084037" w:rsidP="00084037">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EE3FBE">
        <w:rPr>
          <w:sz w:val="28"/>
          <w:szCs w:val="28"/>
        </w:rPr>
        <w:t>11</w:t>
      </w:r>
      <w:r>
        <w:rPr>
          <w:sz w:val="28"/>
          <w:szCs w:val="28"/>
        </w:rPr>
        <w:t>/</w:t>
      </w:r>
      <w:r w:rsidR="00EE3FBE">
        <w:rPr>
          <w:sz w:val="28"/>
          <w:szCs w:val="28"/>
        </w:rPr>
        <w:t>16</w:t>
      </w:r>
      <w:r>
        <w:rPr>
          <w:sz w:val="28"/>
          <w:szCs w:val="28"/>
        </w:rPr>
        <w:t>=</w:t>
      </w:r>
      <w:r w:rsidR="00EE3FBE">
        <w:rPr>
          <w:sz w:val="28"/>
          <w:szCs w:val="28"/>
        </w:rPr>
        <w:t>0,</w:t>
      </w:r>
      <w:r w:rsidR="0011147A">
        <w:rPr>
          <w:sz w:val="28"/>
          <w:szCs w:val="28"/>
        </w:rPr>
        <w:t>7</w:t>
      </w:r>
    </w:p>
    <w:p w:rsidR="00084037" w:rsidRPr="00637077" w:rsidRDefault="00084037" w:rsidP="00084037">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EE3FBE">
        <w:rPr>
          <w:sz w:val="28"/>
          <w:szCs w:val="28"/>
        </w:rPr>
        <w:t>50,3</w:t>
      </w:r>
      <w:r>
        <w:rPr>
          <w:sz w:val="28"/>
          <w:szCs w:val="28"/>
        </w:rPr>
        <w:t>/</w:t>
      </w:r>
      <w:r w:rsidR="00EE3FBE">
        <w:rPr>
          <w:sz w:val="28"/>
          <w:szCs w:val="28"/>
        </w:rPr>
        <w:t>33</w:t>
      </w:r>
      <w:r>
        <w:rPr>
          <w:sz w:val="28"/>
          <w:szCs w:val="28"/>
        </w:rPr>
        <w:t>=1,</w:t>
      </w:r>
      <w:r w:rsidR="0011147A">
        <w:rPr>
          <w:sz w:val="28"/>
          <w:szCs w:val="28"/>
        </w:rPr>
        <w:t>0</w:t>
      </w:r>
    </w:p>
    <w:p w:rsidR="00084037" w:rsidRPr="00637077" w:rsidRDefault="00084037" w:rsidP="00084037">
      <w:pPr>
        <w:autoSpaceDE w:val="0"/>
        <w:autoSpaceDN w:val="0"/>
        <w:adjustRightInd w:val="0"/>
        <w:ind w:firstLine="709"/>
        <w:jc w:val="both"/>
        <w:rPr>
          <w:sz w:val="28"/>
          <w:szCs w:val="16"/>
        </w:rPr>
      </w:pPr>
      <w:r w:rsidRPr="00637077">
        <w:rPr>
          <w:sz w:val="28"/>
          <w:szCs w:val="28"/>
        </w:rPr>
        <w:t>СДгппз = ЗПп/пф / ЗПп/пп</w:t>
      </w:r>
      <w:r>
        <w:rPr>
          <w:sz w:val="28"/>
          <w:szCs w:val="28"/>
        </w:rPr>
        <w:t>=</w:t>
      </w:r>
      <w:r w:rsidR="00EE3FBE">
        <w:rPr>
          <w:sz w:val="28"/>
          <w:szCs w:val="28"/>
        </w:rPr>
        <w:t>30</w:t>
      </w:r>
      <w:r>
        <w:rPr>
          <w:sz w:val="28"/>
          <w:szCs w:val="28"/>
        </w:rPr>
        <w:t>/</w:t>
      </w:r>
      <w:r w:rsidR="00EE3FBE">
        <w:rPr>
          <w:sz w:val="28"/>
          <w:szCs w:val="28"/>
        </w:rPr>
        <w:t>30</w:t>
      </w:r>
      <w:r>
        <w:rPr>
          <w:sz w:val="28"/>
          <w:szCs w:val="28"/>
        </w:rPr>
        <w:t>=1,</w:t>
      </w:r>
      <w:r w:rsidR="00EE3FBE">
        <w:rPr>
          <w:sz w:val="28"/>
          <w:szCs w:val="28"/>
        </w:rPr>
        <w:t>0</w:t>
      </w:r>
    </w:p>
    <w:p w:rsidR="00EE3FBE" w:rsidRDefault="00EE3FBE" w:rsidP="00EE3FBE">
      <w:pPr>
        <w:autoSpaceDE w:val="0"/>
        <w:autoSpaceDN w:val="0"/>
        <w:adjustRightInd w:val="0"/>
        <w:ind w:firstLine="709"/>
        <w:jc w:val="both"/>
        <w:rPr>
          <w:sz w:val="28"/>
          <w:szCs w:val="28"/>
        </w:rPr>
      </w:pPr>
    </w:p>
    <w:p w:rsidR="00EE3FBE" w:rsidRDefault="00EE3FBE" w:rsidP="00EE3FBE">
      <w:pPr>
        <w:autoSpaceDE w:val="0"/>
        <w:autoSpaceDN w:val="0"/>
        <w:adjustRightInd w:val="0"/>
        <w:ind w:firstLine="709"/>
        <w:jc w:val="both"/>
        <w:rPr>
          <w:sz w:val="28"/>
          <w:szCs w:val="28"/>
        </w:rPr>
      </w:pPr>
      <w:r>
        <w:rPr>
          <w:sz w:val="28"/>
          <w:szCs w:val="28"/>
        </w:rPr>
        <w:t>С</w:t>
      </w:r>
      <w:r w:rsidRPr="00637077">
        <w:rPr>
          <w:sz w:val="28"/>
          <w:szCs w:val="28"/>
        </w:rPr>
        <w:t>тепень достижения планового значения показателя (индикатора), характеризующего цели и задачи подпрограммы</w:t>
      </w:r>
      <w:r>
        <w:rPr>
          <w:sz w:val="28"/>
          <w:szCs w:val="28"/>
        </w:rPr>
        <w:t xml:space="preserve"> 6:</w:t>
      </w:r>
    </w:p>
    <w:p w:rsidR="00EE3FBE" w:rsidRPr="00637077" w:rsidRDefault="00EE3FBE" w:rsidP="00EE3FBE">
      <w:pPr>
        <w:autoSpaceDE w:val="0"/>
        <w:autoSpaceDN w:val="0"/>
        <w:adjustRightInd w:val="0"/>
        <w:ind w:firstLine="709"/>
        <w:jc w:val="both"/>
        <w:rPr>
          <w:sz w:val="28"/>
          <w:szCs w:val="16"/>
        </w:rPr>
      </w:pPr>
      <w:r w:rsidRPr="00637077">
        <w:rPr>
          <w:sz w:val="28"/>
          <w:szCs w:val="28"/>
        </w:rPr>
        <w:t>СДгппз = ЗПп/пф / ЗПп/пп</w:t>
      </w:r>
      <w:r>
        <w:rPr>
          <w:sz w:val="28"/>
          <w:szCs w:val="28"/>
        </w:rPr>
        <w:t>=7,8/12,8=0,6</w:t>
      </w:r>
    </w:p>
    <w:p w:rsidR="00EE3FBE" w:rsidRPr="00637077" w:rsidRDefault="00EE3FBE" w:rsidP="00EE3FBE">
      <w:pPr>
        <w:autoSpaceDE w:val="0"/>
        <w:autoSpaceDN w:val="0"/>
        <w:adjustRightInd w:val="0"/>
        <w:ind w:firstLine="709"/>
        <w:jc w:val="both"/>
        <w:rPr>
          <w:sz w:val="28"/>
          <w:szCs w:val="16"/>
        </w:rPr>
      </w:pPr>
      <w:r w:rsidRPr="00637077">
        <w:rPr>
          <w:sz w:val="28"/>
          <w:szCs w:val="28"/>
        </w:rPr>
        <w:t>СДгппз = ЗПп/пф / ЗПп/пп</w:t>
      </w:r>
      <w:r>
        <w:rPr>
          <w:sz w:val="28"/>
          <w:szCs w:val="28"/>
        </w:rPr>
        <w:t>=26/14=1,</w:t>
      </w:r>
      <w:r w:rsidR="005F22DB">
        <w:rPr>
          <w:sz w:val="28"/>
          <w:szCs w:val="28"/>
        </w:rPr>
        <w:t>0</w:t>
      </w:r>
    </w:p>
    <w:p w:rsidR="00EE3FBE" w:rsidRPr="00637077" w:rsidRDefault="00EE3FBE" w:rsidP="00EE3FBE">
      <w:pPr>
        <w:autoSpaceDE w:val="0"/>
        <w:autoSpaceDN w:val="0"/>
        <w:adjustRightInd w:val="0"/>
        <w:ind w:firstLine="709"/>
        <w:jc w:val="both"/>
        <w:rPr>
          <w:sz w:val="28"/>
          <w:szCs w:val="16"/>
        </w:rPr>
      </w:pPr>
      <w:r w:rsidRPr="00637077">
        <w:rPr>
          <w:sz w:val="28"/>
          <w:szCs w:val="28"/>
        </w:rPr>
        <w:t>СДгппз = ЗПп/пф / ЗПп/пп</w:t>
      </w:r>
      <w:r>
        <w:rPr>
          <w:sz w:val="28"/>
          <w:szCs w:val="28"/>
        </w:rPr>
        <w:t>=32/25=1,</w:t>
      </w:r>
      <w:r w:rsidR="005F22DB">
        <w:rPr>
          <w:sz w:val="28"/>
          <w:szCs w:val="28"/>
        </w:rPr>
        <w:t>0</w:t>
      </w:r>
    </w:p>
    <w:p w:rsidR="00EE3FBE" w:rsidRPr="00637077" w:rsidRDefault="00EE3FBE" w:rsidP="00EE3FBE">
      <w:pPr>
        <w:autoSpaceDE w:val="0"/>
        <w:autoSpaceDN w:val="0"/>
        <w:adjustRightInd w:val="0"/>
        <w:ind w:firstLine="709"/>
        <w:jc w:val="both"/>
        <w:rPr>
          <w:sz w:val="28"/>
          <w:szCs w:val="16"/>
        </w:rPr>
      </w:pPr>
      <w:r w:rsidRPr="00637077">
        <w:rPr>
          <w:sz w:val="28"/>
          <w:szCs w:val="28"/>
        </w:rPr>
        <w:t>СДгппз = ЗПп/пф / ЗПп/пп</w:t>
      </w:r>
      <w:r>
        <w:rPr>
          <w:sz w:val="28"/>
          <w:szCs w:val="28"/>
        </w:rPr>
        <w:t>=37,8/77,7=0,</w:t>
      </w:r>
      <w:r w:rsidR="005F22DB">
        <w:rPr>
          <w:sz w:val="28"/>
          <w:szCs w:val="28"/>
        </w:rPr>
        <w:t>5</w:t>
      </w:r>
    </w:p>
    <w:p w:rsidR="00EE3FBE" w:rsidRPr="00637077" w:rsidRDefault="00EE3FBE" w:rsidP="00EE3FBE">
      <w:pPr>
        <w:autoSpaceDE w:val="0"/>
        <w:autoSpaceDN w:val="0"/>
        <w:adjustRightInd w:val="0"/>
        <w:ind w:firstLine="709"/>
        <w:jc w:val="both"/>
        <w:rPr>
          <w:sz w:val="28"/>
          <w:szCs w:val="16"/>
        </w:rPr>
      </w:pPr>
      <w:r w:rsidRPr="00637077">
        <w:rPr>
          <w:sz w:val="28"/>
          <w:szCs w:val="28"/>
        </w:rPr>
        <w:t>СДгппз = ЗПп/пф / ЗПп/пп</w:t>
      </w:r>
      <w:r>
        <w:rPr>
          <w:sz w:val="28"/>
          <w:szCs w:val="28"/>
        </w:rPr>
        <w:t>=45/36=1,</w:t>
      </w:r>
      <w:r w:rsidR="005F22DB">
        <w:rPr>
          <w:sz w:val="28"/>
          <w:szCs w:val="28"/>
        </w:rPr>
        <w:t>0</w:t>
      </w:r>
    </w:p>
    <w:p w:rsidR="00EE3FBE" w:rsidRPr="00637077" w:rsidRDefault="00EE3FBE" w:rsidP="00EE3FBE">
      <w:pPr>
        <w:autoSpaceDE w:val="0"/>
        <w:autoSpaceDN w:val="0"/>
        <w:adjustRightInd w:val="0"/>
        <w:ind w:firstLine="709"/>
        <w:jc w:val="both"/>
        <w:rPr>
          <w:sz w:val="28"/>
          <w:szCs w:val="16"/>
        </w:rPr>
      </w:pPr>
      <w:r w:rsidRPr="00637077">
        <w:rPr>
          <w:sz w:val="28"/>
          <w:szCs w:val="28"/>
        </w:rPr>
        <w:t>СДгппз = ЗПп/пф / ЗПп/пп</w:t>
      </w:r>
      <w:r>
        <w:rPr>
          <w:sz w:val="28"/>
          <w:szCs w:val="28"/>
        </w:rPr>
        <w:t>=2611/2010=1,</w:t>
      </w:r>
      <w:r w:rsidR="005F22DB">
        <w:rPr>
          <w:sz w:val="28"/>
          <w:szCs w:val="28"/>
        </w:rPr>
        <w:t>0</w:t>
      </w:r>
    </w:p>
    <w:p w:rsidR="00EE3FBE" w:rsidRPr="00637077" w:rsidRDefault="00EE3FBE" w:rsidP="00EE3FBE">
      <w:pPr>
        <w:autoSpaceDE w:val="0"/>
        <w:autoSpaceDN w:val="0"/>
        <w:adjustRightInd w:val="0"/>
        <w:ind w:firstLine="709"/>
        <w:jc w:val="both"/>
        <w:rPr>
          <w:sz w:val="28"/>
          <w:szCs w:val="16"/>
        </w:rPr>
      </w:pPr>
      <w:r w:rsidRPr="00637077">
        <w:rPr>
          <w:sz w:val="28"/>
          <w:szCs w:val="28"/>
        </w:rPr>
        <w:lastRenderedPageBreak/>
        <w:t>СДгппз = ЗПп/пф / ЗПп/пп</w:t>
      </w:r>
      <w:r>
        <w:rPr>
          <w:sz w:val="28"/>
          <w:szCs w:val="28"/>
        </w:rPr>
        <w:t>=7342/6895=1,0</w:t>
      </w:r>
    </w:p>
    <w:p w:rsidR="00EE3FBE" w:rsidRPr="00637077" w:rsidRDefault="00EE3FBE" w:rsidP="00EE3FBE">
      <w:pPr>
        <w:autoSpaceDE w:val="0"/>
        <w:autoSpaceDN w:val="0"/>
        <w:adjustRightInd w:val="0"/>
        <w:ind w:firstLine="709"/>
        <w:jc w:val="both"/>
        <w:rPr>
          <w:sz w:val="28"/>
          <w:szCs w:val="16"/>
        </w:rPr>
      </w:pPr>
      <w:r w:rsidRPr="00637077">
        <w:rPr>
          <w:sz w:val="28"/>
          <w:szCs w:val="28"/>
        </w:rPr>
        <w:t>СДгппз = ЗПп/пф / ЗПп/пп</w:t>
      </w:r>
      <w:r>
        <w:rPr>
          <w:sz w:val="28"/>
          <w:szCs w:val="28"/>
        </w:rPr>
        <w:t>=120,5/186,0=0</w:t>
      </w:r>
      <w:r w:rsidR="0078000B">
        <w:rPr>
          <w:sz w:val="28"/>
          <w:szCs w:val="28"/>
        </w:rPr>
        <w:t>,</w:t>
      </w:r>
      <w:r w:rsidR="005F22DB">
        <w:rPr>
          <w:sz w:val="28"/>
          <w:szCs w:val="28"/>
        </w:rPr>
        <w:t>7</w:t>
      </w:r>
    </w:p>
    <w:p w:rsidR="00EE3FBE" w:rsidRPr="00637077" w:rsidRDefault="00EE3FBE" w:rsidP="00EE3FBE">
      <w:pPr>
        <w:autoSpaceDE w:val="0"/>
        <w:autoSpaceDN w:val="0"/>
        <w:adjustRightInd w:val="0"/>
        <w:ind w:firstLine="709"/>
        <w:jc w:val="both"/>
        <w:rPr>
          <w:sz w:val="28"/>
          <w:szCs w:val="16"/>
        </w:rPr>
      </w:pPr>
      <w:r w:rsidRPr="00637077">
        <w:rPr>
          <w:sz w:val="28"/>
          <w:szCs w:val="28"/>
        </w:rPr>
        <w:t>СДгппз = ЗПп/пф / ЗПп/пп</w:t>
      </w:r>
      <w:r>
        <w:rPr>
          <w:sz w:val="28"/>
          <w:szCs w:val="28"/>
        </w:rPr>
        <w:t>=0/</w:t>
      </w:r>
      <w:r w:rsidR="006D2258">
        <w:rPr>
          <w:sz w:val="28"/>
          <w:szCs w:val="28"/>
        </w:rPr>
        <w:t>0</w:t>
      </w:r>
      <w:r>
        <w:rPr>
          <w:sz w:val="28"/>
          <w:szCs w:val="28"/>
        </w:rPr>
        <w:t>=</w:t>
      </w:r>
      <w:r w:rsidR="00F602A4" w:rsidRPr="009D54CA">
        <w:rPr>
          <w:sz w:val="28"/>
          <w:szCs w:val="28"/>
        </w:rPr>
        <w:t>1</w:t>
      </w:r>
    </w:p>
    <w:p w:rsidR="008E1684" w:rsidRDefault="00FE01EA" w:rsidP="00FE01EA">
      <w:pPr>
        <w:autoSpaceDE w:val="0"/>
        <w:autoSpaceDN w:val="0"/>
        <w:adjustRightInd w:val="0"/>
        <w:ind w:left="708" w:firstLine="1"/>
        <w:rPr>
          <w:sz w:val="28"/>
          <w:szCs w:val="28"/>
        </w:rPr>
      </w:pPr>
      <w:r w:rsidRPr="00637077">
        <w:rPr>
          <w:noProof/>
          <w:sz w:val="28"/>
          <w:szCs w:val="28"/>
        </w:rPr>
        <w:drawing>
          <wp:anchor distT="0" distB="0" distL="114300" distR="114300" simplePos="0" relativeHeight="251659264" behindDoc="0" locked="0" layoutInCell="1" allowOverlap="1">
            <wp:simplePos x="0" y="0"/>
            <wp:positionH relativeFrom="column">
              <wp:posOffset>1005707</wp:posOffset>
            </wp:positionH>
            <wp:positionV relativeFrom="paragraph">
              <wp:align>top</wp:align>
            </wp:positionV>
            <wp:extent cx="2604977" cy="520995"/>
            <wp:effectExtent l="0" t="0" r="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604977" cy="520995"/>
                    </a:xfrm>
                    <a:prstGeom prst="rect">
                      <a:avLst/>
                    </a:prstGeom>
                    <a:noFill/>
                    <a:ln w="9525">
                      <a:noFill/>
                      <a:miter lim="800000"/>
                      <a:headEnd/>
                      <a:tailEnd/>
                    </a:ln>
                  </pic:spPr>
                </pic:pic>
              </a:graphicData>
            </a:graphic>
          </wp:anchor>
        </w:drawing>
      </w:r>
      <w:r w:rsidRPr="00637077">
        <w:rPr>
          <w:sz w:val="28"/>
          <w:szCs w:val="28"/>
        </w:rPr>
        <w:br w:type="textWrapping" w:clear="all"/>
      </w:r>
    </w:p>
    <w:p w:rsidR="00FE01EA" w:rsidRPr="00637077" w:rsidRDefault="00FE01EA" w:rsidP="00FE01EA">
      <w:pPr>
        <w:autoSpaceDE w:val="0"/>
        <w:autoSpaceDN w:val="0"/>
        <w:adjustRightInd w:val="0"/>
        <w:ind w:left="708" w:firstLine="1"/>
        <w:rPr>
          <w:sz w:val="28"/>
          <w:szCs w:val="28"/>
        </w:rPr>
      </w:pPr>
      <w:r w:rsidRPr="00637077">
        <w:rPr>
          <w:sz w:val="28"/>
          <w:szCs w:val="28"/>
        </w:rPr>
        <w:t>СРп/п - степень реализации подпрограммы;</w:t>
      </w:r>
    </w:p>
    <w:p w:rsidR="00FE01EA" w:rsidRPr="00637077" w:rsidRDefault="00FE01EA" w:rsidP="00FE01EA">
      <w:pPr>
        <w:autoSpaceDE w:val="0"/>
        <w:autoSpaceDN w:val="0"/>
        <w:adjustRightInd w:val="0"/>
        <w:ind w:firstLine="709"/>
        <w:jc w:val="both"/>
        <w:rPr>
          <w:sz w:val="28"/>
          <w:szCs w:val="28"/>
        </w:rPr>
      </w:pPr>
      <w:r w:rsidRPr="00637077">
        <w:rPr>
          <w:sz w:val="28"/>
          <w:szCs w:val="28"/>
        </w:rPr>
        <w:t>СДгппз - степень достижения планового значения показателя (индикатора), характеризующего цели и задачи подпрограммы;</w:t>
      </w:r>
    </w:p>
    <w:p w:rsidR="00FE01EA" w:rsidRDefault="00FE01EA" w:rsidP="00FE01EA">
      <w:pPr>
        <w:autoSpaceDE w:val="0"/>
        <w:autoSpaceDN w:val="0"/>
        <w:adjustRightInd w:val="0"/>
        <w:ind w:firstLine="709"/>
        <w:jc w:val="both"/>
        <w:rPr>
          <w:sz w:val="28"/>
          <w:szCs w:val="28"/>
        </w:rPr>
      </w:pPr>
      <w:r w:rsidRPr="00637077">
        <w:rPr>
          <w:sz w:val="28"/>
          <w:szCs w:val="28"/>
        </w:rPr>
        <w:t>N - число показателей (индикаторов), характеризующих цели и задачи подпрограммы.</w:t>
      </w:r>
    </w:p>
    <w:tbl>
      <w:tblPr>
        <w:tblW w:w="5000" w:type="pct"/>
        <w:tblLook w:val="04A0" w:firstRow="1" w:lastRow="0" w:firstColumn="1" w:lastColumn="0" w:noHBand="0" w:noVBand="1"/>
      </w:tblPr>
      <w:tblGrid>
        <w:gridCol w:w="453"/>
        <w:gridCol w:w="7309"/>
        <w:gridCol w:w="1241"/>
      </w:tblGrid>
      <w:tr w:rsidR="00C15D6B" w:rsidRPr="00637077" w:rsidTr="006D2258">
        <w:trPr>
          <w:trHeight w:val="300"/>
        </w:trPr>
        <w:tc>
          <w:tcPr>
            <w:tcW w:w="252" w:type="pct"/>
            <w:tcBorders>
              <w:top w:val="single" w:sz="4" w:space="0" w:color="auto"/>
              <w:left w:val="single" w:sz="4" w:space="0" w:color="auto"/>
              <w:bottom w:val="single" w:sz="4" w:space="0" w:color="auto"/>
              <w:right w:val="single" w:sz="4" w:space="0" w:color="auto"/>
            </w:tcBorders>
            <w:hideMark/>
          </w:tcPr>
          <w:p w:rsidR="00C15D6B" w:rsidRPr="00637077" w:rsidRDefault="00C15D6B" w:rsidP="00396EA2">
            <w:pPr>
              <w:jc w:val="center"/>
              <w:rPr>
                <w:szCs w:val="28"/>
              </w:rPr>
            </w:pPr>
            <w:r w:rsidRPr="00637077">
              <w:rPr>
                <w:szCs w:val="28"/>
              </w:rPr>
              <w:t>№</w:t>
            </w:r>
          </w:p>
        </w:tc>
        <w:tc>
          <w:tcPr>
            <w:tcW w:w="4059" w:type="pct"/>
            <w:tcBorders>
              <w:top w:val="single" w:sz="4" w:space="0" w:color="auto"/>
              <w:left w:val="single" w:sz="4" w:space="0" w:color="auto"/>
              <w:bottom w:val="single" w:sz="4" w:space="0" w:color="auto"/>
              <w:right w:val="single" w:sz="4" w:space="0" w:color="auto"/>
            </w:tcBorders>
            <w:noWrap/>
            <w:vAlign w:val="bottom"/>
            <w:hideMark/>
          </w:tcPr>
          <w:p w:rsidR="00C15D6B" w:rsidRPr="00637077" w:rsidRDefault="00C15D6B" w:rsidP="00396EA2">
            <w:pPr>
              <w:jc w:val="center"/>
              <w:rPr>
                <w:szCs w:val="28"/>
              </w:rPr>
            </w:pPr>
            <w:r w:rsidRPr="00637077">
              <w:rPr>
                <w:szCs w:val="28"/>
              </w:rPr>
              <w:t>Подпрограмма</w:t>
            </w:r>
          </w:p>
        </w:tc>
        <w:tc>
          <w:tcPr>
            <w:tcW w:w="689" w:type="pct"/>
            <w:tcBorders>
              <w:top w:val="single" w:sz="4" w:space="0" w:color="auto"/>
              <w:left w:val="single" w:sz="4" w:space="0" w:color="auto"/>
              <w:bottom w:val="single" w:sz="4" w:space="0" w:color="auto"/>
              <w:right w:val="single" w:sz="4" w:space="0" w:color="auto"/>
            </w:tcBorders>
            <w:noWrap/>
            <w:vAlign w:val="bottom"/>
            <w:hideMark/>
          </w:tcPr>
          <w:p w:rsidR="00C15D6B" w:rsidRPr="00637077" w:rsidRDefault="00C15D6B" w:rsidP="00396EA2">
            <w:pPr>
              <w:jc w:val="center"/>
              <w:rPr>
                <w:szCs w:val="28"/>
              </w:rPr>
            </w:pPr>
            <w:r w:rsidRPr="00637077">
              <w:rPr>
                <w:szCs w:val="28"/>
              </w:rPr>
              <w:t>СРп/п</w:t>
            </w:r>
          </w:p>
        </w:tc>
      </w:tr>
      <w:tr w:rsidR="00C15D6B" w:rsidRPr="00C15D6B" w:rsidTr="006D2258">
        <w:trPr>
          <w:trHeight w:val="158"/>
        </w:trPr>
        <w:tc>
          <w:tcPr>
            <w:tcW w:w="252" w:type="pct"/>
            <w:tcBorders>
              <w:top w:val="single" w:sz="4" w:space="0" w:color="auto"/>
              <w:left w:val="single" w:sz="4" w:space="0" w:color="auto"/>
              <w:bottom w:val="single" w:sz="4" w:space="0" w:color="auto"/>
              <w:right w:val="single" w:sz="4" w:space="0" w:color="auto"/>
            </w:tcBorders>
            <w:shd w:val="clear" w:color="auto" w:fill="FFFFFF"/>
            <w:hideMark/>
          </w:tcPr>
          <w:p w:rsidR="00C15D6B" w:rsidRPr="00637077" w:rsidRDefault="00C15D6B" w:rsidP="00396EA2">
            <w:pPr>
              <w:jc w:val="both"/>
              <w:rPr>
                <w:szCs w:val="28"/>
              </w:rPr>
            </w:pPr>
            <w:r w:rsidRPr="00637077">
              <w:rPr>
                <w:szCs w:val="28"/>
              </w:rPr>
              <w:t>1</w:t>
            </w:r>
          </w:p>
        </w:tc>
        <w:tc>
          <w:tcPr>
            <w:tcW w:w="40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5D6B" w:rsidRPr="00637077" w:rsidRDefault="00C15D6B" w:rsidP="00396EA2">
            <w:pPr>
              <w:jc w:val="both"/>
              <w:rPr>
                <w:szCs w:val="28"/>
              </w:rPr>
            </w:pPr>
            <w:r w:rsidRPr="00637077">
              <w:t>«Развитие физической культуры и массового спорта»</w:t>
            </w:r>
          </w:p>
        </w:tc>
        <w:tc>
          <w:tcPr>
            <w:tcW w:w="689" w:type="pct"/>
            <w:tcBorders>
              <w:top w:val="single" w:sz="4" w:space="0" w:color="auto"/>
              <w:left w:val="nil"/>
              <w:bottom w:val="single" w:sz="4" w:space="0" w:color="auto"/>
              <w:right w:val="single" w:sz="4" w:space="0" w:color="auto"/>
            </w:tcBorders>
            <w:shd w:val="clear" w:color="auto" w:fill="FFFFFF"/>
            <w:vAlign w:val="center"/>
            <w:hideMark/>
          </w:tcPr>
          <w:p w:rsidR="00C15D6B" w:rsidRPr="00C15D6B" w:rsidRDefault="00C15D6B" w:rsidP="009D54CA">
            <w:pPr>
              <w:jc w:val="center"/>
              <w:rPr>
                <w:szCs w:val="28"/>
              </w:rPr>
            </w:pPr>
            <w:r w:rsidRPr="00C15D6B">
              <w:rPr>
                <w:szCs w:val="28"/>
              </w:rPr>
              <w:t>0,</w:t>
            </w:r>
            <w:r w:rsidR="009D54CA">
              <w:rPr>
                <w:szCs w:val="28"/>
              </w:rPr>
              <w:t>9</w:t>
            </w:r>
          </w:p>
        </w:tc>
      </w:tr>
      <w:tr w:rsidR="00C15D6B" w:rsidRPr="00C15D6B" w:rsidTr="006D2258">
        <w:trPr>
          <w:cantSplit/>
          <w:trHeight w:val="303"/>
        </w:trPr>
        <w:tc>
          <w:tcPr>
            <w:tcW w:w="252" w:type="pct"/>
            <w:tcBorders>
              <w:top w:val="nil"/>
              <w:left w:val="single" w:sz="4" w:space="0" w:color="auto"/>
              <w:bottom w:val="single" w:sz="4" w:space="0" w:color="auto"/>
              <w:right w:val="single" w:sz="4" w:space="0" w:color="auto"/>
            </w:tcBorders>
            <w:shd w:val="clear" w:color="auto" w:fill="FFFFFF"/>
            <w:hideMark/>
          </w:tcPr>
          <w:p w:rsidR="00C15D6B" w:rsidRPr="00637077" w:rsidRDefault="00C15D6B" w:rsidP="00396EA2">
            <w:pPr>
              <w:jc w:val="both"/>
              <w:rPr>
                <w:szCs w:val="28"/>
              </w:rPr>
            </w:pPr>
            <w:r w:rsidRPr="00637077">
              <w:rPr>
                <w:szCs w:val="28"/>
              </w:rPr>
              <w:t>2</w:t>
            </w:r>
          </w:p>
        </w:tc>
        <w:tc>
          <w:tcPr>
            <w:tcW w:w="4059" w:type="pct"/>
            <w:tcBorders>
              <w:top w:val="nil"/>
              <w:left w:val="single" w:sz="4" w:space="0" w:color="auto"/>
              <w:bottom w:val="single" w:sz="4" w:space="0" w:color="auto"/>
              <w:right w:val="single" w:sz="4" w:space="0" w:color="auto"/>
            </w:tcBorders>
            <w:shd w:val="clear" w:color="auto" w:fill="FFFFFF"/>
            <w:vAlign w:val="center"/>
            <w:hideMark/>
          </w:tcPr>
          <w:p w:rsidR="00C15D6B" w:rsidRPr="00637077" w:rsidRDefault="00C15D6B" w:rsidP="00396EA2">
            <w:pPr>
              <w:jc w:val="both"/>
              <w:rPr>
                <w:szCs w:val="28"/>
              </w:rPr>
            </w:pPr>
            <w:r w:rsidRPr="00637077">
              <w:t>«Реализация комплекса мер по развитию спорта высших достижений и системы подготовки спортивного резерва»</w:t>
            </w:r>
          </w:p>
        </w:tc>
        <w:tc>
          <w:tcPr>
            <w:tcW w:w="689" w:type="pct"/>
            <w:tcBorders>
              <w:top w:val="nil"/>
              <w:left w:val="nil"/>
              <w:bottom w:val="single" w:sz="4" w:space="0" w:color="auto"/>
              <w:right w:val="single" w:sz="4" w:space="0" w:color="auto"/>
            </w:tcBorders>
            <w:shd w:val="clear" w:color="auto" w:fill="FFFFFF"/>
            <w:vAlign w:val="center"/>
            <w:hideMark/>
          </w:tcPr>
          <w:p w:rsidR="00C15D6B" w:rsidRPr="00C15D6B" w:rsidRDefault="00C15D6B" w:rsidP="004D0826">
            <w:pPr>
              <w:jc w:val="center"/>
              <w:rPr>
                <w:szCs w:val="28"/>
              </w:rPr>
            </w:pPr>
            <w:r w:rsidRPr="00C15D6B">
              <w:rPr>
                <w:szCs w:val="28"/>
              </w:rPr>
              <w:t>1,</w:t>
            </w:r>
            <w:r w:rsidR="004D0826">
              <w:rPr>
                <w:szCs w:val="28"/>
              </w:rPr>
              <w:t>0</w:t>
            </w:r>
          </w:p>
        </w:tc>
      </w:tr>
      <w:tr w:rsidR="00C15D6B" w:rsidRPr="00C15D6B" w:rsidTr="006D2258">
        <w:trPr>
          <w:cantSplit/>
          <w:trHeight w:val="630"/>
        </w:trPr>
        <w:tc>
          <w:tcPr>
            <w:tcW w:w="252" w:type="pct"/>
            <w:tcBorders>
              <w:top w:val="single" w:sz="4" w:space="0" w:color="auto"/>
              <w:left w:val="single" w:sz="4" w:space="0" w:color="auto"/>
              <w:bottom w:val="single" w:sz="4" w:space="0" w:color="auto"/>
              <w:right w:val="single" w:sz="4" w:space="0" w:color="auto"/>
            </w:tcBorders>
            <w:shd w:val="clear" w:color="auto" w:fill="FFFFFF"/>
            <w:hideMark/>
          </w:tcPr>
          <w:p w:rsidR="00C15D6B" w:rsidRPr="00637077" w:rsidRDefault="00C15D6B" w:rsidP="00396EA2">
            <w:pPr>
              <w:jc w:val="both"/>
              <w:rPr>
                <w:szCs w:val="28"/>
              </w:rPr>
            </w:pPr>
            <w:r w:rsidRPr="00637077">
              <w:rPr>
                <w:szCs w:val="28"/>
              </w:rPr>
              <w:t>3</w:t>
            </w:r>
          </w:p>
        </w:tc>
        <w:tc>
          <w:tcPr>
            <w:tcW w:w="40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5D6B" w:rsidRPr="00637077" w:rsidRDefault="00C15D6B" w:rsidP="00396EA2">
            <w:pPr>
              <w:jc w:val="both"/>
              <w:rPr>
                <w:szCs w:val="28"/>
              </w:rPr>
            </w:pPr>
            <w:r w:rsidRPr="00637077">
              <w:t>«Развитие инфраструктуры физической культуры и спорта в Республике Марий Эл»</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5D6B" w:rsidRPr="00C15D6B" w:rsidRDefault="00C15D6B" w:rsidP="00396EA2">
            <w:pPr>
              <w:jc w:val="center"/>
              <w:rPr>
                <w:szCs w:val="28"/>
              </w:rPr>
            </w:pPr>
            <w:r w:rsidRPr="00C15D6B">
              <w:rPr>
                <w:szCs w:val="28"/>
              </w:rPr>
              <w:t>0,5</w:t>
            </w:r>
          </w:p>
        </w:tc>
      </w:tr>
      <w:tr w:rsidR="00C15D6B" w:rsidRPr="00C15D6B" w:rsidTr="006D2258">
        <w:trPr>
          <w:cantSplit/>
          <w:trHeight w:val="70"/>
        </w:trPr>
        <w:tc>
          <w:tcPr>
            <w:tcW w:w="252" w:type="pct"/>
            <w:tcBorders>
              <w:top w:val="single" w:sz="4" w:space="0" w:color="auto"/>
              <w:left w:val="single" w:sz="4" w:space="0" w:color="auto"/>
              <w:bottom w:val="single" w:sz="4" w:space="0" w:color="auto"/>
              <w:right w:val="single" w:sz="4" w:space="0" w:color="auto"/>
            </w:tcBorders>
            <w:shd w:val="clear" w:color="auto" w:fill="FFFFFF"/>
            <w:hideMark/>
          </w:tcPr>
          <w:p w:rsidR="00C15D6B" w:rsidRPr="00637077" w:rsidRDefault="00C15D6B" w:rsidP="00396EA2">
            <w:pPr>
              <w:jc w:val="both"/>
              <w:rPr>
                <w:szCs w:val="28"/>
              </w:rPr>
            </w:pPr>
            <w:r w:rsidRPr="00637077">
              <w:rPr>
                <w:szCs w:val="28"/>
              </w:rPr>
              <w:t>4</w:t>
            </w:r>
          </w:p>
        </w:tc>
        <w:tc>
          <w:tcPr>
            <w:tcW w:w="40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5D6B" w:rsidRPr="00637077" w:rsidRDefault="00C15D6B" w:rsidP="00396EA2">
            <w:pPr>
              <w:jc w:val="both"/>
              <w:rPr>
                <w:szCs w:val="28"/>
              </w:rPr>
            </w:pPr>
            <w:r w:rsidRPr="00637077">
              <w:t>«Обеспечение реализации государственной программы Республики Марий Эл «Развитие физической культуры, спорта, туризма и молодежной политики в Республике Марий Эл» на 2013-2025 годы»</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5D6B" w:rsidRPr="00C15D6B" w:rsidRDefault="00C15D6B" w:rsidP="00396EA2">
            <w:pPr>
              <w:jc w:val="center"/>
              <w:rPr>
                <w:szCs w:val="28"/>
              </w:rPr>
            </w:pPr>
            <w:r w:rsidRPr="00C15D6B">
              <w:rPr>
                <w:szCs w:val="28"/>
              </w:rPr>
              <w:t>1,0</w:t>
            </w:r>
          </w:p>
        </w:tc>
      </w:tr>
      <w:tr w:rsidR="00C15D6B" w:rsidRPr="00C15D6B" w:rsidTr="006D2258">
        <w:trPr>
          <w:cantSplit/>
          <w:trHeight w:val="70"/>
        </w:trPr>
        <w:tc>
          <w:tcPr>
            <w:tcW w:w="252" w:type="pct"/>
            <w:tcBorders>
              <w:top w:val="single" w:sz="4" w:space="0" w:color="auto"/>
              <w:left w:val="single" w:sz="4" w:space="0" w:color="auto"/>
              <w:bottom w:val="single" w:sz="4" w:space="0" w:color="auto"/>
              <w:right w:val="single" w:sz="4" w:space="0" w:color="auto"/>
            </w:tcBorders>
            <w:shd w:val="clear" w:color="auto" w:fill="FFFFFF"/>
            <w:hideMark/>
          </w:tcPr>
          <w:p w:rsidR="00C15D6B" w:rsidRPr="00637077" w:rsidRDefault="00C15D6B" w:rsidP="00396EA2">
            <w:pPr>
              <w:jc w:val="both"/>
              <w:rPr>
                <w:szCs w:val="28"/>
              </w:rPr>
            </w:pPr>
            <w:r w:rsidRPr="00637077">
              <w:rPr>
                <w:szCs w:val="28"/>
              </w:rPr>
              <w:t>5</w:t>
            </w:r>
          </w:p>
        </w:tc>
        <w:tc>
          <w:tcPr>
            <w:tcW w:w="40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5D6B" w:rsidRPr="00637077" w:rsidRDefault="00C15D6B" w:rsidP="00396EA2">
            <w:pPr>
              <w:jc w:val="both"/>
              <w:rPr>
                <w:szCs w:val="28"/>
              </w:rPr>
            </w:pPr>
            <w:r w:rsidRPr="00637077">
              <w:t>«Государственная молодежная политика и вовлечение молодежи в социальную практику»</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5D6B" w:rsidRPr="00C15D6B" w:rsidRDefault="004D0826" w:rsidP="0078000B">
            <w:pPr>
              <w:jc w:val="center"/>
              <w:rPr>
                <w:szCs w:val="28"/>
              </w:rPr>
            </w:pPr>
            <w:r>
              <w:rPr>
                <w:szCs w:val="28"/>
              </w:rPr>
              <w:t>0,9</w:t>
            </w:r>
          </w:p>
        </w:tc>
      </w:tr>
      <w:tr w:rsidR="00C15D6B" w:rsidRPr="00C15D6B" w:rsidTr="006D2258">
        <w:trPr>
          <w:cantSplit/>
          <w:trHeight w:val="70"/>
        </w:trPr>
        <w:tc>
          <w:tcPr>
            <w:tcW w:w="252" w:type="pct"/>
            <w:tcBorders>
              <w:top w:val="nil"/>
              <w:left w:val="single" w:sz="4" w:space="0" w:color="auto"/>
              <w:bottom w:val="single" w:sz="4" w:space="0" w:color="auto"/>
              <w:right w:val="single" w:sz="4" w:space="0" w:color="auto"/>
            </w:tcBorders>
            <w:shd w:val="clear" w:color="auto" w:fill="FFFFFF"/>
            <w:hideMark/>
          </w:tcPr>
          <w:p w:rsidR="00C15D6B" w:rsidRPr="00637077" w:rsidRDefault="00C15D6B" w:rsidP="00396EA2">
            <w:pPr>
              <w:jc w:val="both"/>
              <w:rPr>
                <w:szCs w:val="28"/>
              </w:rPr>
            </w:pPr>
            <w:r w:rsidRPr="00637077">
              <w:rPr>
                <w:szCs w:val="28"/>
              </w:rPr>
              <w:t>6</w:t>
            </w:r>
          </w:p>
        </w:tc>
        <w:tc>
          <w:tcPr>
            <w:tcW w:w="40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5D6B" w:rsidRPr="00637077" w:rsidRDefault="00C15D6B" w:rsidP="006D2258">
            <w:pPr>
              <w:jc w:val="both"/>
              <w:rPr>
                <w:szCs w:val="28"/>
              </w:rPr>
            </w:pPr>
            <w:r w:rsidRPr="00637077">
              <w:t>«Развитие внутреннего и въездного туризма в Республике Марий Эл»</w:t>
            </w: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5D6B" w:rsidRPr="00C15D6B" w:rsidRDefault="00C15D6B" w:rsidP="00396EA2">
            <w:pPr>
              <w:jc w:val="center"/>
              <w:rPr>
                <w:szCs w:val="28"/>
              </w:rPr>
            </w:pPr>
            <w:r w:rsidRPr="00C15D6B">
              <w:rPr>
                <w:szCs w:val="28"/>
              </w:rPr>
              <w:t>0,9</w:t>
            </w:r>
          </w:p>
        </w:tc>
      </w:tr>
    </w:tbl>
    <w:p w:rsidR="00C15D6B" w:rsidRPr="00637077" w:rsidRDefault="00C15D6B" w:rsidP="00FE01EA">
      <w:pPr>
        <w:autoSpaceDE w:val="0"/>
        <w:autoSpaceDN w:val="0"/>
        <w:adjustRightInd w:val="0"/>
        <w:ind w:firstLine="709"/>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Эффективность реализации подпрограмм, входящих </w:t>
      </w:r>
      <w:r w:rsidRPr="00637077">
        <w:rPr>
          <w:sz w:val="28"/>
          <w:szCs w:val="28"/>
        </w:rPr>
        <w:br/>
        <w:t xml:space="preserve">в государственную программу (далее - подпрограмма), оценивается </w:t>
      </w:r>
      <w:r w:rsidRPr="00637077">
        <w:rPr>
          <w:sz w:val="28"/>
          <w:szCs w:val="28"/>
        </w:rPr>
        <w:br/>
        <w:t xml:space="preserve">в зависимости от значений оценки степени реализации подпрограмм </w:t>
      </w:r>
      <w:r w:rsidRPr="00637077">
        <w:rPr>
          <w:sz w:val="28"/>
          <w:szCs w:val="28"/>
        </w:rPr>
        <w:br/>
        <w:t>и оценки эффективности использования средств республиканского бюджета Республики Марий Эл по следующей формуле:</w:t>
      </w:r>
    </w:p>
    <w:p w:rsidR="00FE01EA" w:rsidRPr="00637077" w:rsidRDefault="00FE01EA" w:rsidP="00FE01EA">
      <w:pPr>
        <w:autoSpaceDE w:val="0"/>
        <w:autoSpaceDN w:val="0"/>
        <w:adjustRightInd w:val="0"/>
        <w:ind w:firstLine="709"/>
        <w:jc w:val="both"/>
        <w:rPr>
          <w:sz w:val="16"/>
          <w:szCs w:val="16"/>
        </w:rPr>
      </w:pPr>
    </w:p>
    <w:p w:rsidR="00FE01EA" w:rsidRPr="00637077" w:rsidRDefault="008E1684" w:rsidP="008E1684">
      <w:pPr>
        <w:autoSpaceDE w:val="0"/>
        <w:autoSpaceDN w:val="0"/>
        <w:adjustRightInd w:val="0"/>
        <w:jc w:val="center"/>
        <w:rPr>
          <w:sz w:val="28"/>
          <w:szCs w:val="28"/>
        </w:rPr>
      </w:pPr>
      <w:r>
        <w:rPr>
          <w:sz w:val="28"/>
          <w:szCs w:val="28"/>
        </w:rPr>
        <w:t>ЭРп/п = СРп/п x Эис</w:t>
      </w:r>
    </w:p>
    <w:p w:rsidR="00FE01EA" w:rsidRPr="00637077" w:rsidRDefault="00FE01EA" w:rsidP="00FE01EA">
      <w:pPr>
        <w:autoSpaceDE w:val="0"/>
        <w:autoSpaceDN w:val="0"/>
        <w:adjustRightInd w:val="0"/>
        <w:ind w:firstLine="709"/>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подпрограммы 1:</w:t>
      </w:r>
    </w:p>
    <w:p w:rsidR="00FE01EA" w:rsidRPr="00637077" w:rsidRDefault="00FE01EA" w:rsidP="00FE01EA">
      <w:pPr>
        <w:autoSpaceDE w:val="0"/>
        <w:autoSpaceDN w:val="0"/>
        <w:adjustRightInd w:val="0"/>
        <w:ind w:firstLine="709"/>
        <w:jc w:val="both"/>
        <w:rPr>
          <w:sz w:val="16"/>
          <w:szCs w:val="16"/>
        </w:rPr>
      </w:pPr>
    </w:p>
    <w:p w:rsidR="00FE01EA" w:rsidRPr="00637077" w:rsidRDefault="00FE01EA" w:rsidP="00FE01EA">
      <w:pPr>
        <w:autoSpaceDE w:val="0"/>
        <w:autoSpaceDN w:val="0"/>
        <w:adjustRightInd w:val="0"/>
        <w:ind w:firstLine="709"/>
        <w:jc w:val="center"/>
        <w:rPr>
          <w:sz w:val="28"/>
          <w:szCs w:val="28"/>
        </w:rPr>
      </w:pPr>
      <w:r w:rsidRPr="00637077">
        <w:rPr>
          <w:sz w:val="28"/>
          <w:szCs w:val="28"/>
        </w:rPr>
        <w:t xml:space="preserve">ЭРп/п = СРп/п x Эис = </w:t>
      </w:r>
      <w:r w:rsidR="0011274B">
        <w:rPr>
          <w:sz w:val="28"/>
          <w:szCs w:val="28"/>
        </w:rPr>
        <w:t>0,</w:t>
      </w:r>
      <w:r w:rsidR="009D54CA">
        <w:rPr>
          <w:sz w:val="28"/>
          <w:szCs w:val="28"/>
        </w:rPr>
        <w:t>9</w:t>
      </w:r>
      <w:r w:rsidR="001F2FFD" w:rsidRPr="00637077">
        <w:rPr>
          <w:sz w:val="28"/>
          <w:szCs w:val="28"/>
        </w:rPr>
        <w:t xml:space="preserve"> х </w:t>
      </w:r>
      <w:r w:rsidR="0011274B">
        <w:rPr>
          <w:sz w:val="28"/>
          <w:szCs w:val="28"/>
        </w:rPr>
        <w:t>0,57</w:t>
      </w:r>
      <w:r w:rsidRPr="00637077">
        <w:rPr>
          <w:sz w:val="28"/>
          <w:szCs w:val="28"/>
        </w:rPr>
        <w:t xml:space="preserve"> = 0,</w:t>
      </w:r>
      <w:r w:rsidR="0011274B">
        <w:rPr>
          <w:sz w:val="28"/>
          <w:szCs w:val="28"/>
        </w:rPr>
        <w:t>5</w:t>
      </w:r>
    </w:p>
    <w:p w:rsidR="00FE01EA" w:rsidRPr="00637077" w:rsidRDefault="00FE01EA" w:rsidP="00FE01EA">
      <w:pPr>
        <w:autoSpaceDE w:val="0"/>
        <w:autoSpaceDN w:val="0"/>
        <w:adjustRightInd w:val="0"/>
        <w:ind w:firstLine="709"/>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подпрограммы 2:</w:t>
      </w:r>
    </w:p>
    <w:p w:rsidR="00FE01EA" w:rsidRPr="00637077" w:rsidRDefault="00FE01EA" w:rsidP="00FE01EA">
      <w:pPr>
        <w:autoSpaceDE w:val="0"/>
        <w:autoSpaceDN w:val="0"/>
        <w:adjustRightInd w:val="0"/>
        <w:ind w:firstLine="709"/>
        <w:jc w:val="both"/>
        <w:rPr>
          <w:sz w:val="16"/>
          <w:szCs w:val="16"/>
        </w:rPr>
      </w:pPr>
    </w:p>
    <w:p w:rsidR="00FE01EA" w:rsidRPr="00637077" w:rsidRDefault="001F2FFD" w:rsidP="00FE01EA">
      <w:pPr>
        <w:autoSpaceDE w:val="0"/>
        <w:autoSpaceDN w:val="0"/>
        <w:adjustRightInd w:val="0"/>
        <w:ind w:firstLine="709"/>
        <w:jc w:val="center"/>
        <w:rPr>
          <w:sz w:val="28"/>
          <w:szCs w:val="28"/>
        </w:rPr>
      </w:pPr>
      <w:r w:rsidRPr="00637077">
        <w:rPr>
          <w:sz w:val="28"/>
          <w:szCs w:val="28"/>
        </w:rPr>
        <w:t xml:space="preserve">ЭРп/п = СРп/п x Эис = </w:t>
      </w:r>
      <w:r w:rsidR="008E1684">
        <w:rPr>
          <w:sz w:val="28"/>
          <w:szCs w:val="28"/>
        </w:rPr>
        <w:t>1,</w:t>
      </w:r>
      <w:r w:rsidR="0011274B">
        <w:rPr>
          <w:sz w:val="28"/>
          <w:szCs w:val="28"/>
        </w:rPr>
        <w:t>24</w:t>
      </w:r>
      <w:r w:rsidRPr="00637077">
        <w:rPr>
          <w:sz w:val="28"/>
          <w:szCs w:val="28"/>
        </w:rPr>
        <w:t xml:space="preserve"> х 1,0 = </w:t>
      </w:r>
      <w:r w:rsidR="008E1684">
        <w:rPr>
          <w:sz w:val="28"/>
          <w:szCs w:val="28"/>
        </w:rPr>
        <w:t>1,</w:t>
      </w:r>
      <w:r w:rsidR="004172E3">
        <w:rPr>
          <w:sz w:val="28"/>
          <w:szCs w:val="28"/>
        </w:rPr>
        <w:t>0</w:t>
      </w:r>
    </w:p>
    <w:p w:rsidR="00FE01EA" w:rsidRPr="00637077" w:rsidRDefault="00FE01EA" w:rsidP="00FE01EA">
      <w:pPr>
        <w:autoSpaceDE w:val="0"/>
        <w:autoSpaceDN w:val="0"/>
        <w:adjustRightInd w:val="0"/>
        <w:ind w:firstLine="709"/>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подпрограммы 3:</w:t>
      </w:r>
    </w:p>
    <w:p w:rsidR="00FE01EA" w:rsidRPr="00637077" w:rsidRDefault="00FE01EA" w:rsidP="00FE01EA">
      <w:pPr>
        <w:autoSpaceDE w:val="0"/>
        <w:autoSpaceDN w:val="0"/>
        <w:adjustRightInd w:val="0"/>
        <w:ind w:firstLine="709"/>
        <w:jc w:val="both"/>
        <w:rPr>
          <w:sz w:val="16"/>
          <w:szCs w:val="16"/>
        </w:rPr>
      </w:pPr>
    </w:p>
    <w:p w:rsidR="00FE01EA" w:rsidRPr="00637077" w:rsidRDefault="001F2FFD" w:rsidP="00FE01EA">
      <w:pPr>
        <w:autoSpaceDE w:val="0"/>
        <w:autoSpaceDN w:val="0"/>
        <w:adjustRightInd w:val="0"/>
        <w:ind w:firstLine="709"/>
        <w:jc w:val="center"/>
        <w:rPr>
          <w:sz w:val="28"/>
          <w:szCs w:val="28"/>
        </w:rPr>
      </w:pPr>
      <w:r w:rsidRPr="00637077">
        <w:rPr>
          <w:sz w:val="28"/>
          <w:szCs w:val="28"/>
        </w:rPr>
        <w:t xml:space="preserve">ЭРп/п = СРп/п x Эис = </w:t>
      </w:r>
      <w:r w:rsidR="008E1684">
        <w:rPr>
          <w:sz w:val="28"/>
          <w:szCs w:val="28"/>
        </w:rPr>
        <w:t>0,5</w:t>
      </w:r>
      <w:r w:rsidR="00FE01EA" w:rsidRPr="00637077">
        <w:rPr>
          <w:sz w:val="28"/>
          <w:szCs w:val="28"/>
        </w:rPr>
        <w:t xml:space="preserve"> х </w:t>
      </w:r>
      <w:r w:rsidR="0011274B">
        <w:rPr>
          <w:sz w:val="28"/>
          <w:szCs w:val="28"/>
        </w:rPr>
        <w:t>0,8</w:t>
      </w:r>
      <w:r w:rsidR="00B70F08">
        <w:rPr>
          <w:sz w:val="28"/>
          <w:szCs w:val="28"/>
        </w:rPr>
        <w:t>3</w:t>
      </w:r>
      <w:r w:rsidR="00FE01EA" w:rsidRPr="00637077">
        <w:rPr>
          <w:sz w:val="28"/>
          <w:szCs w:val="28"/>
        </w:rPr>
        <w:t xml:space="preserve"> = 0,</w:t>
      </w:r>
      <w:r w:rsidR="002645D2">
        <w:rPr>
          <w:sz w:val="28"/>
          <w:szCs w:val="28"/>
        </w:rPr>
        <w:t>4</w:t>
      </w:r>
    </w:p>
    <w:p w:rsidR="00FE01EA" w:rsidRPr="00637077" w:rsidRDefault="00FE01EA" w:rsidP="00FE01EA">
      <w:pPr>
        <w:autoSpaceDE w:val="0"/>
        <w:autoSpaceDN w:val="0"/>
        <w:adjustRightInd w:val="0"/>
        <w:ind w:firstLine="709"/>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подпрограммы 4:</w:t>
      </w:r>
    </w:p>
    <w:p w:rsidR="00FE01EA" w:rsidRPr="00637077" w:rsidRDefault="00FE01EA" w:rsidP="00FE01EA">
      <w:pPr>
        <w:autoSpaceDE w:val="0"/>
        <w:autoSpaceDN w:val="0"/>
        <w:adjustRightInd w:val="0"/>
        <w:ind w:firstLine="709"/>
        <w:jc w:val="both"/>
        <w:rPr>
          <w:sz w:val="16"/>
          <w:szCs w:val="16"/>
        </w:rPr>
      </w:pPr>
    </w:p>
    <w:p w:rsidR="00FE01EA" w:rsidRPr="00637077" w:rsidRDefault="00FE01EA" w:rsidP="00FE01EA">
      <w:pPr>
        <w:autoSpaceDE w:val="0"/>
        <w:autoSpaceDN w:val="0"/>
        <w:adjustRightInd w:val="0"/>
        <w:ind w:firstLine="709"/>
        <w:jc w:val="center"/>
        <w:rPr>
          <w:sz w:val="28"/>
          <w:szCs w:val="28"/>
        </w:rPr>
      </w:pPr>
      <w:r w:rsidRPr="00637077">
        <w:rPr>
          <w:sz w:val="28"/>
          <w:szCs w:val="28"/>
        </w:rPr>
        <w:lastRenderedPageBreak/>
        <w:t xml:space="preserve">ЭРп/п = СРп/п x Эис = </w:t>
      </w:r>
      <w:r w:rsidR="008E1684">
        <w:rPr>
          <w:sz w:val="28"/>
          <w:szCs w:val="28"/>
        </w:rPr>
        <w:t>1,0</w:t>
      </w:r>
      <w:r w:rsidRPr="00637077">
        <w:rPr>
          <w:sz w:val="28"/>
          <w:szCs w:val="28"/>
        </w:rPr>
        <w:t xml:space="preserve"> х 1,0 = </w:t>
      </w:r>
      <w:r w:rsidR="008E1684">
        <w:rPr>
          <w:sz w:val="28"/>
          <w:szCs w:val="28"/>
        </w:rPr>
        <w:t>1,0</w:t>
      </w:r>
    </w:p>
    <w:p w:rsidR="00FE01EA" w:rsidRPr="00637077" w:rsidRDefault="00FE01EA" w:rsidP="00FE01EA">
      <w:pPr>
        <w:autoSpaceDE w:val="0"/>
        <w:autoSpaceDN w:val="0"/>
        <w:adjustRightInd w:val="0"/>
        <w:ind w:firstLine="709"/>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подпрограммы 5:</w:t>
      </w:r>
    </w:p>
    <w:p w:rsidR="00FE01EA" w:rsidRPr="00637077" w:rsidRDefault="00FE01EA" w:rsidP="00FE01EA">
      <w:pPr>
        <w:autoSpaceDE w:val="0"/>
        <w:autoSpaceDN w:val="0"/>
        <w:adjustRightInd w:val="0"/>
        <w:ind w:firstLine="709"/>
        <w:jc w:val="both"/>
        <w:rPr>
          <w:sz w:val="16"/>
          <w:szCs w:val="16"/>
        </w:rPr>
      </w:pPr>
    </w:p>
    <w:p w:rsidR="00FE01EA" w:rsidRPr="00637077" w:rsidRDefault="001F2FFD" w:rsidP="00FE01EA">
      <w:pPr>
        <w:autoSpaceDE w:val="0"/>
        <w:autoSpaceDN w:val="0"/>
        <w:adjustRightInd w:val="0"/>
        <w:ind w:firstLine="709"/>
        <w:jc w:val="center"/>
        <w:rPr>
          <w:sz w:val="28"/>
          <w:szCs w:val="28"/>
        </w:rPr>
      </w:pPr>
      <w:r w:rsidRPr="00637077">
        <w:rPr>
          <w:sz w:val="28"/>
          <w:szCs w:val="28"/>
        </w:rPr>
        <w:t xml:space="preserve">ЭРп/п = СРп/п x Эис = </w:t>
      </w:r>
      <w:r w:rsidR="002645D2">
        <w:rPr>
          <w:sz w:val="28"/>
          <w:szCs w:val="28"/>
        </w:rPr>
        <w:t>0,9</w:t>
      </w:r>
      <w:r w:rsidR="00FE01EA" w:rsidRPr="00637077">
        <w:rPr>
          <w:sz w:val="28"/>
          <w:szCs w:val="28"/>
        </w:rPr>
        <w:t xml:space="preserve"> х </w:t>
      </w:r>
      <w:r w:rsidR="0011274B">
        <w:rPr>
          <w:sz w:val="28"/>
          <w:szCs w:val="28"/>
        </w:rPr>
        <w:t>0,83</w:t>
      </w:r>
      <w:r w:rsidR="00FE01EA" w:rsidRPr="00637077">
        <w:rPr>
          <w:sz w:val="28"/>
          <w:szCs w:val="28"/>
        </w:rPr>
        <w:t xml:space="preserve"> = </w:t>
      </w:r>
      <w:r w:rsidR="002645D2">
        <w:rPr>
          <w:sz w:val="28"/>
          <w:szCs w:val="28"/>
        </w:rPr>
        <w:t>0,75</w:t>
      </w:r>
    </w:p>
    <w:p w:rsidR="00FE01EA" w:rsidRPr="00637077" w:rsidRDefault="00FE01EA" w:rsidP="00FE01EA">
      <w:pPr>
        <w:autoSpaceDE w:val="0"/>
        <w:autoSpaceDN w:val="0"/>
        <w:adjustRightInd w:val="0"/>
        <w:ind w:firstLine="709"/>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подпрограммы 6:</w:t>
      </w:r>
    </w:p>
    <w:p w:rsidR="00FE01EA" w:rsidRPr="00637077" w:rsidRDefault="00FE01EA" w:rsidP="00FE01EA">
      <w:pPr>
        <w:autoSpaceDE w:val="0"/>
        <w:autoSpaceDN w:val="0"/>
        <w:adjustRightInd w:val="0"/>
        <w:ind w:firstLine="709"/>
        <w:jc w:val="both"/>
        <w:rPr>
          <w:sz w:val="16"/>
          <w:szCs w:val="16"/>
        </w:rPr>
      </w:pPr>
    </w:p>
    <w:p w:rsidR="00FE01EA" w:rsidRPr="00637077" w:rsidRDefault="001F2FFD" w:rsidP="00FE01EA">
      <w:pPr>
        <w:autoSpaceDE w:val="0"/>
        <w:autoSpaceDN w:val="0"/>
        <w:adjustRightInd w:val="0"/>
        <w:ind w:firstLine="709"/>
        <w:jc w:val="center"/>
        <w:rPr>
          <w:sz w:val="28"/>
          <w:szCs w:val="28"/>
        </w:rPr>
      </w:pPr>
      <w:r w:rsidRPr="00637077">
        <w:rPr>
          <w:sz w:val="28"/>
          <w:szCs w:val="28"/>
        </w:rPr>
        <w:t xml:space="preserve">ЭРп/п = СРп/п x Эис = </w:t>
      </w:r>
      <w:r w:rsidR="0011274B">
        <w:rPr>
          <w:sz w:val="28"/>
          <w:szCs w:val="28"/>
        </w:rPr>
        <w:t>0</w:t>
      </w:r>
      <w:r w:rsidR="002645D2">
        <w:rPr>
          <w:sz w:val="28"/>
          <w:szCs w:val="28"/>
        </w:rPr>
        <w:t>,9</w:t>
      </w:r>
      <w:r w:rsidRPr="00637077">
        <w:rPr>
          <w:sz w:val="28"/>
          <w:szCs w:val="28"/>
        </w:rPr>
        <w:t xml:space="preserve"> х </w:t>
      </w:r>
      <w:r w:rsidR="00B70F08">
        <w:rPr>
          <w:sz w:val="28"/>
          <w:szCs w:val="28"/>
        </w:rPr>
        <w:t>0,86</w:t>
      </w:r>
      <w:r w:rsidRPr="00637077">
        <w:rPr>
          <w:sz w:val="28"/>
          <w:szCs w:val="28"/>
        </w:rPr>
        <w:t xml:space="preserve"> = </w:t>
      </w:r>
      <w:r w:rsidR="002645D2">
        <w:rPr>
          <w:sz w:val="28"/>
          <w:szCs w:val="28"/>
        </w:rPr>
        <w:t>0,77</w:t>
      </w:r>
    </w:p>
    <w:p w:rsidR="00FE01EA" w:rsidRPr="00637077" w:rsidRDefault="00FE01EA" w:rsidP="00FE01EA">
      <w:pPr>
        <w:autoSpaceDE w:val="0"/>
        <w:autoSpaceDN w:val="0"/>
        <w:adjustRightInd w:val="0"/>
        <w:ind w:firstLine="709"/>
        <w:jc w:val="both"/>
        <w:rPr>
          <w:sz w:val="20"/>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где:</w:t>
      </w:r>
    </w:p>
    <w:p w:rsidR="00FE01EA" w:rsidRPr="00637077" w:rsidRDefault="00FE01EA" w:rsidP="00FE01EA">
      <w:pPr>
        <w:autoSpaceDE w:val="0"/>
        <w:autoSpaceDN w:val="0"/>
        <w:adjustRightInd w:val="0"/>
        <w:ind w:firstLine="709"/>
        <w:jc w:val="both"/>
        <w:rPr>
          <w:sz w:val="28"/>
          <w:szCs w:val="28"/>
        </w:rPr>
      </w:pPr>
      <w:r w:rsidRPr="00637077">
        <w:rPr>
          <w:sz w:val="28"/>
          <w:szCs w:val="28"/>
        </w:rPr>
        <w:t>ЭРп/п - эффективность реализации подпрограммы;</w:t>
      </w:r>
    </w:p>
    <w:p w:rsidR="00FE01EA" w:rsidRPr="00637077" w:rsidRDefault="00FE01EA" w:rsidP="00FE01EA">
      <w:pPr>
        <w:autoSpaceDE w:val="0"/>
        <w:autoSpaceDN w:val="0"/>
        <w:adjustRightInd w:val="0"/>
        <w:ind w:firstLine="709"/>
        <w:jc w:val="both"/>
        <w:rPr>
          <w:sz w:val="28"/>
          <w:szCs w:val="28"/>
        </w:rPr>
      </w:pPr>
      <w:r w:rsidRPr="00637077">
        <w:rPr>
          <w:sz w:val="28"/>
          <w:szCs w:val="28"/>
        </w:rPr>
        <w:t>СРп/п - степень реализации подпрограммы;</w:t>
      </w: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Эис - эффективность использования средств республиканского бюджета Республики Марий Эл (либо - по решению ответственного исполнителя - эффективность использования финансовых ресурсов </w:t>
      </w:r>
      <w:r w:rsidRPr="00637077">
        <w:rPr>
          <w:sz w:val="28"/>
          <w:szCs w:val="28"/>
        </w:rPr>
        <w:br/>
        <w:t>на реализацию подпрограммы).</w:t>
      </w:r>
    </w:p>
    <w:p w:rsidR="00FE01EA" w:rsidRPr="00637077" w:rsidRDefault="00FE01EA" w:rsidP="00FE01EA">
      <w:pPr>
        <w:autoSpaceDE w:val="0"/>
        <w:autoSpaceDN w:val="0"/>
        <w:adjustRightInd w:val="0"/>
        <w:ind w:firstLine="709"/>
        <w:jc w:val="both"/>
        <w:rPr>
          <w:sz w:val="28"/>
          <w:szCs w:val="28"/>
        </w:rPr>
      </w:pPr>
      <w:r w:rsidRPr="00637077">
        <w:rPr>
          <w:sz w:val="28"/>
          <w:szCs w:val="28"/>
        </w:rPr>
        <w:t>Эффективность реализации государственной программы оцениваетсяс учетом оценки степени достижения целей и решения задач государственной программы и оценки эффективности р</w:t>
      </w:r>
      <w:r w:rsidR="001F2FFD" w:rsidRPr="00637077">
        <w:rPr>
          <w:sz w:val="28"/>
          <w:szCs w:val="28"/>
        </w:rPr>
        <w:t xml:space="preserve">еализации подпрограмм, входящих </w:t>
      </w:r>
      <w:r w:rsidRPr="00637077">
        <w:rPr>
          <w:sz w:val="28"/>
          <w:szCs w:val="28"/>
        </w:rPr>
        <w:t>в государственную программу, по следующей формуле:</w:t>
      </w:r>
    </w:p>
    <w:p w:rsidR="00FE01EA" w:rsidRPr="00637077" w:rsidRDefault="00FE01EA" w:rsidP="00FE01EA">
      <w:pPr>
        <w:autoSpaceDE w:val="0"/>
        <w:autoSpaceDN w:val="0"/>
        <w:adjustRightInd w:val="0"/>
        <w:jc w:val="center"/>
        <w:rPr>
          <w:sz w:val="28"/>
          <w:szCs w:val="28"/>
        </w:rPr>
      </w:pPr>
      <w:r w:rsidRPr="00637077">
        <w:rPr>
          <w:noProof/>
          <w:sz w:val="28"/>
          <w:szCs w:val="28"/>
        </w:rPr>
        <w:drawing>
          <wp:inline distT="0" distB="0" distL="0" distR="0">
            <wp:extent cx="3857625" cy="523875"/>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857625" cy="523875"/>
                    </a:xfrm>
                    <a:prstGeom prst="rect">
                      <a:avLst/>
                    </a:prstGeom>
                    <a:noFill/>
                    <a:ln w="9525">
                      <a:noFill/>
                      <a:miter lim="800000"/>
                      <a:headEnd/>
                      <a:tailEnd/>
                    </a:ln>
                  </pic:spPr>
                </pic:pic>
              </a:graphicData>
            </a:graphic>
          </wp:inline>
        </w:drawing>
      </w:r>
    </w:p>
    <w:p w:rsidR="00FE01EA" w:rsidRPr="00637077" w:rsidRDefault="00FE01EA" w:rsidP="00FE01EA">
      <w:pPr>
        <w:autoSpaceDE w:val="0"/>
        <w:autoSpaceDN w:val="0"/>
        <w:adjustRightInd w:val="0"/>
        <w:jc w:val="center"/>
        <w:rPr>
          <w:color w:val="FF0000"/>
          <w:sz w:val="28"/>
          <w:szCs w:val="28"/>
        </w:rPr>
      </w:pPr>
      <w:r w:rsidRPr="00637077">
        <w:rPr>
          <w:noProof/>
          <w:color w:val="FF0000"/>
          <w:sz w:val="28"/>
          <w:szCs w:val="28"/>
        </w:rPr>
        <w:drawing>
          <wp:inline distT="0" distB="0" distL="0" distR="0">
            <wp:extent cx="2305050" cy="523875"/>
            <wp:effectExtent l="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305050" cy="523875"/>
                    </a:xfrm>
                    <a:prstGeom prst="rect">
                      <a:avLst/>
                    </a:prstGeom>
                    <a:noFill/>
                    <a:ln w="9525">
                      <a:noFill/>
                      <a:miter lim="800000"/>
                      <a:headEnd/>
                      <a:tailEnd/>
                    </a:ln>
                  </pic:spPr>
                </pic:pic>
              </a:graphicData>
            </a:graphic>
          </wp:inline>
        </w:drawing>
      </w:r>
    </w:p>
    <w:p w:rsidR="00FE01EA" w:rsidRPr="00637077" w:rsidRDefault="00FE01EA" w:rsidP="00FE01EA">
      <w:pPr>
        <w:autoSpaceDE w:val="0"/>
        <w:autoSpaceDN w:val="0"/>
        <w:adjustRightInd w:val="0"/>
        <w:ind w:firstLine="540"/>
        <w:jc w:val="both"/>
        <w:rPr>
          <w:sz w:val="28"/>
          <w:szCs w:val="28"/>
        </w:rPr>
      </w:pPr>
      <w:r w:rsidRPr="00637077">
        <w:rPr>
          <w:sz w:val="28"/>
          <w:szCs w:val="28"/>
        </w:rPr>
        <w:t>где:</w:t>
      </w:r>
    </w:p>
    <w:p w:rsidR="00FE01EA" w:rsidRPr="00637077" w:rsidRDefault="00FE01EA" w:rsidP="00FE01EA">
      <w:pPr>
        <w:autoSpaceDE w:val="0"/>
        <w:autoSpaceDN w:val="0"/>
        <w:adjustRightInd w:val="0"/>
        <w:ind w:firstLine="540"/>
        <w:jc w:val="both"/>
        <w:rPr>
          <w:sz w:val="28"/>
          <w:szCs w:val="28"/>
        </w:rPr>
      </w:pPr>
      <w:r w:rsidRPr="00637077">
        <w:rPr>
          <w:sz w:val="28"/>
          <w:szCs w:val="28"/>
        </w:rPr>
        <w:t>СРгп - степень реализации государственной программы;</w:t>
      </w:r>
    </w:p>
    <w:p w:rsidR="00FE01EA" w:rsidRPr="00637077" w:rsidRDefault="00FE01EA" w:rsidP="00FE01EA">
      <w:pPr>
        <w:autoSpaceDE w:val="0"/>
        <w:autoSpaceDN w:val="0"/>
        <w:adjustRightInd w:val="0"/>
        <w:ind w:firstLine="540"/>
        <w:jc w:val="both"/>
        <w:rPr>
          <w:sz w:val="28"/>
          <w:szCs w:val="28"/>
        </w:rPr>
      </w:pPr>
      <w:r w:rsidRPr="00637077">
        <w:rPr>
          <w:sz w:val="28"/>
          <w:szCs w:val="28"/>
        </w:rPr>
        <w:t>СДгппз - степень достижения планового значения показателя (индикатора), характеризующего цели и задачи государственной программы;</w:t>
      </w:r>
    </w:p>
    <w:p w:rsidR="00FE01EA" w:rsidRPr="00637077" w:rsidRDefault="00FE01EA" w:rsidP="00FE01EA">
      <w:pPr>
        <w:autoSpaceDE w:val="0"/>
        <w:autoSpaceDN w:val="0"/>
        <w:adjustRightInd w:val="0"/>
        <w:ind w:firstLine="540"/>
        <w:jc w:val="both"/>
        <w:rPr>
          <w:sz w:val="28"/>
          <w:szCs w:val="28"/>
        </w:rPr>
      </w:pPr>
      <w:r w:rsidRPr="00637077">
        <w:rPr>
          <w:sz w:val="28"/>
          <w:szCs w:val="28"/>
        </w:rPr>
        <w:t>М - число показателей (индикаторов), характеризующих цели и задачи государственной программы.</w:t>
      </w:r>
    </w:p>
    <w:p w:rsidR="00FE01EA" w:rsidRPr="00637077" w:rsidRDefault="00FE01EA" w:rsidP="00FE01EA">
      <w:pPr>
        <w:autoSpaceDE w:val="0"/>
        <w:autoSpaceDN w:val="0"/>
        <w:adjustRightInd w:val="0"/>
        <w:ind w:firstLine="540"/>
        <w:jc w:val="both"/>
        <w:rPr>
          <w:sz w:val="28"/>
          <w:szCs w:val="28"/>
        </w:rPr>
      </w:pPr>
    </w:p>
    <w:tbl>
      <w:tblPr>
        <w:tblpPr w:leftFromText="180" w:rightFromText="180" w:vertAnchor="text" w:tblpY="187"/>
        <w:tblW w:w="5000" w:type="pct"/>
        <w:tblLayout w:type="fixed"/>
        <w:tblLook w:val="04A0" w:firstRow="1" w:lastRow="0" w:firstColumn="1" w:lastColumn="0" w:noHBand="0" w:noVBand="1"/>
      </w:tblPr>
      <w:tblGrid>
        <w:gridCol w:w="495"/>
        <w:gridCol w:w="5740"/>
        <w:gridCol w:w="1066"/>
        <w:gridCol w:w="935"/>
        <w:gridCol w:w="767"/>
      </w:tblGrid>
      <w:tr w:rsidR="00FE01EA" w:rsidRPr="00637077" w:rsidTr="00774912">
        <w:trPr>
          <w:trHeight w:val="300"/>
        </w:trPr>
        <w:tc>
          <w:tcPr>
            <w:tcW w:w="275" w:type="pct"/>
            <w:tcBorders>
              <w:top w:val="single" w:sz="4" w:space="0" w:color="auto"/>
              <w:left w:val="single" w:sz="4" w:space="0" w:color="auto"/>
              <w:bottom w:val="single" w:sz="4" w:space="0" w:color="auto"/>
              <w:right w:val="single" w:sz="4" w:space="0" w:color="auto"/>
            </w:tcBorders>
            <w:vAlign w:val="center"/>
            <w:hideMark/>
          </w:tcPr>
          <w:p w:rsidR="00FE01EA" w:rsidRPr="00637077" w:rsidRDefault="00FE01EA" w:rsidP="00774912">
            <w:pPr>
              <w:jc w:val="center"/>
              <w:rPr>
                <w:sz w:val="28"/>
                <w:szCs w:val="28"/>
              </w:rPr>
            </w:pPr>
            <w:r w:rsidRPr="00637077">
              <w:rPr>
                <w:sz w:val="28"/>
                <w:szCs w:val="28"/>
              </w:rPr>
              <w:t>№</w:t>
            </w:r>
          </w:p>
        </w:tc>
        <w:tc>
          <w:tcPr>
            <w:tcW w:w="3188" w:type="pct"/>
            <w:tcBorders>
              <w:top w:val="single" w:sz="4" w:space="0" w:color="auto"/>
              <w:left w:val="single" w:sz="4" w:space="0" w:color="auto"/>
              <w:bottom w:val="single" w:sz="4" w:space="0" w:color="auto"/>
              <w:right w:val="single" w:sz="4" w:space="0" w:color="auto"/>
            </w:tcBorders>
            <w:noWrap/>
            <w:vAlign w:val="center"/>
            <w:hideMark/>
          </w:tcPr>
          <w:p w:rsidR="00FE01EA" w:rsidRPr="00637077" w:rsidRDefault="00FE01EA" w:rsidP="00774912">
            <w:pPr>
              <w:jc w:val="center"/>
              <w:rPr>
                <w:sz w:val="28"/>
                <w:szCs w:val="28"/>
              </w:rPr>
            </w:pPr>
            <w:r w:rsidRPr="00637077">
              <w:rPr>
                <w:sz w:val="28"/>
                <w:szCs w:val="28"/>
              </w:rPr>
              <w:t>Наименование показателя (индикатора)</w:t>
            </w:r>
          </w:p>
        </w:tc>
        <w:tc>
          <w:tcPr>
            <w:tcW w:w="592" w:type="pct"/>
            <w:tcBorders>
              <w:top w:val="single" w:sz="4" w:space="0" w:color="auto"/>
              <w:left w:val="single" w:sz="4" w:space="0" w:color="auto"/>
              <w:bottom w:val="single" w:sz="4" w:space="0" w:color="auto"/>
              <w:right w:val="single" w:sz="4" w:space="0" w:color="auto"/>
            </w:tcBorders>
            <w:noWrap/>
            <w:vAlign w:val="center"/>
            <w:hideMark/>
          </w:tcPr>
          <w:p w:rsidR="00FE01EA" w:rsidRPr="00637077" w:rsidRDefault="00FE01EA" w:rsidP="00774912">
            <w:pPr>
              <w:jc w:val="center"/>
              <w:rPr>
                <w:sz w:val="28"/>
                <w:szCs w:val="28"/>
              </w:rPr>
            </w:pPr>
            <w:r w:rsidRPr="00637077">
              <w:rPr>
                <w:sz w:val="28"/>
                <w:szCs w:val="28"/>
              </w:rPr>
              <w:t>ЗПг/пп</w:t>
            </w:r>
          </w:p>
        </w:tc>
        <w:tc>
          <w:tcPr>
            <w:tcW w:w="519" w:type="pct"/>
            <w:tcBorders>
              <w:top w:val="single" w:sz="4" w:space="0" w:color="auto"/>
              <w:left w:val="single" w:sz="4" w:space="0" w:color="auto"/>
              <w:bottom w:val="single" w:sz="4" w:space="0" w:color="auto"/>
              <w:right w:val="single" w:sz="4" w:space="0" w:color="auto"/>
            </w:tcBorders>
            <w:noWrap/>
            <w:vAlign w:val="center"/>
            <w:hideMark/>
          </w:tcPr>
          <w:p w:rsidR="00FE01EA" w:rsidRPr="00637077" w:rsidRDefault="00FE01EA" w:rsidP="00774912">
            <w:pPr>
              <w:jc w:val="center"/>
              <w:rPr>
                <w:sz w:val="28"/>
                <w:szCs w:val="28"/>
              </w:rPr>
            </w:pPr>
            <w:r w:rsidRPr="00637077">
              <w:rPr>
                <w:sz w:val="28"/>
                <w:szCs w:val="28"/>
              </w:rPr>
              <w:t>ЗПп/пф</w:t>
            </w:r>
          </w:p>
        </w:tc>
        <w:tc>
          <w:tcPr>
            <w:tcW w:w="426" w:type="pct"/>
            <w:tcBorders>
              <w:top w:val="single" w:sz="4" w:space="0" w:color="auto"/>
              <w:left w:val="single" w:sz="4" w:space="0" w:color="auto"/>
              <w:bottom w:val="single" w:sz="4" w:space="0" w:color="auto"/>
              <w:right w:val="single" w:sz="4" w:space="0" w:color="auto"/>
            </w:tcBorders>
            <w:noWrap/>
            <w:vAlign w:val="center"/>
            <w:hideMark/>
          </w:tcPr>
          <w:p w:rsidR="00FE01EA" w:rsidRPr="00637077" w:rsidRDefault="00FE01EA" w:rsidP="00774912">
            <w:pPr>
              <w:jc w:val="center"/>
              <w:rPr>
                <w:sz w:val="28"/>
                <w:szCs w:val="28"/>
              </w:rPr>
            </w:pPr>
            <w:r w:rsidRPr="00637077">
              <w:rPr>
                <w:sz w:val="28"/>
                <w:szCs w:val="28"/>
              </w:rPr>
              <w:t>СДгппз</w:t>
            </w:r>
          </w:p>
        </w:tc>
      </w:tr>
      <w:tr w:rsidR="00FE01EA" w:rsidRPr="00637077" w:rsidTr="00774912">
        <w:trPr>
          <w:trHeight w:val="300"/>
        </w:trPr>
        <w:tc>
          <w:tcPr>
            <w:tcW w:w="275" w:type="pct"/>
            <w:tcBorders>
              <w:top w:val="single" w:sz="4" w:space="0" w:color="auto"/>
              <w:left w:val="single" w:sz="4" w:space="0" w:color="auto"/>
              <w:bottom w:val="single" w:sz="4" w:space="0" w:color="auto"/>
              <w:right w:val="single" w:sz="4" w:space="0" w:color="auto"/>
            </w:tcBorders>
            <w:hideMark/>
          </w:tcPr>
          <w:p w:rsidR="00FE01EA" w:rsidRPr="00637077" w:rsidRDefault="00FE01EA" w:rsidP="00774912">
            <w:pPr>
              <w:jc w:val="center"/>
              <w:rPr>
                <w:sz w:val="28"/>
                <w:szCs w:val="28"/>
              </w:rPr>
            </w:pPr>
            <w:r w:rsidRPr="00637077">
              <w:rPr>
                <w:sz w:val="28"/>
                <w:szCs w:val="28"/>
              </w:rPr>
              <w:t>1</w:t>
            </w:r>
          </w:p>
        </w:tc>
        <w:tc>
          <w:tcPr>
            <w:tcW w:w="3188" w:type="pct"/>
            <w:tcBorders>
              <w:top w:val="single" w:sz="4" w:space="0" w:color="auto"/>
              <w:left w:val="single" w:sz="4" w:space="0" w:color="auto"/>
              <w:bottom w:val="single" w:sz="4" w:space="0" w:color="auto"/>
              <w:right w:val="single" w:sz="4" w:space="0" w:color="auto"/>
            </w:tcBorders>
            <w:noWrap/>
            <w:hideMark/>
          </w:tcPr>
          <w:p w:rsidR="00FE01EA" w:rsidRPr="00637077" w:rsidRDefault="00FE01EA" w:rsidP="00774912">
            <w:pPr>
              <w:jc w:val="both"/>
              <w:rPr>
                <w:sz w:val="28"/>
                <w:szCs w:val="28"/>
              </w:rPr>
            </w:pPr>
            <w:r w:rsidRPr="00637077">
              <w:rPr>
                <w:sz w:val="28"/>
                <w:szCs w:val="28"/>
              </w:rPr>
              <w:t>Доля граждан, систематически занимающихся физической культурой и спортом, в общей численности населения</w:t>
            </w:r>
          </w:p>
        </w:tc>
        <w:tc>
          <w:tcPr>
            <w:tcW w:w="592" w:type="pct"/>
            <w:tcBorders>
              <w:top w:val="single" w:sz="4" w:space="0" w:color="auto"/>
              <w:left w:val="single" w:sz="4" w:space="0" w:color="auto"/>
              <w:bottom w:val="single" w:sz="4" w:space="0" w:color="auto"/>
              <w:right w:val="single" w:sz="4" w:space="0" w:color="auto"/>
            </w:tcBorders>
            <w:noWrap/>
            <w:hideMark/>
          </w:tcPr>
          <w:p w:rsidR="00FE01EA" w:rsidRPr="00637077" w:rsidRDefault="00AA3F88" w:rsidP="00774912">
            <w:pPr>
              <w:jc w:val="center"/>
              <w:rPr>
                <w:sz w:val="28"/>
                <w:szCs w:val="28"/>
              </w:rPr>
            </w:pPr>
            <w:r>
              <w:rPr>
                <w:sz w:val="28"/>
                <w:szCs w:val="28"/>
              </w:rPr>
              <w:t>45</w:t>
            </w:r>
          </w:p>
        </w:tc>
        <w:tc>
          <w:tcPr>
            <w:tcW w:w="519" w:type="pct"/>
            <w:tcBorders>
              <w:top w:val="single" w:sz="4" w:space="0" w:color="auto"/>
              <w:left w:val="single" w:sz="4" w:space="0" w:color="auto"/>
              <w:bottom w:val="single" w:sz="4" w:space="0" w:color="auto"/>
              <w:right w:val="single" w:sz="4" w:space="0" w:color="auto"/>
            </w:tcBorders>
            <w:noWrap/>
            <w:hideMark/>
          </w:tcPr>
          <w:p w:rsidR="00FE01EA" w:rsidRPr="00637077" w:rsidRDefault="00AA3F88" w:rsidP="00774912">
            <w:pPr>
              <w:jc w:val="center"/>
              <w:rPr>
                <w:sz w:val="28"/>
                <w:szCs w:val="28"/>
              </w:rPr>
            </w:pPr>
            <w:r>
              <w:rPr>
                <w:sz w:val="28"/>
                <w:szCs w:val="28"/>
              </w:rPr>
              <w:t>46,7</w:t>
            </w:r>
          </w:p>
        </w:tc>
        <w:tc>
          <w:tcPr>
            <w:tcW w:w="426" w:type="pct"/>
            <w:tcBorders>
              <w:top w:val="single" w:sz="4" w:space="0" w:color="auto"/>
              <w:left w:val="single" w:sz="4" w:space="0" w:color="auto"/>
              <w:bottom w:val="single" w:sz="4" w:space="0" w:color="auto"/>
              <w:right w:val="single" w:sz="4" w:space="0" w:color="auto"/>
            </w:tcBorders>
            <w:noWrap/>
            <w:hideMark/>
          </w:tcPr>
          <w:p w:rsidR="00FE01EA" w:rsidRPr="00637077" w:rsidRDefault="00FE01EA" w:rsidP="00774912">
            <w:pPr>
              <w:jc w:val="center"/>
              <w:rPr>
                <w:sz w:val="28"/>
                <w:szCs w:val="28"/>
              </w:rPr>
            </w:pPr>
            <w:r w:rsidRPr="00637077">
              <w:rPr>
                <w:sz w:val="28"/>
                <w:szCs w:val="28"/>
              </w:rPr>
              <w:t>1,0</w:t>
            </w:r>
          </w:p>
        </w:tc>
      </w:tr>
      <w:tr w:rsidR="00FE01EA" w:rsidRPr="00637077" w:rsidTr="00774912">
        <w:trPr>
          <w:trHeight w:val="300"/>
        </w:trPr>
        <w:tc>
          <w:tcPr>
            <w:tcW w:w="275" w:type="pct"/>
            <w:tcBorders>
              <w:top w:val="single" w:sz="4" w:space="0" w:color="auto"/>
              <w:left w:val="single" w:sz="4" w:space="0" w:color="auto"/>
              <w:bottom w:val="single" w:sz="4" w:space="0" w:color="auto"/>
              <w:right w:val="single" w:sz="4" w:space="0" w:color="auto"/>
            </w:tcBorders>
            <w:hideMark/>
          </w:tcPr>
          <w:p w:rsidR="00FE01EA" w:rsidRPr="00637077" w:rsidRDefault="00FE01EA" w:rsidP="00774912">
            <w:pPr>
              <w:jc w:val="center"/>
              <w:rPr>
                <w:sz w:val="28"/>
                <w:szCs w:val="28"/>
              </w:rPr>
            </w:pPr>
            <w:r w:rsidRPr="00637077">
              <w:rPr>
                <w:sz w:val="28"/>
                <w:szCs w:val="28"/>
              </w:rPr>
              <w:t>2</w:t>
            </w:r>
          </w:p>
        </w:tc>
        <w:tc>
          <w:tcPr>
            <w:tcW w:w="3188" w:type="pct"/>
            <w:tcBorders>
              <w:top w:val="single" w:sz="4" w:space="0" w:color="auto"/>
              <w:left w:val="single" w:sz="4" w:space="0" w:color="auto"/>
              <w:bottom w:val="single" w:sz="4" w:space="0" w:color="auto"/>
              <w:right w:val="single" w:sz="4" w:space="0" w:color="auto"/>
            </w:tcBorders>
            <w:noWrap/>
            <w:hideMark/>
          </w:tcPr>
          <w:p w:rsidR="00FE01EA" w:rsidRPr="00637077" w:rsidRDefault="00FE01EA" w:rsidP="00774912">
            <w:pPr>
              <w:autoSpaceDE w:val="0"/>
              <w:autoSpaceDN w:val="0"/>
              <w:adjustRightInd w:val="0"/>
              <w:jc w:val="both"/>
              <w:rPr>
                <w:rFonts w:eastAsiaTheme="minorHAnsi"/>
                <w:sz w:val="28"/>
                <w:szCs w:val="28"/>
                <w:lang w:eastAsia="en-US"/>
              </w:rPr>
            </w:pPr>
            <w:r w:rsidRPr="00637077">
              <w:rPr>
                <w:rFonts w:eastAsiaTheme="minorHAnsi"/>
                <w:sz w:val="28"/>
                <w:szCs w:val="28"/>
                <w:lang w:eastAsia="en-US"/>
              </w:rPr>
              <w:t xml:space="preserve">Доля детей и молодежи, вовлеченных в социально значимую деятельность (проекты, волонтерская деятельность, ученическое и студенческое самоуправление), в общем количестве детей и молодежи, проживающих </w:t>
            </w:r>
            <w:r w:rsidRPr="00637077">
              <w:rPr>
                <w:rFonts w:eastAsiaTheme="minorHAnsi"/>
                <w:sz w:val="28"/>
                <w:szCs w:val="28"/>
                <w:lang w:eastAsia="en-US"/>
              </w:rPr>
              <w:lastRenderedPageBreak/>
              <w:t>на территории Республики Марий Эл</w:t>
            </w:r>
          </w:p>
        </w:tc>
        <w:tc>
          <w:tcPr>
            <w:tcW w:w="592" w:type="pct"/>
            <w:tcBorders>
              <w:top w:val="single" w:sz="4" w:space="0" w:color="auto"/>
              <w:left w:val="single" w:sz="4" w:space="0" w:color="auto"/>
              <w:bottom w:val="single" w:sz="4" w:space="0" w:color="auto"/>
              <w:right w:val="single" w:sz="4" w:space="0" w:color="auto"/>
            </w:tcBorders>
            <w:noWrap/>
            <w:hideMark/>
          </w:tcPr>
          <w:p w:rsidR="00FE01EA" w:rsidRPr="00637077" w:rsidRDefault="00AA3F88" w:rsidP="00774912">
            <w:pPr>
              <w:jc w:val="center"/>
              <w:rPr>
                <w:sz w:val="28"/>
                <w:szCs w:val="28"/>
              </w:rPr>
            </w:pPr>
            <w:r>
              <w:rPr>
                <w:sz w:val="28"/>
                <w:szCs w:val="28"/>
              </w:rPr>
              <w:lastRenderedPageBreak/>
              <w:t>17,8</w:t>
            </w:r>
          </w:p>
        </w:tc>
        <w:tc>
          <w:tcPr>
            <w:tcW w:w="519" w:type="pct"/>
            <w:tcBorders>
              <w:top w:val="single" w:sz="4" w:space="0" w:color="auto"/>
              <w:left w:val="single" w:sz="4" w:space="0" w:color="auto"/>
              <w:bottom w:val="single" w:sz="4" w:space="0" w:color="auto"/>
              <w:right w:val="single" w:sz="4" w:space="0" w:color="auto"/>
            </w:tcBorders>
            <w:noWrap/>
            <w:hideMark/>
          </w:tcPr>
          <w:p w:rsidR="00FE01EA" w:rsidRPr="00637077" w:rsidRDefault="00FE01EA" w:rsidP="00774912">
            <w:pPr>
              <w:jc w:val="center"/>
              <w:rPr>
                <w:sz w:val="28"/>
                <w:szCs w:val="28"/>
              </w:rPr>
            </w:pPr>
            <w:r w:rsidRPr="00637077">
              <w:rPr>
                <w:sz w:val="28"/>
                <w:szCs w:val="28"/>
              </w:rPr>
              <w:t>17,</w:t>
            </w:r>
            <w:r w:rsidR="001F2FFD" w:rsidRPr="00637077">
              <w:rPr>
                <w:sz w:val="28"/>
                <w:szCs w:val="28"/>
              </w:rPr>
              <w:t>8</w:t>
            </w:r>
          </w:p>
        </w:tc>
        <w:tc>
          <w:tcPr>
            <w:tcW w:w="426" w:type="pct"/>
            <w:tcBorders>
              <w:top w:val="single" w:sz="4" w:space="0" w:color="auto"/>
              <w:left w:val="single" w:sz="4" w:space="0" w:color="auto"/>
              <w:bottom w:val="single" w:sz="4" w:space="0" w:color="auto"/>
              <w:right w:val="single" w:sz="4" w:space="0" w:color="auto"/>
            </w:tcBorders>
            <w:noWrap/>
            <w:hideMark/>
          </w:tcPr>
          <w:p w:rsidR="00FE01EA" w:rsidRPr="00637077" w:rsidRDefault="00FE01EA" w:rsidP="00774912">
            <w:pPr>
              <w:jc w:val="center"/>
              <w:rPr>
                <w:sz w:val="28"/>
                <w:szCs w:val="28"/>
              </w:rPr>
            </w:pPr>
            <w:r w:rsidRPr="00637077">
              <w:rPr>
                <w:sz w:val="28"/>
                <w:szCs w:val="28"/>
              </w:rPr>
              <w:t>1,0</w:t>
            </w:r>
          </w:p>
        </w:tc>
      </w:tr>
      <w:tr w:rsidR="00FE01EA" w:rsidRPr="00637077" w:rsidTr="00774912">
        <w:trPr>
          <w:trHeight w:val="300"/>
        </w:trPr>
        <w:tc>
          <w:tcPr>
            <w:tcW w:w="275" w:type="pct"/>
            <w:tcBorders>
              <w:top w:val="single" w:sz="4" w:space="0" w:color="auto"/>
              <w:left w:val="single" w:sz="4" w:space="0" w:color="auto"/>
              <w:bottom w:val="single" w:sz="4" w:space="0" w:color="auto"/>
              <w:right w:val="single" w:sz="4" w:space="0" w:color="auto"/>
            </w:tcBorders>
            <w:hideMark/>
          </w:tcPr>
          <w:p w:rsidR="00FE01EA" w:rsidRPr="00637077" w:rsidRDefault="00FE01EA" w:rsidP="00774912">
            <w:pPr>
              <w:jc w:val="center"/>
              <w:rPr>
                <w:sz w:val="28"/>
                <w:szCs w:val="28"/>
              </w:rPr>
            </w:pPr>
            <w:r w:rsidRPr="00637077">
              <w:rPr>
                <w:sz w:val="28"/>
                <w:szCs w:val="28"/>
              </w:rPr>
              <w:t>3</w:t>
            </w:r>
          </w:p>
        </w:tc>
        <w:tc>
          <w:tcPr>
            <w:tcW w:w="3188" w:type="pct"/>
            <w:tcBorders>
              <w:top w:val="single" w:sz="4" w:space="0" w:color="auto"/>
              <w:left w:val="single" w:sz="4" w:space="0" w:color="auto"/>
              <w:bottom w:val="single" w:sz="4" w:space="0" w:color="auto"/>
              <w:right w:val="single" w:sz="4" w:space="0" w:color="auto"/>
            </w:tcBorders>
            <w:noWrap/>
            <w:hideMark/>
          </w:tcPr>
          <w:p w:rsidR="00FE01EA" w:rsidRPr="00637077" w:rsidRDefault="00FE01EA" w:rsidP="00774912">
            <w:pPr>
              <w:jc w:val="both"/>
              <w:rPr>
                <w:sz w:val="28"/>
                <w:szCs w:val="28"/>
              </w:rPr>
            </w:pPr>
            <w:r w:rsidRPr="00637077">
              <w:rPr>
                <w:rFonts w:eastAsiaTheme="minorHAnsi"/>
                <w:sz w:val="28"/>
                <w:szCs w:val="28"/>
                <w:lang w:eastAsia="en-US"/>
              </w:rPr>
              <w:t>Объем внутреннего и въездного туристских потоков в Республике Марий Эл</w:t>
            </w:r>
          </w:p>
        </w:tc>
        <w:tc>
          <w:tcPr>
            <w:tcW w:w="592" w:type="pct"/>
            <w:tcBorders>
              <w:top w:val="single" w:sz="4" w:space="0" w:color="auto"/>
              <w:left w:val="single" w:sz="4" w:space="0" w:color="auto"/>
              <w:bottom w:val="single" w:sz="4" w:space="0" w:color="auto"/>
              <w:right w:val="single" w:sz="4" w:space="0" w:color="auto"/>
            </w:tcBorders>
            <w:noWrap/>
            <w:hideMark/>
          </w:tcPr>
          <w:p w:rsidR="00FE01EA" w:rsidRPr="00637077" w:rsidRDefault="001F2FFD" w:rsidP="00AA3F88">
            <w:pPr>
              <w:jc w:val="center"/>
              <w:rPr>
                <w:sz w:val="28"/>
                <w:szCs w:val="28"/>
              </w:rPr>
            </w:pPr>
            <w:r w:rsidRPr="00637077">
              <w:rPr>
                <w:sz w:val="28"/>
                <w:szCs w:val="28"/>
              </w:rPr>
              <w:t>8</w:t>
            </w:r>
            <w:r w:rsidR="00AA3F88">
              <w:rPr>
                <w:sz w:val="28"/>
                <w:szCs w:val="28"/>
              </w:rPr>
              <w:t>90</w:t>
            </w:r>
          </w:p>
        </w:tc>
        <w:tc>
          <w:tcPr>
            <w:tcW w:w="519" w:type="pct"/>
            <w:tcBorders>
              <w:top w:val="single" w:sz="4" w:space="0" w:color="auto"/>
              <w:left w:val="single" w:sz="4" w:space="0" w:color="auto"/>
              <w:bottom w:val="single" w:sz="4" w:space="0" w:color="auto"/>
              <w:right w:val="single" w:sz="4" w:space="0" w:color="auto"/>
            </w:tcBorders>
            <w:noWrap/>
            <w:hideMark/>
          </w:tcPr>
          <w:p w:rsidR="00FE01EA" w:rsidRPr="00637077" w:rsidRDefault="00AA3F88" w:rsidP="00774912">
            <w:pPr>
              <w:jc w:val="center"/>
              <w:rPr>
                <w:sz w:val="28"/>
                <w:szCs w:val="28"/>
              </w:rPr>
            </w:pPr>
            <w:r>
              <w:rPr>
                <w:sz w:val="28"/>
                <w:szCs w:val="28"/>
              </w:rPr>
              <w:t>230</w:t>
            </w:r>
          </w:p>
        </w:tc>
        <w:tc>
          <w:tcPr>
            <w:tcW w:w="426" w:type="pct"/>
            <w:tcBorders>
              <w:top w:val="single" w:sz="4" w:space="0" w:color="auto"/>
              <w:left w:val="single" w:sz="4" w:space="0" w:color="auto"/>
              <w:bottom w:val="single" w:sz="4" w:space="0" w:color="auto"/>
              <w:right w:val="single" w:sz="4" w:space="0" w:color="auto"/>
            </w:tcBorders>
            <w:noWrap/>
            <w:hideMark/>
          </w:tcPr>
          <w:p w:rsidR="00FE01EA" w:rsidRPr="00637077" w:rsidRDefault="001F2FFD" w:rsidP="005D16E8">
            <w:pPr>
              <w:jc w:val="center"/>
              <w:rPr>
                <w:sz w:val="28"/>
                <w:szCs w:val="28"/>
              </w:rPr>
            </w:pPr>
            <w:r w:rsidRPr="00637077">
              <w:rPr>
                <w:sz w:val="28"/>
                <w:szCs w:val="28"/>
              </w:rPr>
              <w:t>0,</w:t>
            </w:r>
            <w:r w:rsidR="005D16E8">
              <w:rPr>
                <w:sz w:val="28"/>
                <w:szCs w:val="28"/>
              </w:rPr>
              <w:t>3</w:t>
            </w:r>
          </w:p>
        </w:tc>
      </w:tr>
    </w:tbl>
    <w:p w:rsidR="00FE01EA" w:rsidRPr="00637077" w:rsidRDefault="00FE01EA" w:rsidP="00FE01EA">
      <w:pPr>
        <w:autoSpaceDE w:val="0"/>
        <w:autoSpaceDN w:val="0"/>
        <w:adjustRightInd w:val="0"/>
        <w:ind w:firstLine="540"/>
        <w:jc w:val="both"/>
        <w:rPr>
          <w:sz w:val="28"/>
          <w:szCs w:val="28"/>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Степень реализации госпрограммы составила СРг/п = </w:t>
      </w:r>
      <w:r w:rsidR="001F2FFD" w:rsidRPr="00637077">
        <w:rPr>
          <w:sz w:val="28"/>
          <w:szCs w:val="28"/>
        </w:rPr>
        <w:t>0,</w:t>
      </w:r>
      <w:r w:rsidR="008B38E2">
        <w:rPr>
          <w:sz w:val="28"/>
          <w:szCs w:val="28"/>
        </w:rPr>
        <w:t>8</w:t>
      </w:r>
      <w:r w:rsidRPr="00637077">
        <w:rPr>
          <w:sz w:val="28"/>
          <w:szCs w:val="28"/>
        </w:rPr>
        <w:t>.</w:t>
      </w:r>
    </w:p>
    <w:p w:rsidR="00FE01EA" w:rsidRPr="00637077" w:rsidRDefault="00FE01EA" w:rsidP="00FE01EA">
      <w:pPr>
        <w:autoSpaceDE w:val="0"/>
        <w:autoSpaceDN w:val="0"/>
        <w:adjustRightInd w:val="0"/>
        <w:ind w:firstLine="708"/>
        <w:jc w:val="both"/>
        <w:rPr>
          <w:sz w:val="28"/>
          <w:szCs w:val="28"/>
        </w:rPr>
      </w:pPr>
      <w:r w:rsidRPr="00637077">
        <w:rPr>
          <w:sz w:val="28"/>
          <w:szCs w:val="28"/>
        </w:rPr>
        <w:t>Эффективность реализации государственной программы оцениваетсяс учетом оценки степени достижения целей и решения задач государственной программы и оценки эффективности реализации подпрограмм, входящихв государственную программу, по следующей формуле:</w:t>
      </w:r>
    </w:p>
    <w:p w:rsidR="00FE01EA" w:rsidRPr="00637077" w:rsidRDefault="00FE01EA" w:rsidP="00FE01EA">
      <w:pPr>
        <w:autoSpaceDE w:val="0"/>
        <w:autoSpaceDN w:val="0"/>
        <w:adjustRightInd w:val="0"/>
        <w:ind w:firstLine="540"/>
        <w:jc w:val="both"/>
        <w:rPr>
          <w:sz w:val="28"/>
          <w:szCs w:val="28"/>
        </w:rPr>
      </w:pPr>
    </w:p>
    <w:p w:rsidR="00FE01EA" w:rsidRPr="00637077" w:rsidRDefault="00FE01EA" w:rsidP="00FE01EA">
      <w:pPr>
        <w:autoSpaceDE w:val="0"/>
        <w:autoSpaceDN w:val="0"/>
        <w:adjustRightInd w:val="0"/>
        <w:jc w:val="center"/>
        <w:rPr>
          <w:sz w:val="16"/>
          <w:szCs w:val="16"/>
        </w:rPr>
      </w:pPr>
      <w:r w:rsidRPr="00637077">
        <w:rPr>
          <w:noProof/>
          <w:sz w:val="28"/>
          <w:szCs w:val="28"/>
        </w:rPr>
        <w:drawing>
          <wp:inline distT="0" distB="0" distL="0" distR="0">
            <wp:extent cx="3857625" cy="523875"/>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857625" cy="523875"/>
                    </a:xfrm>
                    <a:prstGeom prst="rect">
                      <a:avLst/>
                    </a:prstGeom>
                    <a:noFill/>
                    <a:ln w="9525">
                      <a:noFill/>
                      <a:miter lim="800000"/>
                      <a:headEnd/>
                      <a:tailEnd/>
                    </a:ln>
                  </pic:spPr>
                </pic:pic>
              </a:graphicData>
            </a:graphic>
          </wp:inline>
        </w:drawing>
      </w:r>
    </w:p>
    <w:p w:rsidR="00FE01EA" w:rsidRPr="00637077" w:rsidRDefault="00FE01EA" w:rsidP="00FE01EA">
      <w:pPr>
        <w:autoSpaceDE w:val="0"/>
        <w:autoSpaceDN w:val="0"/>
        <w:adjustRightInd w:val="0"/>
        <w:ind w:firstLine="540"/>
        <w:jc w:val="both"/>
        <w:rPr>
          <w:sz w:val="28"/>
          <w:szCs w:val="28"/>
        </w:rPr>
      </w:pPr>
      <w:r w:rsidRPr="00637077">
        <w:rPr>
          <w:sz w:val="28"/>
          <w:szCs w:val="28"/>
        </w:rPr>
        <w:t>где:</w:t>
      </w:r>
    </w:p>
    <w:p w:rsidR="00FE01EA" w:rsidRPr="00637077" w:rsidRDefault="00FE01EA" w:rsidP="00FE01EA">
      <w:pPr>
        <w:autoSpaceDE w:val="0"/>
        <w:autoSpaceDN w:val="0"/>
        <w:adjustRightInd w:val="0"/>
        <w:ind w:firstLine="540"/>
        <w:jc w:val="both"/>
        <w:rPr>
          <w:sz w:val="28"/>
          <w:szCs w:val="28"/>
        </w:rPr>
      </w:pPr>
      <w:r w:rsidRPr="00637077">
        <w:rPr>
          <w:sz w:val="28"/>
          <w:szCs w:val="28"/>
        </w:rPr>
        <w:t>ЭРгп - эффективность реализации государственной программы;</w:t>
      </w:r>
    </w:p>
    <w:p w:rsidR="00FE01EA" w:rsidRPr="00637077" w:rsidRDefault="00FE01EA" w:rsidP="00FE01EA">
      <w:pPr>
        <w:autoSpaceDE w:val="0"/>
        <w:autoSpaceDN w:val="0"/>
        <w:adjustRightInd w:val="0"/>
        <w:ind w:firstLine="540"/>
        <w:jc w:val="both"/>
        <w:rPr>
          <w:sz w:val="28"/>
          <w:szCs w:val="28"/>
        </w:rPr>
      </w:pPr>
      <w:r w:rsidRPr="00637077">
        <w:rPr>
          <w:sz w:val="28"/>
          <w:szCs w:val="28"/>
        </w:rPr>
        <w:t>ЭРп/п - эффективность реализации подпрограммы;</w:t>
      </w:r>
    </w:p>
    <w:p w:rsidR="00FE01EA" w:rsidRPr="00637077" w:rsidRDefault="00FE01EA" w:rsidP="00FE01EA">
      <w:pPr>
        <w:autoSpaceDE w:val="0"/>
        <w:autoSpaceDN w:val="0"/>
        <w:adjustRightInd w:val="0"/>
        <w:ind w:firstLine="540"/>
        <w:jc w:val="both"/>
        <w:rPr>
          <w:sz w:val="28"/>
          <w:szCs w:val="28"/>
        </w:rPr>
      </w:pPr>
      <w:r w:rsidRPr="00637077">
        <w:rPr>
          <w:sz w:val="28"/>
          <w:szCs w:val="28"/>
        </w:rPr>
        <w:t>СРгп - степень реализации государственной программы;</w:t>
      </w:r>
    </w:p>
    <w:p w:rsidR="00FE01EA" w:rsidRPr="00637077" w:rsidRDefault="00FE01EA" w:rsidP="00FE01EA">
      <w:pPr>
        <w:autoSpaceDE w:val="0"/>
        <w:autoSpaceDN w:val="0"/>
        <w:adjustRightInd w:val="0"/>
        <w:ind w:firstLine="540"/>
        <w:jc w:val="both"/>
        <w:rPr>
          <w:sz w:val="28"/>
          <w:szCs w:val="28"/>
        </w:rPr>
      </w:pPr>
      <w:r w:rsidRPr="00637077">
        <w:rPr>
          <w:sz w:val="28"/>
          <w:szCs w:val="28"/>
        </w:rPr>
        <w:t>n – количество подпрограмм;</w:t>
      </w:r>
    </w:p>
    <w:p w:rsidR="00FE01EA" w:rsidRPr="00637077" w:rsidRDefault="00FE01EA" w:rsidP="00FE01EA">
      <w:pPr>
        <w:autoSpaceDE w:val="0"/>
        <w:autoSpaceDN w:val="0"/>
        <w:adjustRightInd w:val="0"/>
        <w:ind w:firstLine="540"/>
        <w:jc w:val="both"/>
        <w:rPr>
          <w:sz w:val="28"/>
          <w:szCs w:val="28"/>
        </w:rPr>
      </w:pPr>
      <w:r w:rsidRPr="00637077">
        <w:rPr>
          <w:noProof/>
          <w:sz w:val="28"/>
          <w:szCs w:val="28"/>
        </w:rPr>
        <w:drawing>
          <wp:inline distT="0" distB="0" distL="0" distR="0">
            <wp:extent cx="228600" cy="333375"/>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28600" cy="333375"/>
                    </a:xfrm>
                    <a:prstGeom prst="rect">
                      <a:avLst/>
                    </a:prstGeom>
                    <a:noFill/>
                    <a:ln w="9525">
                      <a:noFill/>
                      <a:miter lim="800000"/>
                      <a:headEnd/>
                      <a:tailEnd/>
                    </a:ln>
                  </pic:spPr>
                </pic:pic>
              </a:graphicData>
            </a:graphic>
          </wp:inline>
        </w:drawing>
      </w:r>
      <w:r w:rsidRPr="00637077">
        <w:rPr>
          <w:sz w:val="28"/>
          <w:szCs w:val="28"/>
        </w:rPr>
        <w:t xml:space="preserve"> - коэффициент значимости подпрограммы для достижения целей </w:t>
      </w:r>
      <w:r w:rsidRPr="00637077">
        <w:rPr>
          <w:sz w:val="28"/>
          <w:szCs w:val="28"/>
        </w:rPr>
        <w:br/>
        <w:t xml:space="preserve">и задач государственной программы, определяемый ответственным исполнителем в методике оценки эффективности реализации государственной программы, при условии, что SUM </w:t>
      </w:r>
      <w:r w:rsidRPr="00637077">
        <w:rPr>
          <w:noProof/>
          <w:sz w:val="28"/>
          <w:szCs w:val="28"/>
        </w:rPr>
        <w:drawing>
          <wp:inline distT="0" distB="0" distL="0" distR="0">
            <wp:extent cx="228600" cy="33337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228600" cy="333375"/>
                    </a:xfrm>
                    <a:prstGeom prst="rect">
                      <a:avLst/>
                    </a:prstGeom>
                    <a:noFill/>
                    <a:ln w="9525">
                      <a:noFill/>
                      <a:miter lim="800000"/>
                      <a:headEnd/>
                      <a:tailEnd/>
                    </a:ln>
                  </pic:spPr>
                </pic:pic>
              </a:graphicData>
            </a:graphic>
          </wp:inline>
        </w:drawing>
      </w:r>
      <w:r w:rsidRPr="00637077">
        <w:rPr>
          <w:sz w:val="28"/>
          <w:szCs w:val="28"/>
        </w:rPr>
        <w:t xml:space="preserve"> = 1.</w:t>
      </w:r>
    </w:p>
    <w:p w:rsidR="00FE01EA" w:rsidRPr="00637077" w:rsidRDefault="00FE01EA" w:rsidP="00FE01EA">
      <w:pPr>
        <w:autoSpaceDE w:val="0"/>
        <w:autoSpaceDN w:val="0"/>
        <w:adjustRightInd w:val="0"/>
        <w:ind w:firstLine="540"/>
        <w:jc w:val="both"/>
        <w:rPr>
          <w:sz w:val="28"/>
          <w:szCs w:val="28"/>
        </w:rPr>
      </w:pPr>
    </w:p>
    <w:p w:rsidR="00FE01EA" w:rsidRPr="00637077" w:rsidRDefault="00FE01EA" w:rsidP="00FE01EA">
      <w:pPr>
        <w:ind w:firstLine="709"/>
        <w:jc w:val="both"/>
        <w:rPr>
          <w:sz w:val="28"/>
          <w:szCs w:val="28"/>
        </w:rPr>
      </w:pPr>
      <w:r w:rsidRPr="00637077">
        <w:rPr>
          <w:sz w:val="28"/>
          <w:szCs w:val="28"/>
        </w:rPr>
        <w:t>Коэффициенты значимости подпрограммы 1 =0,</w:t>
      </w:r>
      <w:r w:rsidR="00931514">
        <w:rPr>
          <w:sz w:val="28"/>
          <w:szCs w:val="28"/>
        </w:rPr>
        <w:t>34</w:t>
      </w:r>
      <w:r w:rsidRPr="00637077">
        <w:rPr>
          <w:sz w:val="28"/>
          <w:szCs w:val="28"/>
        </w:rPr>
        <w:t>;</w:t>
      </w:r>
    </w:p>
    <w:p w:rsidR="00FE01EA" w:rsidRPr="00637077" w:rsidRDefault="00FE01EA" w:rsidP="00FE01EA">
      <w:pPr>
        <w:ind w:firstLine="709"/>
        <w:jc w:val="both"/>
        <w:rPr>
          <w:sz w:val="28"/>
          <w:szCs w:val="28"/>
        </w:rPr>
      </w:pPr>
      <w:r w:rsidRPr="00637077">
        <w:rPr>
          <w:sz w:val="28"/>
          <w:szCs w:val="28"/>
        </w:rPr>
        <w:t>Коэффициенты значимости подпрограмм</w:t>
      </w:r>
      <w:r w:rsidR="00931514">
        <w:rPr>
          <w:sz w:val="28"/>
          <w:szCs w:val="28"/>
        </w:rPr>
        <w:t>ы 2 =0,2</w:t>
      </w:r>
      <w:r w:rsidR="00F04766">
        <w:rPr>
          <w:sz w:val="28"/>
          <w:szCs w:val="28"/>
        </w:rPr>
        <w:t>8</w:t>
      </w:r>
      <w:r w:rsidRPr="00637077">
        <w:rPr>
          <w:sz w:val="28"/>
          <w:szCs w:val="28"/>
        </w:rPr>
        <w:t>;</w:t>
      </w:r>
    </w:p>
    <w:p w:rsidR="00FE01EA" w:rsidRPr="00637077" w:rsidRDefault="00FE01EA" w:rsidP="00FE01EA">
      <w:pPr>
        <w:ind w:firstLine="709"/>
        <w:jc w:val="both"/>
        <w:rPr>
          <w:sz w:val="28"/>
          <w:szCs w:val="28"/>
        </w:rPr>
      </w:pPr>
      <w:r w:rsidRPr="00637077">
        <w:rPr>
          <w:sz w:val="28"/>
          <w:szCs w:val="28"/>
        </w:rPr>
        <w:t>Коэффициенты значимости подпрограмм</w:t>
      </w:r>
      <w:r w:rsidR="001F2FFD" w:rsidRPr="00637077">
        <w:rPr>
          <w:sz w:val="28"/>
          <w:szCs w:val="28"/>
        </w:rPr>
        <w:t>ы 3 =0,</w:t>
      </w:r>
      <w:r w:rsidR="00931514">
        <w:rPr>
          <w:sz w:val="28"/>
          <w:szCs w:val="28"/>
        </w:rPr>
        <w:t>27</w:t>
      </w:r>
      <w:r w:rsidRPr="00637077">
        <w:rPr>
          <w:sz w:val="28"/>
          <w:szCs w:val="28"/>
        </w:rPr>
        <w:t>;</w:t>
      </w:r>
    </w:p>
    <w:p w:rsidR="00FE01EA" w:rsidRPr="00637077" w:rsidRDefault="00FE01EA" w:rsidP="00FE01EA">
      <w:pPr>
        <w:ind w:firstLine="709"/>
        <w:jc w:val="both"/>
        <w:rPr>
          <w:sz w:val="28"/>
          <w:szCs w:val="28"/>
        </w:rPr>
      </w:pPr>
      <w:r w:rsidRPr="00637077">
        <w:rPr>
          <w:sz w:val="28"/>
          <w:szCs w:val="28"/>
        </w:rPr>
        <w:t>Коэффициенты значимости подпрограмм</w:t>
      </w:r>
      <w:r w:rsidR="001F2FFD" w:rsidRPr="00637077">
        <w:rPr>
          <w:sz w:val="28"/>
          <w:szCs w:val="28"/>
        </w:rPr>
        <w:t>ы 4 =0,0</w:t>
      </w:r>
      <w:r w:rsidR="00F04766">
        <w:rPr>
          <w:sz w:val="28"/>
          <w:szCs w:val="28"/>
        </w:rPr>
        <w:t>5</w:t>
      </w:r>
      <w:r w:rsidRPr="00637077">
        <w:rPr>
          <w:sz w:val="28"/>
          <w:szCs w:val="28"/>
        </w:rPr>
        <w:t>;</w:t>
      </w:r>
    </w:p>
    <w:p w:rsidR="00FE01EA" w:rsidRPr="00637077" w:rsidRDefault="00FE01EA" w:rsidP="00FE01EA">
      <w:pPr>
        <w:ind w:firstLine="709"/>
        <w:jc w:val="both"/>
        <w:rPr>
          <w:sz w:val="28"/>
          <w:szCs w:val="28"/>
        </w:rPr>
      </w:pPr>
      <w:r w:rsidRPr="00637077">
        <w:rPr>
          <w:sz w:val="28"/>
          <w:szCs w:val="28"/>
        </w:rPr>
        <w:t>Коэффициенты значимости подпрограмм</w:t>
      </w:r>
      <w:r w:rsidR="001F2FFD" w:rsidRPr="00637077">
        <w:rPr>
          <w:sz w:val="28"/>
          <w:szCs w:val="28"/>
        </w:rPr>
        <w:t>ы 5 =0,0</w:t>
      </w:r>
      <w:r w:rsidR="00931514">
        <w:rPr>
          <w:sz w:val="28"/>
          <w:szCs w:val="28"/>
        </w:rPr>
        <w:t>6</w:t>
      </w:r>
      <w:r w:rsidRPr="00637077">
        <w:rPr>
          <w:sz w:val="28"/>
          <w:szCs w:val="28"/>
        </w:rPr>
        <w:t>;</w:t>
      </w:r>
    </w:p>
    <w:p w:rsidR="00FE01EA" w:rsidRPr="00637077" w:rsidRDefault="00FE01EA" w:rsidP="00FE01EA">
      <w:pPr>
        <w:ind w:firstLine="709"/>
        <w:jc w:val="both"/>
        <w:rPr>
          <w:sz w:val="28"/>
          <w:szCs w:val="28"/>
        </w:rPr>
      </w:pPr>
      <w:r w:rsidRPr="00637077">
        <w:rPr>
          <w:sz w:val="28"/>
          <w:szCs w:val="28"/>
        </w:rPr>
        <w:t>Коэффициенты значимости подпрограмм</w:t>
      </w:r>
      <w:r w:rsidR="001F2FFD" w:rsidRPr="00637077">
        <w:rPr>
          <w:sz w:val="28"/>
          <w:szCs w:val="28"/>
        </w:rPr>
        <w:t>ы 6 =0,003</w:t>
      </w:r>
      <w:r w:rsidRPr="00637077">
        <w:rPr>
          <w:sz w:val="28"/>
          <w:szCs w:val="28"/>
        </w:rPr>
        <w:t>.</w:t>
      </w:r>
    </w:p>
    <w:p w:rsidR="00FE01EA" w:rsidRPr="00637077" w:rsidRDefault="00FE01EA" w:rsidP="00FE01EA">
      <w:pPr>
        <w:autoSpaceDE w:val="0"/>
        <w:autoSpaceDN w:val="0"/>
        <w:adjustRightInd w:val="0"/>
        <w:ind w:firstLine="540"/>
        <w:jc w:val="both"/>
        <w:rPr>
          <w:sz w:val="28"/>
          <w:szCs w:val="16"/>
        </w:rPr>
      </w:pPr>
    </w:p>
    <w:p w:rsidR="00FE01EA" w:rsidRPr="00637077" w:rsidRDefault="00FE01EA" w:rsidP="00FE01EA">
      <w:pPr>
        <w:autoSpaceDE w:val="0"/>
        <w:autoSpaceDN w:val="0"/>
        <w:adjustRightInd w:val="0"/>
        <w:ind w:firstLine="709"/>
        <w:jc w:val="both"/>
        <w:rPr>
          <w:sz w:val="28"/>
          <w:szCs w:val="28"/>
        </w:rPr>
      </w:pPr>
      <w:r w:rsidRPr="00637077">
        <w:rPr>
          <w:sz w:val="28"/>
          <w:szCs w:val="28"/>
        </w:rPr>
        <w:t xml:space="preserve">ЭРгп = 0,5 х </w:t>
      </w:r>
      <w:r w:rsidR="001F2FFD" w:rsidRPr="00637077">
        <w:rPr>
          <w:sz w:val="28"/>
          <w:szCs w:val="28"/>
        </w:rPr>
        <w:t>0,</w:t>
      </w:r>
      <w:r w:rsidR="008B38E2">
        <w:rPr>
          <w:sz w:val="28"/>
          <w:szCs w:val="28"/>
        </w:rPr>
        <w:t>8</w:t>
      </w:r>
      <w:r w:rsidRPr="00637077">
        <w:rPr>
          <w:sz w:val="28"/>
          <w:szCs w:val="28"/>
        </w:rPr>
        <w:t xml:space="preserve"> + 0,5 х (0,</w:t>
      </w:r>
      <w:r w:rsidR="008B38E2">
        <w:rPr>
          <w:sz w:val="28"/>
          <w:szCs w:val="28"/>
        </w:rPr>
        <w:t>5</w:t>
      </w:r>
      <w:r w:rsidRPr="00637077">
        <w:rPr>
          <w:sz w:val="28"/>
          <w:szCs w:val="28"/>
        </w:rPr>
        <w:t xml:space="preserve"> х 0,</w:t>
      </w:r>
      <w:r w:rsidR="00A654D4">
        <w:rPr>
          <w:sz w:val="28"/>
          <w:szCs w:val="28"/>
        </w:rPr>
        <w:t>34</w:t>
      </w:r>
      <w:r w:rsidR="001F2FFD" w:rsidRPr="00637077">
        <w:rPr>
          <w:sz w:val="28"/>
          <w:szCs w:val="28"/>
        </w:rPr>
        <w:t>+</w:t>
      </w:r>
      <w:r w:rsidR="008E1684">
        <w:rPr>
          <w:sz w:val="28"/>
          <w:szCs w:val="28"/>
        </w:rPr>
        <w:t>1,0</w:t>
      </w:r>
      <w:r w:rsidR="001F2FFD" w:rsidRPr="00637077">
        <w:rPr>
          <w:sz w:val="28"/>
          <w:szCs w:val="28"/>
        </w:rPr>
        <w:t xml:space="preserve"> х 0,</w:t>
      </w:r>
      <w:r w:rsidR="00A654D4">
        <w:rPr>
          <w:sz w:val="28"/>
          <w:szCs w:val="28"/>
        </w:rPr>
        <w:t>2</w:t>
      </w:r>
      <w:r w:rsidR="001A20AF">
        <w:rPr>
          <w:sz w:val="28"/>
          <w:szCs w:val="28"/>
        </w:rPr>
        <w:t>8</w:t>
      </w:r>
      <w:r w:rsidR="001F2FFD" w:rsidRPr="00637077">
        <w:rPr>
          <w:sz w:val="28"/>
          <w:szCs w:val="28"/>
        </w:rPr>
        <w:t>+</w:t>
      </w:r>
      <w:r w:rsidR="00A654D4">
        <w:rPr>
          <w:sz w:val="28"/>
          <w:szCs w:val="28"/>
        </w:rPr>
        <w:t>0,</w:t>
      </w:r>
      <w:r w:rsidR="008B38E2">
        <w:rPr>
          <w:sz w:val="28"/>
          <w:szCs w:val="28"/>
        </w:rPr>
        <w:t>4</w:t>
      </w:r>
      <w:r w:rsidR="001F2FFD" w:rsidRPr="00637077">
        <w:rPr>
          <w:sz w:val="28"/>
          <w:szCs w:val="28"/>
        </w:rPr>
        <w:t xml:space="preserve"> х 0,</w:t>
      </w:r>
      <w:r w:rsidR="00A654D4">
        <w:rPr>
          <w:sz w:val="28"/>
          <w:szCs w:val="28"/>
        </w:rPr>
        <w:t>27</w:t>
      </w:r>
      <w:r w:rsidRPr="00637077">
        <w:rPr>
          <w:sz w:val="28"/>
          <w:szCs w:val="28"/>
        </w:rPr>
        <w:t>+</w:t>
      </w:r>
      <w:r w:rsidRPr="00637077">
        <w:rPr>
          <w:sz w:val="28"/>
          <w:szCs w:val="28"/>
        </w:rPr>
        <w:br/>
      </w:r>
      <w:r w:rsidR="001F2FFD" w:rsidRPr="00637077">
        <w:rPr>
          <w:sz w:val="28"/>
          <w:szCs w:val="28"/>
        </w:rPr>
        <w:t>+</w:t>
      </w:r>
      <w:r w:rsidR="008E1684">
        <w:rPr>
          <w:sz w:val="28"/>
          <w:szCs w:val="28"/>
        </w:rPr>
        <w:t>1,0</w:t>
      </w:r>
      <w:r w:rsidR="001F2FFD" w:rsidRPr="00637077">
        <w:rPr>
          <w:sz w:val="28"/>
          <w:szCs w:val="28"/>
        </w:rPr>
        <w:t>х 0,0</w:t>
      </w:r>
      <w:r w:rsidR="001A20AF">
        <w:rPr>
          <w:sz w:val="28"/>
          <w:szCs w:val="28"/>
        </w:rPr>
        <w:t>5</w:t>
      </w:r>
      <w:r w:rsidR="001F2FFD" w:rsidRPr="00637077">
        <w:rPr>
          <w:sz w:val="28"/>
          <w:szCs w:val="28"/>
        </w:rPr>
        <w:t>+</w:t>
      </w:r>
      <w:r w:rsidR="008B38E2">
        <w:rPr>
          <w:sz w:val="28"/>
          <w:szCs w:val="28"/>
        </w:rPr>
        <w:t>0,75</w:t>
      </w:r>
      <w:r w:rsidR="001F2FFD" w:rsidRPr="00637077">
        <w:rPr>
          <w:sz w:val="28"/>
          <w:szCs w:val="28"/>
        </w:rPr>
        <w:t xml:space="preserve"> х 0,0</w:t>
      </w:r>
      <w:r w:rsidR="00A654D4">
        <w:rPr>
          <w:sz w:val="28"/>
          <w:szCs w:val="28"/>
        </w:rPr>
        <w:t>6</w:t>
      </w:r>
      <w:r w:rsidR="001F2FFD" w:rsidRPr="00637077">
        <w:rPr>
          <w:sz w:val="28"/>
          <w:szCs w:val="28"/>
        </w:rPr>
        <w:t>+</w:t>
      </w:r>
      <w:r w:rsidR="00A654D4">
        <w:rPr>
          <w:sz w:val="28"/>
          <w:szCs w:val="28"/>
        </w:rPr>
        <w:t>0,</w:t>
      </w:r>
      <w:r w:rsidR="003454AA">
        <w:rPr>
          <w:sz w:val="28"/>
          <w:szCs w:val="28"/>
        </w:rPr>
        <w:t>77</w:t>
      </w:r>
      <w:r w:rsidR="001F2FFD" w:rsidRPr="00637077">
        <w:rPr>
          <w:sz w:val="28"/>
          <w:szCs w:val="28"/>
        </w:rPr>
        <w:t xml:space="preserve"> х 0,003) = 0,</w:t>
      </w:r>
      <w:r w:rsidR="00A134A9">
        <w:rPr>
          <w:sz w:val="28"/>
          <w:szCs w:val="28"/>
        </w:rPr>
        <w:t>71</w:t>
      </w:r>
    </w:p>
    <w:p w:rsidR="003A4409" w:rsidRDefault="00FE01EA" w:rsidP="00FE01EA">
      <w:pPr>
        <w:ind w:firstLine="709"/>
        <w:rPr>
          <w:sz w:val="28"/>
          <w:szCs w:val="28"/>
        </w:rPr>
      </w:pPr>
      <w:r w:rsidRPr="00637077">
        <w:rPr>
          <w:sz w:val="28"/>
          <w:szCs w:val="28"/>
        </w:rPr>
        <w:t>Эффективность реализации государс</w:t>
      </w:r>
      <w:r w:rsidR="001F2FFD" w:rsidRPr="00637077">
        <w:rPr>
          <w:sz w:val="28"/>
          <w:szCs w:val="28"/>
        </w:rPr>
        <w:t>твенной программы составила 0,</w:t>
      </w:r>
      <w:r w:rsidR="00A654D4">
        <w:rPr>
          <w:sz w:val="28"/>
          <w:szCs w:val="28"/>
        </w:rPr>
        <w:t>7</w:t>
      </w:r>
      <w:r w:rsidR="00A134A9">
        <w:rPr>
          <w:sz w:val="28"/>
          <w:szCs w:val="28"/>
        </w:rPr>
        <w:t>1</w:t>
      </w:r>
      <w:r w:rsidRPr="00637077">
        <w:rPr>
          <w:sz w:val="28"/>
          <w:szCs w:val="28"/>
        </w:rPr>
        <w:t xml:space="preserve"> и оценивается как </w:t>
      </w:r>
      <w:r w:rsidR="008469E8">
        <w:rPr>
          <w:sz w:val="28"/>
          <w:szCs w:val="28"/>
        </w:rPr>
        <w:t>удовлетворительная</w:t>
      </w:r>
    </w:p>
    <w:p w:rsidR="00824634" w:rsidRDefault="00824634" w:rsidP="00A134A9">
      <w:pPr>
        <w:ind w:firstLine="709"/>
        <w:rPr>
          <w:sz w:val="28"/>
        </w:rPr>
      </w:pPr>
    </w:p>
    <w:p w:rsidR="00393A40" w:rsidRDefault="00393A40" w:rsidP="00393A40">
      <w:pPr>
        <w:shd w:val="clear" w:color="auto" w:fill="FFFFFF"/>
        <w:tabs>
          <w:tab w:val="left" w:pos="3168"/>
        </w:tabs>
        <w:ind w:firstLine="709"/>
        <w:jc w:val="center"/>
        <w:rPr>
          <w:b/>
          <w:sz w:val="28"/>
        </w:rPr>
      </w:pPr>
      <w:r w:rsidRPr="00393A40">
        <w:rPr>
          <w:b/>
          <w:sz w:val="28"/>
        </w:rPr>
        <w:t>Информация о внесенных изменениях в государственную программу</w:t>
      </w:r>
    </w:p>
    <w:p w:rsidR="00393A40" w:rsidRPr="00393A40" w:rsidRDefault="00393A40" w:rsidP="00393A40">
      <w:pPr>
        <w:shd w:val="clear" w:color="auto" w:fill="FFFFFF"/>
        <w:tabs>
          <w:tab w:val="left" w:pos="3168"/>
        </w:tabs>
        <w:ind w:firstLine="709"/>
        <w:jc w:val="center"/>
        <w:rPr>
          <w:b/>
          <w:sz w:val="28"/>
        </w:rPr>
      </w:pPr>
    </w:p>
    <w:p w:rsidR="00393A40" w:rsidRDefault="00824634" w:rsidP="00E34A66">
      <w:pPr>
        <w:shd w:val="clear" w:color="auto" w:fill="FFFFFF"/>
        <w:tabs>
          <w:tab w:val="left" w:pos="3168"/>
        </w:tabs>
        <w:ind w:firstLine="709"/>
        <w:jc w:val="both"/>
        <w:rPr>
          <w:b/>
          <w:sz w:val="28"/>
        </w:rPr>
      </w:pPr>
      <w:r>
        <w:rPr>
          <w:sz w:val="28"/>
        </w:rPr>
        <w:t>В 20</w:t>
      </w:r>
      <w:r w:rsidR="00F52D46">
        <w:rPr>
          <w:sz w:val="28"/>
        </w:rPr>
        <w:t>20</w:t>
      </w:r>
      <w:r w:rsidR="003505FB" w:rsidRPr="003505FB">
        <w:rPr>
          <w:sz w:val="28"/>
        </w:rPr>
        <w:t xml:space="preserve"> году</w:t>
      </w:r>
      <w:r w:rsidR="003505FB">
        <w:rPr>
          <w:sz w:val="28"/>
        </w:rPr>
        <w:t xml:space="preserve"> в Государственную программу изменения вносились </w:t>
      </w:r>
      <w:r w:rsidR="003505FB" w:rsidRPr="003505FB">
        <w:rPr>
          <w:sz w:val="28"/>
        </w:rPr>
        <w:t xml:space="preserve">постановлениями Правительства Республики Марий Эл </w:t>
      </w:r>
      <w:r w:rsidR="003505FB">
        <w:rPr>
          <w:sz w:val="28"/>
        </w:rPr>
        <w:br/>
      </w:r>
      <w:r>
        <w:rPr>
          <w:sz w:val="28"/>
        </w:rPr>
        <w:t xml:space="preserve">от </w:t>
      </w:r>
      <w:r w:rsidR="007E3B38">
        <w:rPr>
          <w:sz w:val="28"/>
        </w:rPr>
        <w:t>17 апреля 2020 г. № 145</w:t>
      </w:r>
      <w:r>
        <w:rPr>
          <w:sz w:val="28"/>
        </w:rPr>
        <w:t xml:space="preserve"> «</w:t>
      </w:r>
      <w:r w:rsidRPr="00F84BE7">
        <w:rPr>
          <w:sz w:val="28"/>
        </w:rPr>
        <w:t>О внесении изменения в постановление Правительства Республики</w:t>
      </w:r>
      <w:r>
        <w:rPr>
          <w:sz w:val="28"/>
        </w:rPr>
        <w:t xml:space="preserve"> Марий Эл от 30 ноября 2012 г. № 449»</w:t>
      </w:r>
      <w:r w:rsidRPr="003505FB">
        <w:rPr>
          <w:sz w:val="28"/>
        </w:rPr>
        <w:t xml:space="preserve">, </w:t>
      </w:r>
      <w:r>
        <w:rPr>
          <w:sz w:val="28"/>
        </w:rPr>
        <w:br/>
      </w:r>
      <w:r w:rsidRPr="00F84BE7">
        <w:rPr>
          <w:sz w:val="28"/>
        </w:rPr>
        <w:lastRenderedPageBreak/>
        <w:t xml:space="preserve">от </w:t>
      </w:r>
      <w:r w:rsidR="007E3B38">
        <w:rPr>
          <w:sz w:val="28"/>
        </w:rPr>
        <w:t>13 июля 2020</w:t>
      </w:r>
      <w:r w:rsidRPr="00F84BE7">
        <w:rPr>
          <w:sz w:val="28"/>
        </w:rPr>
        <w:t xml:space="preserve"> г.</w:t>
      </w:r>
      <w:r>
        <w:rPr>
          <w:sz w:val="28"/>
        </w:rPr>
        <w:t xml:space="preserve"> №</w:t>
      </w:r>
      <w:r w:rsidR="007E3B38">
        <w:rPr>
          <w:sz w:val="28"/>
        </w:rPr>
        <w:t> 227</w:t>
      </w:r>
      <w:r w:rsidRPr="00F84BE7">
        <w:rPr>
          <w:sz w:val="28"/>
        </w:rPr>
        <w:t xml:space="preserve"> «О внесении изменений в постановление Правительства Республики Марий Эл от 30 ноября 2012 г. № 449», </w:t>
      </w:r>
      <w:r>
        <w:rPr>
          <w:sz w:val="28"/>
        </w:rPr>
        <w:br/>
      </w:r>
      <w:r w:rsidRPr="00F84BE7">
        <w:rPr>
          <w:sz w:val="28"/>
        </w:rPr>
        <w:t xml:space="preserve">от </w:t>
      </w:r>
      <w:r w:rsidR="007E3B38">
        <w:rPr>
          <w:sz w:val="28"/>
        </w:rPr>
        <w:t>29 октября 2020 г. № 403</w:t>
      </w:r>
      <w:r w:rsidRPr="00F84BE7">
        <w:rPr>
          <w:sz w:val="28"/>
        </w:rPr>
        <w:t xml:space="preserve"> «О внесении изменений в постановление Правительства Республики Марий Эл от 30 ноября 2012 г. № 449»</w:t>
      </w:r>
      <w:r w:rsidR="007E3B38">
        <w:rPr>
          <w:sz w:val="28"/>
        </w:rPr>
        <w:t>.</w:t>
      </w:r>
      <w:r w:rsidRPr="00F84BE7">
        <w:rPr>
          <w:sz w:val="28"/>
        </w:rPr>
        <w:br/>
      </w:r>
    </w:p>
    <w:p w:rsidR="00393A40" w:rsidRDefault="00393A40" w:rsidP="00393A40">
      <w:pPr>
        <w:shd w:val="clear" w:color="auto" w:fill="FFFFFF"/>
        <w:tabs>
          <w:tab w:val="left" w:pos="3168"/>
        </w:tabs>
        <w:ind w:firstLine="709"/>
        <w:jc w:val="center"/>
        <w:rPr>
          <w:b/>
          <w:sz w:val="28"/>
        </w:rPr>
      </w:pPr>
      <w:r>
        <w:rPr>
          <w:b/>
          <w:sz w:val="28"/>
        </w:rPr>
        <w:t>О выполнении мероприятий приоритетных национальных проектов</w:t>
      </w:r>
    </w:p>
    <w:p w:rsidR="00393A40" w:rsidRDefault="00393A40" w:rsidP="00393A40">
      <w:pPr>
        <w:shd w:val="clear" w:color="auto" w:fill="FFFFFF"/>
        <w:tabs>
          <w:tab w:val="left" w:pos="3168"/>
        </w:tabs>
        <w:ind w:firstLine="709"/>
        <w:jc w:val="center"/>
        <w:rPr>
          <w:b/>
          <w:sz w:val="28"/>
        </w:rPr>
      </w:pPr>
    </w:p>
    <w:p w:rsidR="00992710" w:rsidRPr="00992710" w:rsidRDefault="00992710" w:rsidP="00992710">
      <w:pPr>
        <w:ind w:firstLine="709"/>
        <w:jc w:val="both"/>
        <w:rPr>
          <w:rFonts w:eastAsiaTheme="minorEastAsia"/>
          <w:sz w:val="28"/>
          <w:szCs w:val="28"/>
        </w:rPr>
      </w:pPr>
      <w:r w:rsidRPr="00992710">
        <w:rPr>
          <w:rFonts w:eastAsiaTheme="minorEastAsia"/>
          <w:sz w:val="28"/>
          <w:szCs w:val="28"/>
        </w:rPr>
        <w:t>В рамках проекта «Спорт-норма жизни» национального проекта «Демография» в 20</w:t>
      </w:r>
      <w:r w:rsidR="00832C5A">
        <w:rPr>
          <w:rFonts w:eastAsiaTheme="minorEastAsia"/>
          <w:sz w:val="28"/>
          <w:szCs w:val="28"/>
        </w:rPr>
        <w:t>20</w:t>
      </w:r>
      <w:r w:rsidRPr="00992710">
        <w:rPr>
          <w:rFonts w:eastAsiaTheme="minorEastAsia"/>
          <w:sz w:val="28"/>
          <w:szCs w:val="28"/>
        </w:rPr>
        <w:t xml:space="preserve"> году были реализованы следующие мероприятия:</w:t>
      </w:r>
    </w:p>
    <w:p w:rsidR="0087726E" w:rsidRPr="0087726E" w:rsidRDefault="00992710" w:rsidP="0087726E">
      <w:pPr>
        <w:ind w:firstLine="708"/>
        <w:jc w:val="both"/>
        <w:rPr>
          <w:rFonts w:eastAsiaTheme="minorHAnsi"/>
          <w:sz w:val="28"/>
          <w:szCs w:val="28"/>
          <w:lang w:eastAsia="en-US"/>
        </w:rPr>
      </w:pPr>
      <w:r w:rsidRPr="00992710">
        <w:rPr>
          <w:rFonts w:eastAsiaTheme="minorEastAsia"/>
          <w:sz w:val="28"/>
          <w:szCs w:val="28"/>
        </w:rPr>
        <w:t xml:space="preserve">1) «Закупка спортивно-технологического оборудования </w:t>
      </w:r>
      <w:r w:rsidRPr="00992710">
        <w:rPr>
          <w:rFonts w:eastAsiaTheme="minorEastAsia"/>
          <w:sz w:val="28"/>
          <w:szCs w:val="28"/>
        </w:rPr>
        <w:br/>
        <w:t xml:space="preserve">для малых спортивных площадок» (оборудование </w:t>
      </w:r>
      <w:r w:rsidRPr="00992710">
        <w:rPr>
          <w:rFonts w:eastAsiaTheme="minorEastAsia"/>
          <w:sz w:val="28"/>
          <w:szCs w:val="28"/>
        </w:rPr>
        <w:br/>
        <w:t>для ГТО)</w:t>
      </w:r>
      <w:r w:rsidR="0087726E">
        <w:rPr>
          <w:rFonts w:eastAsiaTheme="minorEastAsia"/>
          <w:sz w:val="28"/>
          <w:szCs w:val="28"/>
        </w:rPr>
        <w:t xml:space="preserve"> д</w:t>
      </w:r>
      <w:r w:rsidR="0087726E" w:rsidRPr="0087726E">
        <w:rPr>
          <w:sz w:val="28"/>
          <w:szCs w:val="28"/>
        </w:rPr>
        <w:t>ля 3 муниципальных районов Республики Марий Эл (Куженерский, Моркинский, Мари-Турекский). Оборудование поставлено. Контракт исполнен в полном объеме.</w:t>
      </w:r>
    </w:p>
    <w:p w:rsidR="0087726E" w:rsidRPr="0087726E" w:rsidRDefault="0087726E" w:rsidP="0087726E">
      <w:pPr>
        <w:widowControl w:val="0"/>
        <w:tabs>
          <w:tab w:val="left" w:pos="6225"/>
        </w:tabs>
        <w:ind w:firstLine="709"/>
        <w:jc w:val="both"/>
        <w:rPr>
          <w:sz w:val="28"/>
          <w:szCs w:val="28"/>
        </w:rPr>
      </w:pPr>
      <w:r w:rsidRPr="0087726E">
        <w:rPr>
          <w:sz w:val="28"/>
          <w:szCs w:val="28"/>
        </w:rPr>
        <w:t>Объем финансирования - 9 365,1 тыс. рублей, в том числе из федерального бюджета - 9 177,8 тыс. рублей, из республиканского бюджета - 187,3 тыс. рублей.</w:t>
      </w:r>
    </w:p>
    <w:p w:rsidR="00992710" w:rsidRPr="007940B8" w:rsidRDefault="0087726E" w:rsidP="00992710">
      <w:pPr>
        <w:ind w:firstLine="709"/>
        <w:jc w:val="both"/>
        <w:rPr>
          <w:rFonts w:eastAsiaTheme="minorEastAsia" w:cstheme="minorBidi"/>
          <w:sz w:val="28"/>
          <w:szCs w:val="28"/>
        </w:rPr>
      </w:pPr>
      <w:r>
        <w:rPr>
          <w:rFonts w:eastAsiaTheme="minorEastAsia" w:cstheme="minorBidi"/>
          <w:sz w:val="28"/>
          <w:szCs w:val="28"/>
        </w:rPr>
        <w:t>2</w:t>
      </w:r>
      <w:r w:rsidR="00992710" w:rsidRPr="007940B8">
        <w:rPr>
          <w:rFonts w:eastAsiaTheme="minorEastAsia" w:cstheme="minorBidi"/>
          <w:sz w:val="28"/>
          <w:szCs w:val="28"/>
        </w:rPr>
        <w:t xml:space="preserve">) </w:t>
      </w:r>
      <w:r w:rsidR="00BD440A" w:rsidRPr="007940B8">
        <w:rPr>
          <w:rFonts w:eastAsiaTheme="minorEastAsia" w:cstheme="minorBidi"/>
          <w:sz w:val="28"/>
          <w:szCs w:val="28"/>
        </w:rPr>
        <w:t>«</w:t>
      </w:r>
      <w:r w:rsidR="00992710" w:rsidRPr="007940B8">
        <w:rPr>
          <w:rFonts w:eastAsiaTheme="minorEastAsia" w:cstheme="minorBidi"/>
          <w:sz w:val="28"/>
          <w:szCs w:val="28"/>
        </w:rPr>
        <w:t xml:space="preserve">Закупка спортивного оборудования для спортивных школ олимпийского резерва </w:t>
      </w:r>
      <w:r w:rsidR="00832C5A" w:rsidRPr="007940B8">
        <w:rPr>
          <w:rFonts w:eastAsiaTheme="minorEastAsia" w:cstheme="minorBidi"/>
          <w:sz w:val="28"/>
          <w:szCs w:val="28"/>
        </w:rPr>
        <w:t xml:space="preserve">и училищ олимпийского резерва </w:t>
      </w:r>
      <w:r w:rsidR="00992710" w:rsidRPr="007940B8">
        <w:rPr>
          <w:rFonts w:eastAsiaTheme="minorEastAsia" w:cstheme="minorBidi"/>
          <w:sz w:val="28"/>
          <w:szCs w:val="28"/>
        </w:rPr>
        <w:t>в рамках федеральной целевой программы «Развитие физической культуры и спорта в Российской Федерации на 2016-2020 годы»</w:t>
      </w:r>
      <w:r w:rsidR="00BD440A" w:rsidRPr="007940B8">
        <w:rPr>
          <w:rFonts w:eastAsiaTheme="minorEastAsia" w:cstheme="minorBidi"/>
          <w:sz w:val="28"/>
          <w:szCs w:val="28"/>
        </w:rPr>
        <w:t>.</w:t>
      </w:r>
    </w:p>
    <w:p w:rsidR="00992710" w:rsidRPr="007940B8" w:rsidRDefault="00992710" w:rsidP="00992710">
      <w:pPr>
        <w:ind w:firstLine="708"/>
        <w:jc w:val="both"/>
        <w:rPr>
          <w:rFonts w:eastAsiaTheme="minorEastAsia"/>
          <w:color w:val="000000"/>
          <w:sz w:val="28"/>
          <w:szCs w:val="28"/>
          <w:shd w:val="clear" w:color="auto" w:fill="FFFFFF"/>
        </w:rPr>
      </w:pPr>
      <w:r w:rsidRPr="007940B8">
        <w:rPr>
          <w:rFonts w:eastAsiaTheme="minorEastAsia"/>
          <w:sz w:val="28"/>
          <w:szCs w:val="28"/>
          <w:shd w:val="clear" w:color="auto" w:fill="FFFFFF"/>
        </w:rPr>
        <w:t>В 20</w:t>
      </w:r>
      <w:r w:rsidR="00414CA3" w:rsidRPr="007940B8">
        <w:rPr>
          <w:rFonts w:eastAsiaTheme="minorEastAsia"/>
          <w:sz w:val="28"/>
          <w:szCs w:val="28"/>
          <w:shd w:val="clear" w:color="auto" w:fill="FFFFFF"/>
        </w:rPr>
        <w:t>20</w:t>
      </w:r>
      <w:r w:rsidRPr="007940B8">
        <w:rPr>
          <w:rFonts w:eastAsiaTheme="minorEastAsia"/>
          <w:sz w:val="28"/>
          <w:szCs w:val="28"/>
          <w:shd w:val="clear" w:color="auto" w:fill="FFFFFF"/>
        </w:rPr>
        <w:t xml:space="preserve"> году государственное бюджетное учреждение Республики Марий Эл «Спортивная школа олимпийского резерва </w:t>
      </w:r>
      <w:r w:rsidR="00414CA3" w:rsidRPr="007940B8">
        <w:rPr>
          <w:rFonts w:eastAsiaTheme="minorEastAsia"/>
          <w:sz w:val="28"/>
          <w:szCs w:val="28"/>
          <w:shd w:val="clear" w:color="auto" w:fill="FFFFFF"/>
        </w:rPr>
        <w:t>по плаванию</w:t>
      </w:r>
      <w:r w:rsidRPr="007940B8">
        <w:rPr>
          <w:rFonts w:eastAsiaTheme="minorEastAsia"/>
          <w:sz w:val="28"/>
          <w:szCs w:val="28"/>
          <w:shd w:val="clear" w:color="auto" w:fill="FFFFFF"/>
        </w:rPr>
        <w:t>» получило субсидию в р</w:t>
      </w:r>
      <w:r w:rsidRPr="007940B8">
        <w:rPr>
          <w:rFonts w:eastAsiaTheme="minorEastAsia"/>
          <w:color w:val="000000"/>
          <w:sz w:val="28"/>
          <w:szCs w:val="28"/>
          <w:shd w:val="clear" w:color="auto" w:fill="FFFFFF"/>
        </w:rPr>
        <w:t xml:space="preserve">азмере </w:t>
      </w:r>
      <w:r w:rsidR="00414CA3" w:rsidRPr="007940B8">
        <w:rPr>
          <w:sz w:val="28"/>
          <w:szCs w:val="28"/>
        </w:rPr>
        <w:t>4 617,8</w:t>
      </w:r>
      <w:r w:rsidRPr="007940B8">
        <w:rPr>
          <w:rFonts w:eastAsiaTheme="minorEastAsia"/>
          <w:color w:val="000000"/>
          <w:sz w:val="28"/>
          <w:szCs w:val="28"/>
          <w:shd w:val="clear" w:color="auto" w:fill="FFFFFF"/>
        </w:rPr>
        <w:t xml:space="preserve"> тыс. рублей, </w:t>
      </w:r>
      <w:r w:rsidRPr="007940B8">
        <w:rPr>
          <w:rFonts w:eastAsiaTheme="minorEastAsia" w:cstheme="minorBidi"/>
          <w:color w:val="0D0D0D"/>
          <w:sz w:val="28"/>
          <w:szCs w:val="28"/>
        </w:rPr>
        <w:t xml:space="preserve">в том числе </w:t>
      </w:r>
      <w:r w:rsidRPr="007940B8">
        <w:rPr>
          <w:rFonts w:eastAsiaTheme="minorEastAsia"/>
          <w:color w:val="000000"/>
          <w:sz w:val="28"/>
          <w:szCs w:val="28"/>
          <w:shd w:val="clear" w:color="auto" w:fill="FFFFFF"/>
        </w:rPr>
        <w:t xml:space="preserve">из федерального бюджета - </w:t>
      </w:r>
      <w:r w:rsidR="00414CA3" w:rsidRPr="007940B8">
        <w:rPr>
          <w:sz w:val="28"/>
          <w:szCs w:val="28"/>
        </w:rPr>
        <w:t xml:space="preserve">4 525,4 </w:t>
      </w:r>
      <w:r w:rsidRPr="007940B8">
        <w:rPr>
          <w:rFonts w:eastAsiaTheme="minorEastAsia"/>
          <w:color w:val="000000"/>
          <w:sz w:val="28"/>
          <w:szCs w:val="28"/>
          <w:shd w:val="clear" w:color="auto" w:fill="FFFFFF"/>
        </w:rPr>
        <w:t xml:space="preserve">тыс. рублей, из республиканского бюджета - </w:t>
      </w:r>
      <w:r w:rsidR="00414CA3" w:rsidRPr="007940B8">
        <w:rPr>
          <w:sz w:val="28"/>
          <w:szCs w:val="28"/>
        </w:rPr>
        <w:t xml:space="preserve">92,4 </w:t>
      </w:r>
      <w:r w:rsidRPr="007940B8">
        <w:rPr>
          <w:rFonts w:eastAsiaTheme="minorEastAsia"/>
          <w:color w:val="000000"/>
          <w:sz w:val="28"/>
          <w:szCs w:val="28"/>
          <w:shd w:val="clear" w:color="auto" w:fill="FFFFFF"/>
        </w:rPr>
        <w:t>тыс. рублей. Оборудование закуплено и доставлено в полном объеме в ию</w:t>
      </w:r>
      <w:r w:rsidR="00414CA3" w:rsidRPr="007940B8">
        <w:rPr>
          <w:rFonts w:eastAsiaTheme="minorEastAsia"/>
          <w:color w:val="000000"/>
          <w:sz w:val="28"/>
          <w:szCs w:val="28"/>
          <w:shd w:val="clear" w:color="auto" w:fill="FFFFFF"/>
        </w:rPr>
        <w:t>л</w:t>
      </w:r>
      <w:r w:rsidRPr="007940B8">
        <w:rPr>
          <w:rFonts w:eastAsiaTheme="minorEastAsia"/>
          <w:color w:val="000000"/>
          <w:sz w:val="28"/>
          <w:szCs w:val="28"/>
          <w:shd w:val="clear" w:color="auto" w:fill="FFFFFF"/>
        </w:rPr>
        <w:t>е</w:t>
      </w:r>
      <w:r w:rsidR="00414CA3" w:rsidRPr="007940B8">
        <w:rPr>
          <w:rFonts w:eastAsiaTheme="minorEastAsia"/>
          <w:color w:val="000000"/>
          <w:sz w:val="28"/>
          <w:szCs w:val="28"/>
          <w:shd w:val="clear" w:color="auto" w:fill="FFFFFF"/>
        </w:rPr>
        <w:t xml:space="preserve"> - сентябре</w:t>
      </w:r>
      <w:r w:rsidRPr="007940B8">
        <w:rPr>
          <w:rFonts w:eastAsiaTheme="minorEastAsia"/>
          <w:color w:val="000000"/>
          <w:sz w:val="28"/>
          <w:szCs w:val="28"/>
          <w:shd w:val="clear" w:color="auto" w:fill="FFFFFF"/>
        </w:rPr>
        <w:t xml:space="preserve"> 20</w:t>
      </w:r>
      <w:r w:rsidR="00414CA3" w:rsidRPr="007940B8">
        <w:rPr>
          <w:rFonts w:eastAsiaTheme="minorEastAsia"/>
          <w:color w:val="000000"/>
          <w:sz w:val="28"/>
          <w:szCs w:val="28"/>
          <w:shd w:val="clear" w:color="auto" w:fill="FFFFFF"/>
        </w:rPr>
        <w:t>20</w:t>
      </w:r>
      <w:r w:rsidRPr="007940B8">
        <w:rPr>
          <w:rFonts w:eastAsiaTheme="minorEastAsia"/>
          <w:color w:val="000000"/>
          <w:sz w:val="28"/>
          <w:szCs w:val="28"/>
          <w:shd w:val="clear" w:color="auto" w:fill="FFFFFF"/>
        </w:rPr>
        <w:t xml:space="preserve"> г. Субсидия выполнена 100%.</w:t>
      </w:r>
    </w:p>
    <w:p w:rsidR="00992710" w:rsidRPr="007940B8" w:rsidRDefault="0087726E" w:rsidP="00992710">
      <w:pPr>
        <w:ind w:firstLine="708"/>
        <w:jc w:val="both"/>
        <w:rPr>
          <w:rFonts w:eastAsiaTheme="minorEastAsia"/>
          <w:color w:val="000000"/>
          <w:sz w:val="28"/>
          <w:szCs w:val="28"/>
          <w:shd w:val="clear" w:color="auto" w:fill="FFFFFF"/>
        </w:rPr>
      </w:pPr>
      <w:r>
        <w:rPr>
          <w:rFonts w:eastAsiaTheme="minorEastAsia"/>
          <w:color w:val="000000"/>
          <w:sz w:val="28"/>
          <w:szCs w:val="28"/>
          <w:shd w:val="clear" w:color="auto" w:fill="FFFFFF"/>
        </w:rPr>
        <w:t>3</w:t>
      </w:r>
      <w:r w:rsidR="00992710" w:rsidRPr="007940B8">
        <w:rPr>
          <w:rFonts w:eastAsiaTheme="minorEastAsia"/>
          <w:color w:val="000000"/>
          <w:sz w:val="28"/>
          <w:szCs w:val="28"/>
          <w:shd w:val="clear" w:color="auto" w:fill="FFFFFF"/>
        </w:rPr>
        <w:t xml:space="preserve">) «Государственная поддержка спортивных организаций, осуществляющих подготовку спортивного резерва для </w:t>
      </w:r>
      <w:r w:rsidR="00414CA3" w:rsidRPr="007940B8">
        <w:rPr>
          <w:rFonts w:eastAsiaTheme="minorEastAsia"/>
          <w:color w:val="000000"/>
          <w:sz w:val="28"/>
          <w:szCs w:val="28"/>
          <w:shd w:val="clear" w:color="auto" w:fill="FFFFFF"/>
        </w:rPr>
        <w:t xml:space="preserve">спортивных </w:t>
      </w:r>
      <w:r w:rsidR="00992710" w:rsidRPr="007940B8">
        <w:rPr>
          <w:rFonts w:eastAsiaTheme="minorEastAsia"/>
          <w:color w:val="000000"/>
          <w:sz w:val="28"/>
          <w:szCs w:val="28"/>
          <w:shd w:val="clear" w:color="auto" w:fill="FFFFFF"/>
        </w:rPr>
        <w:t>сборных команд</w:t>
      </w:r>
      <w:r w:rsidR="00414CA3" w:rsidRPr="007940B8">
        <w:rPr>
          <w:rFonts w:eastAsiaTheme="minorEastAsia"/>
          <w:color w:val="000000"/>
          <w:sz w:val="28"/>
          <w:szCs w:val="28"/>
          <w:shd w:val="clear" w:color="auto" w:fill="FFFFFF"/>
        </w:rPr>
        <w:t>, в том числе спортивных сборных команд</w:t>
      </w:r>
      <w:r w:rsidR="00992710" w:rsidRPr="007940B8">
        <w:rPr>
          <w:rFonts w:eastAsiaTheme="minorEastAsia"/>
          <w:color w:val="000000"/>
          <w:sz w:val="28"/>
          <w:szCs w:val="28"/>
          <w:shd w:val="clear" w:color="auto" w:fill="FFFFFF"/>
        </w:rPr>
        <w:t xml:space="preserve"> Российской Федерации».</w:t>
      </w:r>
    </w:p>
    <w:p w:rsidR="00992710" w:rsidRPr="007940B8" w:rsidRDefault="00992710" w:rsidP="00992710">
      <w:pPr>
        <w:ind w:firstLine="708"/>
        <w:jc w:val="both"/>
        <w:rPr>
          <w:rFonts w:eastAsiaTheme="minorEastAsia"/>
          <w:color w:val="000000"/>
          <w:sz w:val="28"/>
          <w:szCs w:val="28"/>
          <w:shd w:val="clear" w:color="auto" w:fill="FFFFFF"/>
        </w:rPr>
      </w:pPr>
      <w:r w:rsidRPr="007940B8">
        <w:rPr>
          <w:rFonts w:eastAsiaTheme="minorEastAsia"/>
          <w:color w:val="000000"/>
          <w:sz w:val="28"/>
          <w:szCs w:val="28"/>
          <w:shd w:val="clear" w:color="auto" w:fill="FFFFFF"/>
        </w:rPr>
        <w:t>В 20</w:t>
      </w:r>
      <w:r w:rsidR="00414CA3" w:rsidRPr="007940B8">
        <w:rPr>
          <w:rFonts w:eastAsiaTheme="minorEastAsia"/>
          <w:color w:val="000000"/>
          <w:sz w:val="28"/>
          <w:szCs w:val="28"/>
          <w:shd w:val="clear" w:color="auto" w:fill="FFFFFF"/>
        </w:rPr>
        <w:t>20</w:t>
      </w:r>
      <w:r w:rsidRPr="007940B8">
        <w:rPr>
          <w:rFonts w:eastAsiaTheme="minorEastAsia"/>
          <w:color w:val="000000"/>
          <w:sz w:val="28"/>
          <w:szCs w:val="28"/>
          <w:shd w:val="clear" w:color="auto" w:fill="FFFFFF"/>
        </w:rPr>
        <w:t xml:space="preserve"> году объем финансирования составил </w:t>
      </w:r>
      <w:r w:rsidR="00414CA3" w:rsidRPr="007940B8">
        <w:rPr>
          <w:sz w:val="28"/>
          <w:szCs w:val="28"/>
        </w:rPr>
        <w:t xml:space="preserve">4 134,4 </w:t>
      </w:r>
      <w:r w:rsidRPr="007940B8">
        <w:rPr>
          <w:rFonts w:eastAsiaTheme="minorEastAsia"/>
          <w:color w:val="000000"/>
          <w:sz w:val="28"/>
          <w:szCs w:val="28"/>
          <w:shd w:val="clear" w:color="auto" w:fill="FFFFFF"/>
        </w:rPr>
        <w:t>тыс. рублей,</w:t>
      </w:r>
      <w:r w:rsidRPr="007940B8">
        <w:rPr>
          <w:rFonts w:eastAsiaTheme="minorEastAsia"/>
          <w:color w:val="000000"/>
          <w:sz w:val="28"/>
          <w:szCs w:val="28"/>
          <w:shd w:val="clear" w:color="auto" w:fill="FFFFFF"/>
        </w:rPr>
        <w:br/>
        <w:t xml:space="preserve"> в том числе из федерального бюджета - </w:t>
      </w:r>
      <w:r w:rsidR="00414CA3" w:rsidRPr="007940B8">
        <w:rPr>
          <w:sz w:val="28"/>
          <w:szCs w:val="28"/>
        </w:rPr>
        <w:t xml:space="preserve">4 051,7 </w:t>
      </w:r>
      <w:r w:rsidRPr="007940B8">
        <w:rPr>
          <w:rFonts w:eastAsiaTheme="minorEastAsia"/>
          <w:color w:val="000000"/>
          <w:sz w:val="28"/>
          <w:szCs w:val="28"/>
          <w:shd w:val="clear" w:color="auto" w:fill="FFFFFF"/>
        </w:rPr>
        <w:t xml:space="preserve">тыс. рублей, </w:t>
      </w:r>
      <w:r w:rsidRPr="007940B8">
        <w:rPr>
          <w:rFonts w:eastAsiaTheme="minorEastAsia"/>
          <w:color w:val="000000"/>
          <w:sz w:val="28"/>
          <w:szCs w:val="28"/>
          <w:shd w:val="clear" w:color="auto" w:fill="FFFFFF"/>
        </w:rPr>
        <w:br/>
        <w:t xml:space="preserve">из республиканского бюджета - </w:t>
      </w:r>
      <w:r w:rsidR="00414CA3" w:rsidRPr="007940B8">
        <w:rPr>
          <w:sz w:val="28"/>
          <w:szCs w:val="28"/>
        </w:rPr>
        <w:t xml:space="preserve">82,7 </w:t>
      </w:r>
      <w:r w:rsidRPr="007940B8">
        <w:rPr>
          <w:rFonts w:eastAsiaTheme="minorEastAsia"/>
          <w:color w:val="000000"/>
          <w:sz w:val="28"/>
          <w:szCs w:val="28"/>
          <w:shd w:val="clear" w:color="auto" w:fill="FFFFFF"/>
        </w:rPr>
        <w:t>тыс. рублей.</w:t>
      </w:r>
    </w:p>
    <w:p w:rsidR="00992710" w:rsidRPr="007940B8" w:rsidRDefault="00992710" w:rsidP="00992710">
      <w:pPr>
        <w:ind w:firstLine="709"/>
        <w:jc w:val="both"/>
        <w:rPr>
          <w:rFonts w:eastAsiaTheme="minorEastAsia"/>
          <w:color w:val="000000"/>
          <w:sz w:val="28"/>
          <w:szCs w:val="28"/>
          <w:shd w:val="clear" w:color="auto" w:fill="FFFFFF"/>
        </w:rPr>
      </w:pPr>
      <w:r w:rsidRPr="007940B8">
        <w:rPr>
          <w:rFonts w:eastAsiaTheme="minorEastAsia"/>
          <w:color w:val="000000"/>
          <w:sz w:val="28"/>
          <w:szCs w:val="28"/>
          <w:shd w:val="clear" w:color="auto" w:fill="FFFFFF"/>
        </w:rPr>
        <w:t>В рамках данного мероприятия субсидия поступила на реализацию следующих мероприятий: </w:t>
      </w:r>
    </w:p>
    <w:p w:rsidR="00992710" w:rsidRPr="007940B8" w:rsidRDefault="00992710" w:rsidP="00992710">
      <w:pPr>
        <w:ind w:firstLine="709"/>
        <w:jc w:val="both"/>
        <w:rPr>
          <w:rFonts w:eastAsiaTheme="minorEastAsia"/>
          <w:color w:val="000000"/>
          <w:sz w:val="28"/>
          <w:szCs w:val="28"/>
          <w:shd w:val="clear" w:color="auto" w:fill="FFFFFF"/>
        </w:rPr>
      </w:pPr>
      <w:r w:rsidRPr="007940B8">
        <w:rPr>
          <w:rFonts w:eastAsiaTheme="minorEastAsia"/>
          <w:color w:val="000000"/>
          <w:sz w:val="28"/>
          <w:szCs w:val="28"/>
          <w:shd w:val="clear" w:color="auto" w:fill="FFFFFF"/>
        </w:rPr>
        <w:t>1) </w:t>
      </w:r>
      <w:r w:rsidR="00BD440A" w:rsidRPr="007940B8">
        <w:rPr>
          <w:rFonts w:eastAsiaTheme="minorEastAsia"/>
          <w:color w:val="000000"/>
          <w:sz w:val="28"/>
          <w:szCs w:val="28"/>
          <w:shd w:val="clear" w:color="auto" w:fill="FFFFFF"/>
        </w:rPr>
        <w:t>п</w:t>
      </w:r>
      <w:r w:rsidRPr="007940B8">
        <w:rPr>
          <w:rFonts w:eastAsiaTheme="minorEastAsia"/>
          <w:color w:val="000000"/>
          <w:sz w:val="28"/>
          <w:szCs w:val="28"/>
          <w:shd w:val="clear" w:color="auto" w:fill="FFFFFF"/>
        </w:rPr>
        <w:t xml:space="preserve">оддержка одаренных спортсменов республики (на сумму </w:t>
      </w:r>
      <w:r w:rsidRPr="007940B8">
        <w:rPr>
          <w:rFonts w:eastAsiaTheme="minorEastAsia"/>
          <w:color w:val="000000"/>
          <w:sz w:val="28"/>
          <w:szCs w:val="28"/>
          <w:shd w:val="clear" w:color="auto" w:fill="FFFFFF"/>
        </w:rPr>
        <w:br/>
      </w:r>
      <w:r w:rsidR="00414CA3" w:rsidRPr="007940B8">
        <w:rPr>
          <w:rFonts w:eastAsiaTheme="minorEastAsia"/>
          <w:color w:val="000000"/>
          <w:sz w:val="28"/>
          <w:szCs w:val="28"/>
          <w:shd w:val="clear" w:color="auto" w:fill="FFFFFF"/>
        </w:rPr>
        <w:t>3</w:t>
      </w:r>
      <w:r w:rsidRPr="007940B8">
        <w:rPr>
          <w:rFonts w:eastAsiaTheme="minorEastAsia"/>
          <w:color w:val="000000"/>
          <w:sz w:val="28"/>
          <w:szCs w:val="28"/>
          <w:shd w:val="clear" w:color="auto" w:fill="FFFFFF"/>
        </w:rPr>
        <w:t>00,0 тыс. рублей). В июне 20</w:t>
      </w:r>
      <w:r w:rsidR="00414CA3" w:rsidRPr="007940B8">
        <w:rPr>
          <w:rFonts w:eastAsiaTheme="minorEastAsia"/>
          <w:color w:val="000000"/>
          <w:sz w:val="28"/>
          <w:szCs w:val="28"/>
          <w:shd w:val="clear" w:color="auto" w:fill="FFFFFF"/>
        </w:rPr>
        <w:t>20</w:t>
      </w:r>
      <w:r w:rsidRPr="007940B8">
        <w:rPr>
          <w:rFonts w:eastAsiaTheme="minorEastAsia"/>
          <w:color w:val="000000"/>
          <w:sz w:val="28"/>
          <w:szCs w:val="28"/>
          <w:shd w:val="clear" w:color="auto" w:fill="FFFFFF"/>
        </w:rPr>
        <w:t xml:space="preserve"> года в Минспорттуризме Республики </w:t>
      </w:r>
      <w:r w:rsidRPr="007940B8">
        <w:rPr>
          <w:rFonts w:eastAsiaTheme="minorEastAsia"/>
          <w:color w:val="000000"/>
          <w:sz w:val="28"/>
          <w:szCs w:val="28"/>
          <w:shd w:val="clear" w:color="auto" w:fill="FFFFFF"/>
        </w:rPr>
        <w:br/>
        <w:t xml:space="preserve">Марий Эл состоялась комиссия по оценке достижения одаренных спортсменов. По итогам заседания определены </w:t>
      </w:r>
      <w:r w:rsidR="00414CA3" w:rsidRPr="007940B8">
        <w:rPr>
          <w:rFonts w:eastAsiaTheme="minorEastAsia"/>
          <w:color w:val="000000"/>
          <w:sz w:val="28"/>
          <w:szCs w:val="28"/>
          <w:shd w:val="clear" w:color="auto" w:fill="FFFFFF"/>
        </w:rPr>
        <w:t>11</w:t>
      </w:r>
      <w:r w:rsidRPr="007940B8">
        <w:rPr>
          <w:rFonts w:eastAsiaTheme="minorEastAsia"/>
          <w:color w:val="000000"/>
          <w:sz w:val="28"/>
          <w:szCs w:val="28"/>
          <w:shd w:val="clear" w:color="auto" w:fill="FFFFFF"/>
        </w:rPr>
        <w:t xml:space="preserve"> победител</w:t>
      </w:r>
      <w:r w:rsidR="00414CA3" w:rsidRPr="007940B8">
        <w:rPr>
          <w:rFonts w:eastAsiaTheme="minorEastAsia"/>
          <w:color w:val="000000"/>
          <w:sz w:val="28"/>
          <w:szCs w:val="28"/>
          <w:shd w:val="clear" w:color="auto" w:fill="FFFFFF"/>
        </w:rPr>
        <w:t>ей</w:t>
      </w:r>
      <w:r w:rsidRPr="007940B8">
        <w:rPr>
          <w:rFonts w:eastAsiaTheme="minorEastAsia"/>
          <w:color w:val="000000"/>
          <w:sz w:val="28"/>
          <w:szCs w:val="28"/>
          <w:shd w:val="clear" w:color="auto" w:fill="FFFFFF"/>
        </w:rPr>
        <w:t xml:space="preserve">: </w:t>
      </w:r>
      <w:r w:rsidR="00414CA3" w:rsidRPr="007940B8">
        <w:rPr>
          <w:rFonts w:eastAsiaTheme="minorEastAsia"/>
          <w:color w:val="000000"/>
          <w:sz w:val="28"/>
          <w:szCs w:val="28"/>
          <w:shd w:val="clear" w:color="auto" w:fill="FFFFFF"/>
        </w:rPr>
        <w:br/>
        <w:t>3</w:t>
      </w:r>
      <w:r w:rsidRPr="007940B8">
        <w:rPr>
          <w:rFonts w:eastAsiaTheme="minorEastAsia"/>
          <w:color w:val="000000"/>
          <w:sz w:val="28"/>
          <w:szCs w:val="28"/>
          <w:shd w:val="clear" w:color="auto" w:fill="FFFFFF"/>
        </w:rPr>
        <w:t xml:space="preserve"> спортсмена ГБУ Республики Марий Эл «</w:t>
      </w:r>
      <w:r w:rsidR="00414CA3" w:rsidRPr="007940B8">
        <w:rPr>
          <w:rFonts w:eastAsiaTheme="minorEastAsia"/>
          <w:color w:val="000000"/>
          <w:sz w:val="28"/>
          <w:szCs w:val="28"/>
          <w:shd w:val="clear" w:color="auto" w:fill="FFFFFF"/>
        </w:rPr>
        <w:t xml:space="preserve">Комплексная СШОР» </w:t>
      </w:r>
      <w:r w:rsidR="00414CA3" w:rsidRPr="007940B8">
        <w:rPr>
          <w:rFonts w:eastAsiaTheme="minorEastAsia"/>
          <w:color w:val="000000"/>
          <w:sz w:val="28"/>
          <w:szCs w:val="28"/>
          <w:shd w:val="clear" w:color="auto" w:fill="FFFFFF"/>
        </w:rPr>
        <w:br/>
        <w:t>и 8</w:t>
      </w:r>
      <w:r w:rsidRPr="007940B8">
        <w:rPr>
          <w:rFonts w:eastAsiaTheme="minorEastAsia"/>
          <w:color w:val="000000"/>
          <w:sz w:val="28"/>
          <w:szCs w:val="28"/>
          <w:shd w:val="clear" w:color="auto" w:fill="FFFFFF"/>
        </w:rPr>
        <w:t xml:space="preserve"> спортсмен</w:t>
      </w:r>
      <w:r w:rsidR="00414CA3" w:rsidRPr="007940B8">
        <w:rPr>
          <w:rFonts w:eastAsiaTheme="minorEastAsia"/>
          <w:color w:val="000000"/>
          <w:sz w:val="28"/>
          <w:szCs w:val="28"/>
          <w:shd w:val="clear" w:color="auto" w:fill="FFFFFF"/>
        </w:rPr>
        <w:t>ов</w:t>
      </w:r>
      <w:r w:rsidRPr="007940B8">
        <w:rPr>
          <w:rFonts w:eastAsiaTheme="minorEastAsia"/>
          <w:color w:val="000000"/>
          <w:sz w:val="28"/>
          <w:szCs w:val="28"/>
          <w:shd w:val="clear" w:color="auto" w:fill="FFFFFF"/>
        </w:rPr>
        <w:t xml:space="preserve"> ГБУ Республики Марий Эл «СШОР</w:t>
      </w:r>
      <w:r w:rsidR="00414CA3" w:rsidRPr="007940B8">
        <w:rPr>
          <w:rFonts w:eastAsiaTheme="minorEastAsia"/>
          <w:color w:val="000000"/>
          <w:sz w:val="28"/>
          <w:szCs w:val="28"/>
          <w:shd w:val="clear" w:color="auto" w:fill="FFFFFF"/>
        </w:rPr>
        <w:t xml:space="preserve"> «Виктория</w:t>
      </w:r>
      <w:r w:rsidRPr="007940B8">
        <w:rPr>
          <w:rFonts w:eastAsiaTheme="minorEastAsia"/>
          <w:color w:val="000000"/>
          <w:sz w:val="28"/>
          <w:szCs w:val="28"/>
          <w:shd w:val="clear" w:color="auto" w:fill="FFFFFF"/>
        </w:rPr>
        <w:t>»</w:t>
      </w:r>
      <w:r w:rsidR="00BD440A" w:rsidRPr="007940B8">
        <w:rPr>
          <w:rFonts w:eastAsiaTheme="minorEastAsia"/>
          <w:color w:val="000000"/>
          <w:sz w:val="28"/>
          <w:szCs w:val="28"/>
          <w:shd w:val="clear" w:color="auto" w:fill="FFFFFF"/>
        </w:rPr>
        <w:t>;</w:t>
      </w:r>
    </w:p>
    <w:p w:rsidR="00992710" w:rsidRPr="007940B8" w:rsidRDefault="00992710" w:rsidP="00992710">
      <w:pPr>
        <w:ind w:firstLine="708"/>
        <w:jc w:val="both"/>
        <w:rPr>
          <w:rFonts w:eastAsiaTheme="minorEastAsia"/>
          <w:sz w:val="28"/>
          <w:szCs w:val="28"/>
        </w:rPr>
      </w:pPr>
      <w:r w:rsidRPr="007940B8">
        <w:rPr>
          <w:rFonts w:eastAsiaTheme="minorEastAsia"/>
          <w:color w:val="000000"/>
          <w:sz w:val="28"/>
          <w:szCs w:val="28"/>
          <w:shd w:val="clear" w:color="auto" w:fill="FFFFFF"/>
        </w:rPr>
        <w:lastRenderedPageBreak/>
        <w:t>2) </w:t>
      </w:r>
      <w:r w:rsidR="00BD440A" w:rsidRPr="007940B8">
        <w:rPr>
          <w:rFonts w:eastAsiaTheme="minorEastAsia"/>
          <w:color w:val="000000"/>
          <w:sz w:val="28"/>
          <w:szCs w:val="28"/>
          <w:shd w:val="clear" w:color="auto" w:fill="FFFFFF"/>
        </w:rPr>
        <w:t>п</w:t>
      </w:r>
      <w:r w:rsidRPr="007940B8">
        <w:rPr>
          <w:rFonts w:eastAsiaTheme="minorEastAsia"/>
          <w:color w:val="000000"/>
          <w:sz w:val="28"/>
          <w:szCs w:val="28"/>
          <w:shd w:val="clear" w:color="auto" w:fill="FFFFFF"/>
        </w:rPr>
        <w:t xml:space="preserve">оддержка </w:t>
      </w:r>
      <w:r w:rsidR="00414CA3" w:rsidRPr="007940B8">
        <w:rPr>
          <w:rFonts w:eastAsiaTheme="minorEastAsia"/>
          <w:color w:val="000000"/>
          <w:sz w:val="28"/>
          <w:szCs w:val="28"/>
          <w:shd w:val="clear" w:color="auto" w:fill="FFFFFF"/>
        </w:rPr>
        <w:t>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7940B8">
        <w:rPr>
          <w:rFonts w:eastAsiaTheme="minorEastAsia"/>
          <w:color w:val="000000"/>
          <w:sz w:val="28"/>
          <w:szCs w:val="28"/>
          <w:shd w:val="clear" w:color="auto" w:fill="FFFFFF"/>
        </w:rPr>
        <w:t xml:space="preserve"> (приобретение оборудования, инвентаря и экипировки на сумму </w:t>
      </w:r>
      <w:r w:rsidR="00BD440A" w:rsidRPr="007940B8">
        <w:rPr>
          <w:rFonts w:eastAsiaTheme="minorEastAsia"/>
          <w:color w:val="000000"/>
          <w:sz w:val="28"/>
          <w:szCs w:val="28"/>
          <w:shd w:val="clear" w:color="auto" w:fill="FFFFFF"/>
        </w:rPr>
        <w:br/>
      </w:r>
      <w:r w:rsidRPr="007940B8">
        <w:rPr>
          <w:rFonts w:eastAsiaTheme="minorEastAsia"/>
          <w:color w:val="000000"/>
          <w:sz w:val="28"/>
          <w:szCs w:val="28"/>
          <w:shd w:val="clear" w:color="auto" w:fill="FFFFFF"/>
        </w:rPr>
        <w:t>3 </w:t>
      </w:r>
      <w:r w:rsidR="00BD440A" w:rsidRPr="007940B8">
        <w:rPr>
          <w:rFonts w:eastAsiaTheme="minorEastAsia"/>
          <w:color w:val="000000"/>
          <w:sz w:val="28"/>
          <w:szCs w:val="28"/>
          <w:shd w:val="clear" w:color="auto" w:fill="FFFFFF"/>
        </w:rPr>
        <w:t>834</w:t>
      </w:r>
      <w:r w:rsidRPr="007940B8">
        <w:rPr>
          <w:rFonts w:eastAsiaTheme="minorEastAsia"/>
          <w:color w:val="000000"/>
          <w:sz w:val="28"/>
          <w:szCs w:val="28"/>
          <w:shd w:val="clear" w:color="auto" w:fill="FFFFFF"/>
        </w:rPr>
        <w:t>,</w:t>
      </w:r>
      <w:r w:rsidR="00BD440A" w:rsidRPr="007940B8">
        <w:rPr>
          <w:rFonts w:eastAsiaTheme="minorEastAsia"/>
          <w:color w:val="000000"/>
          <w:sz w:val="28"/>
          <w:szCs w:val="28"/>
          <w:shd w:val="clear" w:color="auto" w:fill="FFFFFF"/>
        </w:rPr>
        <w:t>4</w:t>
      </w:r>
      <w:r w:rsidRPr="007940B8">
        <w:rPr>
          <w:rFonts w:eastAsiaTheme="minorEastAsia"/>
          <w:color w:val="000000"/>
          <w:sz w:val="28"/>
          <w:szCs w:val="28"/>
          <w:shd w:val="clear" w:color="auto" w:fill="FFFFFF"/>
        </w:rPr>
        <w:t xml:space="preserve"> тыс. рублей).</w:t>
      </w:r>
    </w:p>
    <w:p w:rsidR="00992710" w:rsidRPr="007940B8" w:rsidRDefault="00992710" w:rsidP="00992710">
      <w:pPr>
        <w:ind w:firstLine="708"/>
        <w:jc w:val="both"/>
        <w:rPr>
          <w:rFonts w:eastAsiaTheme="minorEastAsia"/>
          <w:sz w:val="28"/>
          <w:szCs w:val="28"/>
        </w:rPr>
      </w:pPr>
      <w:r w:rsidRPr="007940B8">
        <w:rPr>
          <w:rFonts w:eastAsiaTheme="minorEastAsia"/>
          <w:sz w:val="28"/>
          <w:szCs w:val="28"/>
        </w:rPr>
        <w:t>В 20</w:t>
      </w:r>
      <w:r w:rsidR="00BD440A" w:rsidRPr="007940B8">
        <w:rPr>
          <w:rFonts w:eastAsiaTheme="minorEastAsia"/>
          <w:sz w:val="28"/>
          <w:szCs w:val="28"/>
        </w:rPr>
        <w:t>20</w:t>
      </w:r>
      <w:r w:rsidRPr="007940B8">
        <w:rPr>
          <w:rFonts w:eastAsiaTheme="minorEastAsia"/>
          <w:sz w:val="28"/>
          <w:szCs w:val="28"/>
        </w:rPr>
        <w:t xml:space="preserve"> году поддержку получили </w:t>
      </w:r>
      <w:r w:rsidR="00BD440A" w:rsidRPr="007940B8">
        <w:rPr>
          <w:rFonts w:eastAsiaTheme="minorEastAsia"/>
          <w:sz w:val="28"/>
          <w:szCs w:val="28"/>
        </w:rPr>
        <w:t>8</w:t>
      </w:r>
      <w:r w:rsidRPr="007940B8">
        <w:rPr>
          <w:rFonts w:eastAsiaTheme="minorEastAsia"/>
          <w:sz w:val="28"/>
          <w:szCs w:val="28"/>
        </w:rPr>
        <w:t xml:space="preserve"> учреждений, реализующих </w:t>
      </w:r>
      <w:r w:rsidR="00BD440A" w:rsidRPr="007940B8">
        <w:rPr>
          <w:rFonts w:eastAsiaTheme="minorEastAsia"/>
          <w:sz w:val="28"/>
          <w:szCs w:val="28"/>
        </w:rPr>
        <w:t>7</w:t>
      </w:r>
      <w:r w:rsidRPr="007940B8">
        <w:rPr>
          <w:rFonts w:eastAsiaTheme="minorEastAsia"/>
          <w:sz w:val="28"/>
          <w:szCs w:val="28"/>
        </w:rPr>
        <w:t xml:space="preserve"> базовых видов спорта:</w:t>
      </w:r>
    </w:p>
    <w:p w:rsidR="00992710" w:rsidRPr="007940B8" w:rsidRDefault="00992710" w:rsidP="00992710">
      <w:pPr>
        <w:ind w:firstLine="709"/>
        <w:jc w:val="both"/>
        <w:rPr>
          <w:rFonts w:eastAsiaTheme="minorEastAsia"/>
          <w:sz w:val="28"/>
          <w:szCs w:val="28"/>
        </w:rPr>
      </w:pPr>
      <w:r w:rsidRPr="007940B8">
        <w:rPr>
          <w:rFonts w:eastAsiaTheme="minorEastAsia"/>
          <w:sz w:val="28"/>
          <w:szCs w:val="28"/>
        </w:rPr>
        <w:t>ГБУ Республики Марий Эл «СШОР по легкой атлетике»;</w:t>
      </w:r>
    </w:p>
    <w:p w:rsidR="00992710" w:rsidRPr="007940B8" w:rsidRDefault="00992710" w:rsidP="00992710">
      <w:pPr>
        <w:ind w:firstLine="709"/>
        <w:jc w:val="both"/>
        <w:rPr>
          <w:rFonts w:eastAsiaTheme="minorEastAsia"/>
          <w:sz w:val="28"/>
          <w:szCs w:val="28"/>
        </w:rPr>
      </w:pPr>
      <w:r w:rsidRPr="007940B8">
        <w:rPr>
          <w:rFonts w:eastAsiaTheme="minorEastAsia"/>
          <w:sz w:val="28"/>
          <w:szCs w:val="28"/>
        </w:rPr>
        <w:t>ГБУ Республики Марий Эл «СШОР по плаванию»;</w:t>
      </w:r>
    </w:p>
    <w:p w:rsidR="00BD440A" w:rsidRPr="007940B8" w:rsidRDefault="00BD440A" w:rsidP="00992710">
      <w:pPr>
        <w:ind w:firstLine="709"/>
        <w:jc w:val="both"/>
        <w:rPr>
          <w:rFonts w:eastAsiaTheme="minorEastAsia"/>
          <w:sz w:val="28"/>
          <w:szCs w:val="28"/>
        </w:rPr>
      </w:pPr>
      <w:r w:rsidRPr="007940B8">
        <w:rPr>
          <w:rFonts w:eastAsiaTheme="minorEastAsia"/>
          <w:sz w:val="28"/>
          <w:szCs w:val="28"/>
        </w:rPr>
        <w:t>ГБУ Республики Марий Эл «СШОР по спортивной гимнастике»;</w:t>
      </w:r>
    </w:p>
    <w:p w:rsidR="00992710" w:rsidRPr="007940B8" w:rsidRDefault="00992710" w:rsidP="00992710">
      <w:pPr>
        <w:ind w:firstLine="709"/>
        <w:jc w:val="both"/>
        <w:rPr>
          <w:rFonts w:eastAsiaTheme="minorEastAsia"/>
          <w:sz w:val="28"/>
          <w:szCs w:val="28"/>
        </w:rPr>
      </w:pPr>
      <w:r w:rsidRPr="007940B8">
        <w:rPr>
          <w:rFonts w:eastAsiaTheme="minorEastAsia"/>
          <w:sz w:val="28"/>
          <w:szCs w:val="28"/>
        </w:rPr>
        <w:t xml:space="preserve">ГБУ Республики Марий Эл «СШОР по футболу и регби» </w:t>
      </w:r>
      <w:r w:rsidR="00D27E28" w:rsidRPr="007940B8">
        <w:rPr>
          <w:rFonts w:eastAsiaTheme="minorEastAsia"/>
          <w:sz w:val="28"/>
          <w:szCs w:val="28"/>
        </w:rPr>
        <w:br/>
      </w:r>
      <w:r w:rsidRPr="007940B8">
        <w:rPr>
          <w:rFonts w:eastAsiaTheme="minorEastAsia"/>
          <w:sz w:val="28"/>
          <w:szCs w:val="28"/>
        </w:rPr>
        <w:t>(на регби);</w:t>
      </w:r>
    </w:p>
    <w:p w:rsidR="00992710" w:rsidRPr="007940B8" w:rsidRDefault="00992710" w:rsidP="00992710">
      <w:pPr>
        <w:ind w:firstLine="709"/>
        <w:jc w:val="both"/>
        <w:rPr>
          <w:rFonts w:eastAsiaTheme="minorEastAsia"/>
          <w:sz w:val="28"/>
          <w:szCs w:val="28"/>
        </w:rPr>
      </w:pPr>
      <w:r w:rsidRPr="007940B8">
        <w:rPr>
          <w:rFonts w:eastAsiaTheme="minorEastAsia"/>
          <w:sz w:val="28"/>
          <w:szCs w:val="28"/>
        </w:rPr>
        <w:t>ГБУ Республики Марий Эл «СШОР «Виктория» (на лыжные гонки);</w:t>
      </w:r>
    </w:p>
    <w:p w:rsidR="00BD440A" w:rsidRPr="007940B8" w:rsidRDefault="00BD440A" w:rsidP="00992710">
      <w:pPr>
        <w:ind w:firstLine="709"/>
        <w:jc w:val="both"/>
        <w:rPr>
          <w:rFonts w:eastAsiaTheme="minorEastAsia"/>
          <w:sz w:val="28"/>
          <w:szCs w:val="28"/>
        </w:rPr>
      </w:pPr>
      <w:r w:rsidRPr="007940B8">
        <w:rPr>
          <w:rFonts w:eastAsiaTheme="minorEastAsia"/>
          <w:sz w:val="28"/>
          <w:szCs w:val="28"/>
        </w:rPr>
        <w:t>ГБУ Республики Марий Эл «Комплексная СШОР» (на греблю на байдарках и каноэ);</w:t>
      </w:r>
    </w:p>
    <w:p w:rsidR="00992710" w:rsidRPr="007940B8" w:rsidRDefault="00992710" w:rsidP="00992710">
      <w:pPr>
        <w:ind w:firstLine="709"/>
        <w:jc w:val="both"/>
        <w:rPr>
          <w:rFonts w:eastAsiaTheme="minorEastAsia"/>
          <w:sz w:val="28"/>
          <w:szCs w:val="28"/>
        </w:rPr>
      </w:pPr>
      <w:r w:rsidRPr="007940B8">
        <w:rPr>
          <w:rFonts w:eastAsiaTheme="minorEastAsia"/>
          <w:sz w:val="28"/>
          <w:szCs w:val="28"/>
        </w:rPr>
        <w:t>ГБУ Республики Марий Эл «Спортивно-адаптивная школа паралимпийского резерва» (на спорт слепых);</w:t>
      </w:r>
    </w:p>
    <w:p w:rsidR="00992710" w:rsidRPr="007940B8" w:rsidRDefault="00992710" w:rsidP="00992710">
      <w:pPr>
        <w:ind w:firstLine="709"/>
        <w:jc w:val="both"/>
        <w:rPr>
          <w:rFonts w:eastAsiaTheme="minorEastAsia"/>
          <w:sz w:val="28"/>
          <w:szCs w:val="28"/>
        </w:rPr>
      </w:pPr>
      <w:r w:rsidRPr="007940B8">
        <w:rPr>
          <w:rFonts w:eastAsiaTheme="minorEastAsia"/>
          <w:sz w:val="28"/>
          <w:szCs w:val="28"/>
        </w:rPr>
        <w:t>ГБПОУ Республики Марий Эл «УОР» (на легкую атлетику, лыжные гонки).</w:t>
      </w:r>
    </w:p>
    <w:p w:rsidR="00992710" w:rsidRPr="007940B8" w:rsidRDefault="00992710" w:rsidP="00992710">
      <w:pPr>
        <w:ind w:firstLine="708"/>
        <w:jc w:val="both"/>
        <w:rPr>
          <w:rFonts w:eastAsiaTheme="minorEastAsia"/>
          <w:color w:val="000000"/>
          <w:sz w:val="28"/>
          <w:szCs w:val="28"/>
          <w:shd w:val="clear" w:color="auto" w:fill="FFFFFF"/>
        </w:rPr>
      </w:pPr>
      <w:r w:rsidRPr="007940B8">
        <w:rPr>
          <w:rFonts w:eastAsiaTheme="minorEastAsia"/>
          <w:sz w:val="28"/>
          <w:szCs w:val="28"/>
        </w:rPr>
        <w:t>Оборудование</w:t>
      </w:r>
      <w:r w:rsidR="00BD440A" w:rsidRPr="007940B8">
        <w:rPr>
          <w:rFonts w:eastAsiaTheme="minorEastAsia"/>
          <w:sz w:val="28"/>
          <w:szCs w:val="28"/>
        </w:rPr>
        <w:t xml:space="preserve">, инвентарь и экипировка </w:t>
      </w:r>
      <w:r w:rsidRPr="007940B8">
        <w:rPr>
          <w:rFonts w:eastAsiaTheme="minorEastAsia"/>
          <w:sz w:val="28"/>
          <w:szCs w:val="28"/>
        </w:rPr>
        <w:t>закуплен</w:t>
      </w:r>
      <w:r w:rsidR="00BD440A" w:rsidRPr="007940B8">
        <w:rPr>
          <w:rFonts w:eastAsiaTheme="minorEastAsia"/>
          <w:sz w:val="28"/>
          <w:szCs w:val="28"/>
        </w:rPr>
        <w:t>ы</w:t>
      </w:r>
      <w:r w:rsidRPr="007940B8">
        <w:rPr>
          <w:rFonts w:eastAsiaTheme="minorEastAsia"/>
          <w:sz w:val="28"/>
          <w:szCs w:val="28"/>
        </w:rPr>
        <w:t xml:space="preserve"> и  поставлен</w:t>
      </w:r>
      <w:r w:rsidR="00BD440A" w:rsidRPr="007940B8">
        <w:rPr>
          <w:rFonts w:eastAsiaTheme="minorEastAsia"/>
          <w:sz w:val="28"/>
          <w:szCs w:val="28"/>
        </w:rPr>
        <w:t>ы</w:t>
      </w:r>
      <w:r w:rsidRPr="007940B8">
        <w:rPr>
          <w:rFonts w:eastAsiaTheme="minorEastAsia"/>
          <w:sz w:val="28"/>
          <w:szCs w:val="28"/>
        </w:rPr>
        <w:t xml:space="preserve"> в полном объеме.</w:t>
      </w:r>
      <w:r w:rsidRPr="007940B8">
        <w:rPr>
          <w:rFonts w:eastAsiaTheme="minorEastAsia"/>
          <w:color w:val="000000"/>
          <w:sz w:val="28"/>
          <w:szCs w:val="28"/>
          <w:shd w:val="clear" w:color="auto" w:fill="FFFFFF"/>
        </w:rPr>
        <w:t xml:space="preserve"> Субсидия выполнена 100%.</w:t>
      </w:r>
    </w:p>
    <w:p w:rsidR="00BD440A" w:rsidRPr="007940B8" w:rsidRDefault="0087726E" w:rsidP="00BD440A">
      <w:pPr>
        <w:ind w:firstLine="708"/>
        <w:jc w:val="both"/>
        <w:rPr>
          <w:rFonts w:eastAsiaTheme="minorEastAsia"/>
          <w:color w:val="000000"/>
          <w:sz w:val="28"/>
          <w:szCs w:val="28"/>
          <w:shd w:val="clear" w:color="auto" w:fill="FFFFFF"/>
        </w:rPr>
      </w:pPr>
      <w:r>
        <w:rPr>
          <w:sz w:val="28"/>
          <w:szCs w:val="28"/>
        </w:rPr>
        <w:t>4</w:t>
      </w:r>
      <w:r w:rsidR="00BD440A" w:rsidRPr="007940B8">
        <w:rPr>
          <w:sz w:val="28"/>
          <w:szCs w:val="28"/>
        </w:rPr>
        <w:t xml:space="preserve">) «Закупка спортивного оборудования и инвентаря для занятий хоккеем в целях приведения организаций спортивной подготовки в нормативное состояние». </w:t>
      </w:r>
      <w:r w:rsidR="00BD440A" w:rsidRPr="007940B8">
        <w:rPr>
          <w:rFonts w:eastAsiaTheme="minorEastAsia"/>
          <w:sz w:val="28"/>
          <w:szCs w:val="28"/>
          <w:shd w:val="clear" w:color="auto" w:fill="FFFFFF"/>
        </w:rPr>
        <w:t>В 2020 году государственное бюджетное учреждение Республики Марий Эл «Спортивная школа по ледовым видам спорта» получило субсидию в р</w:t>
      </w:r>
      <w:r w:rsidR="00BD440A" w:rsidRPr="007940B8">
        <w:rPr>
          <w:rFonts w:eastAsiaTheme="minorEastAsia"/>
          <w:color w:val="000000"/>
          <w:sz w:val="28"/>
          <w:szCs w:val="28"/>
          <w:shd w:val="clear" w:color="auto" w:fill="FFFFFF"/>
        </w:rPr>
        <w:t xml:space="preserve">азмере </w:t>
      </w:r>
      <w:r w:rsidR="00BD440A" w:rsidRPr="007940B8">
        <w:rPr>
          <w:sz w:val="28"/>
          <w:szCs w:val="28"/>
        </w:rPr>
        <w:t>25 510,2 тыс. рублей</w:t>
      </w:r>
      <w:r w:rsidR="00BD440A" w:rsidRPr="007940B8">
        <w:rPr>
          <w:rFonts w:eastAsiaTheme="minorEastAsia"/>
          <w:color w:val="000000"/>
          <w:sz w:val="28"/>
          <w:szCs w:val="28"/>
          <w:shd w:val="clear" w:color="auto" w:fill="FFFFFF"/>
        </w:rPr>
        <w:t xml:space="preserve">, </w:t>
      </w:r>
      <w:r w:rsidR="00BD440A" w:rsidRPr="007940B8">
        <w:rPr>
          <w:rFonts w:eastAsiaTheme="minorEastAsia"/>
          <w:color w:val="000000"/>
          <w:sz w:val="28"/>
          <w:szCs w:val="28"/>
          <w:shd w:val="clear" w:color="auto" w:fill="FFFFFF"/>
        </w:rPr>
        <w:br/>
      </w:r>
      <w:r w:rsidR="00BD440A" w:rsidRPr="007940B8">
        <w:rPr>
          <w:rFonts w:eastAsiaTheme="minorEastAsia" w:cstheme="minorBidi"/>
          <w:color w:val="0D0D0D"/>
          <w:sz w:val="28"/>
          <w:szCs w:val="28"/>
        </w:rPr>
        <w:t xml:space="preserve">в том числе </w:t>
      </w:r>
      <w:r w:rsidR="00BD440A" w:rsidRPr="007940B8">
        <w:rPr>
          <w:rFonts w:eastAsiaTheme="minorEastAsia"/>
          <w:color w:val="000000"/>
          <w:sz w:val="28"/>
          <w:szCs w:val="28"/>
          <w:shd w:val="clear" w:color="auto" w:fill="FFFFFF"/>
        </w:rPr>
        <w:t xml:space="preserve">из федерального бюджета - </w:t>
      </w:r>
      <w:r w:rsidR="00BD440A" w:rsidRPr="007940B8">
        <w:rPr>
          <w:sz w:val="28"/>
          <w:szCs w:val="28"/>
        </w:rPr>
        <w:t>25 000,0 </w:t>
      </w:r>
      <w:r w:rsidR="00BD440A" w:rsidRPr="007940B8">
        <w:rPr>
          <w:rFonts w:eastAsiaTheme="minorEastAsia"/>
          <w:color w:val="000000"/>
          <w:sz w:val="28"/>
          <w:szCs w:val="28"/>
          <w:shd w:val="clear" w:color="auto" w:fill="FFFFFF"/>
        </w:rPr>
        <w:t xml:space="preserve">тыс. рублей, из республиканского бюджета - </w:t>
      </w:r>
      <w:r w:rsidR="00BD440A" w:rsidRPr="007940B8">
        <w:rPr>
          <w:sz w:val="28"/>
          <w:szCs w:val="28"/>
        </w:rPr>
        <w:t xml:space="preserve">510,2 </w:t>
      </w:r>
      <w:r w:rsidR="00BD440A" w:rsidRPr="007940B8">
        <w:rPr>
          <w:rFonts w:eastAsiaTheme="minorEastAsia"/>
          <w:color w:val="000000"/>
          <w:sz w:val="28"/>
          <w:szCs w:val="28"/>
          <w:shd w:val="clear" w:color="auto" w:fill="FFFFFF"/>
        </w:rPr>
        <w:t>тыс. рублей. Оборудование закуплено и доставлено в 2020 г. Субсидия выполнена 100%</w:t>
      </w:r>
      <w:r w:rsidR="00BD440A" w:rsidRPr="007940B8">
        <w:rPr>
          <w:sz w:val="28"/>
          <w:szCs w:val="28"/>
        </w:rPr>
        <w:t>;</w:t>
      </w:r>
    </w:p>
    <w:p w:rsidR="00BD440A" w:rsidRPr="00BD440A" w:rsidRDefault="0087726E" w:rsidP="00BD440A">
      <w:pPr>
        <w:ind w:firstLine="708"/>
        <w:jc w:val="both"/>
        <w:rPr>
          <w:rFonts w:eastAsiaTheme="minorEastAsia"/>
          <w:color w:val="000000"/>
          <w:sz w:val="28"/>
          <w:szCs w:val="28"/>
          <w:shd w:val="clear" w:color="auto" w:fill="FFFFFF"/>
        </w:rPr>
      </w:pPr>
      <w:r>
        <w:rPr>
          <w:sz w:val="28"/>
          <w:szCs w:val="28"/>
        </w:rPr>
        <w:t>5</w:t>
      </w:r>
      <w:r w:rsidR="00BD440A" w:rsidRPr="007940B8">
        <w:rPr>
          <w:sz w:val="28"/>
          <w:szCs w:val="28"/>
        </w:rPr>
        <w:t xml:space="preserve">) «Закупка комплектов искусственных покрытий для футбольных полей для спортивных школ». </w:t>
      </w:r>
      <w:r w:rsidR="00BD440A" w:rsidRPr="007940B8">
        <w:rPr>
          <w:rFonts w:eastAsiaTheme="minorEastAsia"/>
          <w:sz w:val="28"/>
          <w:szCs w:val="28"/>
          <w:shd w:val="clear" w:color="auto" w:fill="FFFFFF"/>
        </w:rPr>
        <w:t>В 2020 году государственное бюджетное учреждение Республики Марий Эл «Спортивная школа олимпийского резерва по футболу и регби» получило субсидию в р</w:t>
      </w:r>
      <w:r w:rsidR="00BD440A" w:rsidRPr="007940B8">
        <w:rPr>
          <w:rFonts w:eastAsiaTheme="minorEastAsia"/>
          <w:color w:val="000000"/>
          <w:sz w:val="28"/>
          <w:szCs w:val="28"/>
          <w:shd w:val="clear" w:color="auto" w:fill="FFFFFF"/>
        </w:rPr>
        <w:t xml:space="preserve">азмере </w:t>
      </w:r>
      <w:r w:rsidR="00BD440A" w:rsidRPr="007940B8">
        <w:rPr>
          <w:rFonts w:eastAsiaTheme="minorEastAsia"/>
          <w:color w:val="000000"/>
          <w:sz w:val="28"/>
          <w:szCs w:val="28"/>
          <w:shd w:val="clear" w:color="auto" w:fill="FFFFFF"/>
        </w:rPr>
        <w:br/>
      </w:r>
      <w:r w:rsidR="00BD440A" w:rsidRPr="007940B8">
        <w:rPr>
          <w:sz w:val="28"/>
          <w:szCs w:val="28"/>
        </w:rPr>
        <w:t xml:space="preserve">12 254,4 тыс. рублей, </w:t>
      </w:r>
      <w:r w:rsidR="00BD440A" w:rsidRPr="007940B8">
        <w:rPr>
          <w:rFonts w:eastAsiaTheme="minorEastAsia" w:cstheme="minorBidi"/>
          <w:color w:val="0D0D0D"/>
          <w:sz w:val="28"/>
          <w:szCs w:val="28"/>
        </w:rPr>
        <w:t xml:space="preserve">в том числе </w:t>
      </w:r>
      <w:r w:rsidR="00BD440A" w:rsidRPr="007940B8">
        <w:rPr>
          <w:rFonts w:eastAsiaTheme="minorEastAsia"/>
          <w:color w:val="000000"/>
          <w:sz w:val="28"/>
          <w:szCs w:val="28"/>
          <w:shd w:val="clear" w:color="auto" w:fill="FFFFFF"/>
        </w:rPr>
        <w:t xml:space="preserve">из федерального бюджета - </w:t>
      </w:r>
      <w:r w:rsidR="00BD440A" w:rsidRPr="007940B8">
        <w:rPr>
          <w:sz w:val="28"/>
          <w:szCs w:val="28"/>
        </w:rPr>
        <w:t>8 758,2 </w:t>
      </w:r>
      <w:r w:rsidR="00BD440A" w:rsidRPr="007940B8">
        <w:rPr>
          <w:rFonts w:eastAsiaTheme="minorEastAsia"/>
          <w:color w:val="000000"/>
          <w:sz w:val="28"/>
          <w:szCs w:val="28"/>
          <w:shd w:val="clear" w:color="auto" w:fill="FFFFFF"/>
        </w:rPr>
        <w:t xml:space="preserve">тыс. рублей, из республиканского бюджета - </w:t>
      </w:r>
      <w:r w:rsidR="00BD440A" w:rsidRPr="007940B8">
        <w:rPr>
          <w:sz w:val="28"/>
          <w:szCs w:val="28"/>
        </w:rPr>
        <w:t xml:space="preserve">3 487,2 </w:t>
      </w:r>
      <w:r w:rsidR="00BD440A" w:rsidRPr="007940B8">
        <w:rPr>
          <w:rFonts w:eastAsiaTheme="minorEastAsia"/>
          <w:color w:val="000000"/>
          <w:sz w:val="28"/>
          <w:szCs w:val="28"/>
          <w:shd w:val="clear" w:color="auto" w:fill="FFFFFF"/>
        </w:rPr>
        <w:t xml:space="preserve">тыс. рублей. </w:t>
      </w:r>
      <w:r w:rsidR="008F4309" w:rsidRPr="007940B8">
        <w:rPr>
          <w:rFonts w:eastAsiaTheme="minorEastAsia"/>
          <w:color w:val="000000"/>
          <w:sz w:val="28"/>
          <w:szCs w:val="28"/>
          <w:shd w:val="clear" w:color="auto" w:fill="FFFFFF"/>
        </w:rPr>
        <w:t>Искусственное покрытие</w:t>
      </w:r>
      <w:r w:rsidR="00BD440A" w:rsidRPr="007940B8">
        <w:rPr>
          <w:rFonts w:eastAsiaTheme="minorEastAsia"/>
          <w:color w:val="000000"/>
          <w:sz w:val="28"/>
          <w:szCs w:val="28"/>
          <w:shd w:val="clear" w:color="auto" w:fill="FFFFFF"/>
        </w:rPr>
        <w:t xml:space="preserve"> закуплено и доставлено в 2020 г. Субсидия выполнена 100%</w:t>
      </w:r>
      <w:r w:rsidR="00BD440A" w:rsidRPr="007940B8">
        <w:rPr>
          <w:sz w:val="28"/>
          <w:szCs w:val="28"/>
        </w:rPr>
        <w:t>;</w:t>
      </w:r>
    </w:p>
    <w:p w:rsidR="00992710" w:rsidRDefault="008F4309" w:rsidP="00992710">
      <w:pPr>
        <w:ind w:firstLine="709"/>
        <w:jc w:val="both"/>
        <w:rPr>
          <w:rFonts w:eastAsiaTheme="minorEastAsia"/>
          <w:color w:val="000000"/>
          <w:sz w:val="28"/>
          <w:szCs w:val="28"/>
          <w:shd w:val="clear" w:color="auto" w:fill="FFFFFF"/>
        </w:rPr>
      </w:pPr>
      <w:r>
        <w:rPr>
          <w:rFonts w:eastAsiaTheme="minorEastAsia"/>
          <w:color w:val="000000"/>
          <w:sz w:val="28"/>
          <w:szCs w:val="28"/>
          <w:shd w:val="clear" w:color="auto" w:fill="FFFFFF"/>
        </w:rPr>
        <w:t>6</w:t>
      </w:r>
      <w:r w:rsidR="00992710" w:rsidRPr="00992710">
        <w:rPr>
          <w:rFonts w:eastAsiaTheme="minorEastAsia"/>
          <w:color w:val="000000"/>
          <w:sz w:val="28"/>
          <w:szCs w:val="28"/>
          <w:shd w:val="clear" w:color="auto" w:fill="FFFFFF"/>
        </w:rPr>
        <w:t xml:space="preserve">) «Строительство объектов спорта в рамках реализации федеральной целевой программы «Развитие физической культуры </w:t>
      </w:r>
      <w:r w:rsidR="00D27E28">
        <w:rPr>
          <w:rFonts w:eastAsiaTheme="minorEastAsia"/>
          <w:color w:val="000000"/>
          <w:sz w:val="28"/>
          <w:szCs w:val="28"/>
          <w:shd w:val="clear" w:color="auto" w:fill="FFFFFF"/>
        </w:rPr>
        <w:br/>
      </w:r>
      <w:r w:rsidR="00992710" w:rsidRPr="00992710">
        <w:rPr>
          <w:rFonts w:eastAsiaTheme="minorEastAsia"/>
          <w:color w:val="000000"/>
          <w:sz w:val="28"/>
          <w:szCs w:val="28"/>
          <w:shd w:val="clear" w:color="auto" w:fill="FFFFFF"/>
        </w:rPr>
        <w:t>и спорта в Российской Федерации на 2016-2020 годы»</w:t>
      </w:r>
      <w:r w:rsidR="0087726E">
        <w:rPr>
          <w:rFonts w:eastAsiaTheme="minorEastAsia"/>
          <w:color w:val="000000"/>
          <w:sz w:val="28"/>
          <w:szCs w:val="28"/>
          <w:shd w:val="clear" w:color="auto" w:fill="FFFFFF"/>
        </w:rPr>
        <w:t>:</w:t>
      </w:r>
    </w:p>
    <w:p w:rsidR="0087726E" w:rsidRDefault="0087726E" w:rsidP="0087726E">
      <w:pPr>
        <w:ind w:firstLine="709"/>
        <w:jc w:val="both"/>
        <w:rPr>
          <w:sz w:val="28"/>
          <w:szCs w:val="28"/>
        </w:rPr>
      </w:pPr>
      <w:r w:rsidRPr="0087726E">
        <w:rPr>
          <w:sz w:val="28"/>
          <w:szCs w:val="28"/>
        </w:rPr>
        <w:t>Стадион в г. Козьмодемьянск. Футбольное поле и беговая дорожка. 2 очередь</w:t>
      </w:r>
      <w:r>
        <w:rPr>
          <w:sz w:val="28"/>
          <w:szCs w:val="28"/>
        </w:rPr>
        <w:t>.</w:t>
      </w:r>
    </w:p>
    <w:p w:rsidR="0087726E" w:rsidRPr="0087726E" w:rsidRDefault="0087726E" w:rsidP="0087726E">
      <w:pPr>
        <w:ind w:firstLine="709"/>
        <w:jc w:val="both"/>
        <w:rPr>
          <w:rFonts w:eastAsiaTheme="minorHAnsi" w:cstheme="minorBidi"/>
          <w:sz w:val="28"/>
          <w:szCs w:val="28"/>
          <w:lang w:eastAsia="en-US"/>
        </w:rPr>
      </w:pPr>
      <w:r w:rsidRPr="0087726E">
        <w:rPr>
          <w:rFonts w:eastAsiaTheme="minorHAnsi" w:cstheme="minorBidi"/>
          <w:sz w:val="28"/>
          <w:szCs w:val="28"/>
          <w:lang w:eastAsia="en-US"/>
        </w:rPr>
        <w:lastRenderedPageBreak/>
        <w:t>Объем финансирования 14 568,78 тыс. рублей, в том числе из федерального бюджета – 14 306,0 тыс. рублей, из республиканского бюджета – 262,78 тыс. рублей.</w:t>
      </w:r>
    </w:p>
    <w:p w:rsidR="0087726E" w:rsidRPr="0087726E" w:rsidRDefault="0087726E" w:rsidP="0087726E">
      <w:pPr>
        <w:ind w:firstLine="709"/>
        <w:jc w:val="both"/>
        <w:rPr>
          <w:rFonts w:eastAsiaTheme="minorHAnsi" w:cstheme="minorBidi"/>
          <w:sz w:val="28"/>
          <w:szCs w:val="28"/>
          <w:lang w:eastAsia="en-US"/>
        </w:rPr>
      </w:pPr>
      <w:r w:rsidRPr="0087726E">
        <w:rPr>
          <w:sz w:val="28"/>
          <w:szCs w:val="28"/>
        </w:rPr>
        <w:t>Стадион в п. Юрино</w:t>
      </w:r>
      <w:r>
        <w:rPr>
          <w:sz w:val="28"/>
          <w:szCs w:val="28"/>
        </w:rPr>
        <w:t>.</w:t>
      </w:r>
    </w:p>
    <w:p w:rsidR="0087726E" w:rsidRDefault="0087726E" w:rsidP="002C2626">
      <w:pPr>
        <w:ind w:firstLine="709"/>
        <w:jc w:val="both"/>
        <w:rPr>
          <w:sz w:val="28"/>
          <w:szCs w:val="28"/>
        </w:rPr>
      </w:pPr>
      <w:r>
        <w:rPr>
          <w:sz w:val="28"/>
          <w:szCs w:val="28"/>
        </w:rPr>
        <w:t>Объем финансирования 25</w:t>
      </w:r>
      <w:r w:rsidRPr="00121F5E">
        <w:rPr>
          <w:sz w:val="28"/>
          <w:szCs w:val="28"/>
        </w:rPr>
        <w:t> </w:t>
      </w:r>
      <w:r>
        <w:rPr>
          <w:sz w:val="28"/>
          <w:szCs w:val="28"/>
        </w:rPr>
        <w:t>760,0</w:t>
      </w:r>
      <w:r w:rsidRPr="00121F5E">
        <w:rPr>
          <w:sz w:val="28"/>
          <w:szCs w:val="28"/>
        </w:rPr>
        <w:t xml:space="preserve"> тыс. рублей, в том числе из федерального бюджета – 23 569,70  тыс. рублей, и</w:t>
      </w:r>
      <w:r>
        <w:rPr>
          <w:sz w:val="28"/>
          <w:szCs w:val="28"/>
        </w:rPr>
        <w:t>з республиканского бюджета – 2190</w:t>
      </w:r>
      <w:r w:rsidRPr="00121F5E">
        <w:rPr>
          <w:sz w:val="28"/>
          <w:szCs w:val="28"/>
        </w:rPr>
        <w:t>,</w:t>
      </w:r>
      <w:r>
        <w:rPr>
          <w:sz w:val="28"/>
          <w:szCs w:val="28"/>
        </w:rPr>
        <w:t>3</w:t>
      </w:r>
      <w:r w:rsidRPr="00121F5E">
        <w:rPr>
          <w:sz w:val="28"/>
          <w:szCs w:val="28"/>
        </w:rPr>
        <w:t xml:space="preserve"> тыс. рублей</w:t>
      </w:r>
      <w:r>
        <w:rPr>
          <w:sz w:val="28"/>
          <w:szCs w:val="28"/>
        </w:rPr>
        <w:t>.</w:t>
      </w:r>
    </w:p>
    <w:p w:rsidR="0087726E" w:rsidRDefault="0087726E" w:rsidP="002C2626">
      <w:pPr>
        <w:ind w:firstLine="709"/>
        <w:jc w:val="both"/>
        <w:rPr>
          <w:rFonts w:eastAsiaTheme="minorEastAsia"/>
          <w:sz w:val="28"/>
          <w:szCs w:val="28"/>
        </w:rPr>
      </w:pPr>
    </w:p>
    <w:p w:rsidR="002C2626" w:rsidRDefault="002C2626" w:rsidP="002C2626">
      <w:pPr>
        <w:ind w:firstLine="709"/>
        <w:jc w:val="both"/>
        <w:rPr>
          <w:rFonts w:eastAsiaTheme="minorEastAsia"/>
          <w:sz w:val="28"/>
          <w:szCs w:val="28"/>
        </w:rPr>
      </w:pPr>
      <w:r w:rsidRPr="00A6210C">
        <w:rPr>
          <w:rFonts w:eastAsiaTheme="minorEastAsia"/>
          <w:sz w:val="28"/>
          <w:szCs w:val="28"/>
        </w:rPr>
        <w:t>В рамках проекта «Социальная активность» национального проекта «Образование» в 20</w:t>
      </w:r>
      <w:r w:rsidR="00653E2E" w:rsidRPr="00A6210C">
        <w:rPr>
          <w:rFonts w:eastAsiaTheme="minorEastAsia"/>
          <w:sz w:val="28"/>
          <w:szCs w:val="28"/>
        </w:rPr>
        <w:t>20</w:t>
      </w:r>
      <w:r w:rsidRPr="00A6210C">
        <w:rPr>
          <w:rFonts w:eastAsiaTheme="minorEastAsia"/>
          <w:sz w:val="28"/>
          <w:szCs w:val="28"/>
        </w:rPr>
        <w:t xml:space="preserve"> году были ре</w:t>
      </w:r>
      <w:r w:rsidR="00D27E28" w:rsidRPr="00A6210C">
        <w:rPr>
          <w:rFonts w:eastAsiaTheme="minorEastAsia"/>
          <w:sz w:val="28"/>
          <w:szCs w:val="28"/>
        </w:rPr>
        <w:t>ализованы следующие мероприятия.</w:t>
      </w:r>
    </w:p>
    <w:p w:rsidR="00766B88" w:rsidRPr="00766B88" w:rsidRDefault="00766B88" w:rsidP="00766B88">
      <w:pPr>
        <w:shd w:val="clear" w:color="auto" w:fill="FFFFFF"/>
        <w:ind w:firstLine="708"/>
        <w:jc w:val="both"/>
        <w:rPr>
          <w:sz w:val="28"/>
          <w:szCs w:val="28"/>
        </w:rPr>
      </w:pPr>
      <w:r w:rsidRPr="00766B88">
        <w:rPr>
          <w:sz w:val="28"/>
          <w:szCs w:val="28"/>
        </w:rPr>
        <w:t>Реализация региональн</w:t>
      </w:r>
      <w:r>
        <w:rPr>
          <w:sz w:val="28"/>
          <w:szCs w:val="28"/>
        </w:rPr>
        <w:t>ого</w:t>
      </w:r>
      <w:r w:rsidRPr="00766B88">
        <w:rPr>
          <w:sz w:val="28"/>
          <w:szCs w:val="28"/>
        </w:rPr>
        <w:t xml:space="preserve"> проект</w:t>
      </w:r>
      <w:r>
        <w:rPr>
          <w:sz w:val="28"/>
          <w:szCs w:val="28"/>
        </w:rPr>
        <w:t>а</w:t>
      </w:r>
      <w:r w:rsidRPr="00766B88">
        <w:rPr>
          <w:sz w:val="28"/>
          <w:szCs w:val="28"/>
        </w:rPr>
        <w:t xml:space="preserve"> «Социальная активность» нацио</w:t>
      </w:r>
      <w:r>
        <w:rPr>
          <w:sz w:val="28"/>
          <w:szCs w:val="28"/>
        </w:rPr>
        <w:t>нального проекта «Образование»</w:t>
      </w:r>
      <w:r w:rsidRPr="00766B88">
        <w:rPr>
          <w:sz w:val="28"/>
          <w:szCs w:val="28"/>
        </w:rPr>
        <w:t xml:space="preserve"> направлена на развитие добровольчества (волонтерства), развитие талантов и способностей </w:t>
      </w:r>
      <w:r>
        <w:rPr>
          <w:sz w:val="28"/>
          <w:szCs w:val="28"/>
        </w:rPr>
        <w:br/>
      </w:r>
      <w:r w:rsidRPr="00766B88">
        <w:rPr>
          <w:sz w:val="28"/>
          <w:szCs w:val="28"/>
        </w:rPr>
        <w:t>у детей и молодежи, в т.ч. студентов, путем поддержки общественных инициатив и проектов, вовлечения к 2024 году в добровольческую деятельность 20 % граждан, вовлечения 45 % молодежи в творческую деятельность и 70 % студентов в клубное студенческое движение.</w:t>
      </w:r>
    </w:p>
    <w:p w:rsidR="00766B88" w:rsidRPr="00766B88" w:rsidRDefault="00766B88" w:rsidP="00766B88">
      <w:pPr>
        <w:shd w:val="clear" w:color="auto" w:fill="FFFFFF"/>
        <w:ind w:firstLine="708"/>
        <w:jc w:val="both"/>
        <w:rPr>
          <w:sz w:val="28"/>
          <w:szCs w:val="28"/>
        </w:rPr>
      </w:pPr>
      <w:r w:rsidRPr="00766B88">
        <w:rPr>
          <w:sz w:val="28"/>
          <w:szCs w:val="28"/>
        </w:rPr>
        <w:t xml:space="preserve">Сроки проекта: 1 января 2019 г. </w:t>
      </w:r>
      <w:r w:rsidR="00AF3F9E">
        <w:rPr>
          <w:sz w:val="28"/>
          <w:szCs w:val="28"/>
        </w:rPr>
        <w:t>-</w:t>
      </w:r>
      <w:r w:rsidRPr="00766B88">
        <w:rPr>
          <w:sz w:val="28"/>
          <w:szCs w:val="28"/>
        </w:rPr>
        <w:t xml:space="preserve"> 31 декабря 2024 г.</w:t>
      </w:r>
    </w:p>
    <w:p w:rsidR="00766B88" w:rsidRPr="00766B88" w:rsidRDefault="00766B88" w:rsidP="00766B88">
      <w:pPr>
        <w:tabs>
          <w:tab w:val="left" w:pos="708"/>
          <w:tab w:val="center" w:pos="4153"/>
          <w:tab w:val="right" w:pos="8306"/>
        </w:tabs>
        <w:ind w:firstLine="709"/>
        <w:jc w:val="both"/>
        <w:rPr>
          <w:bCs/>
          <w:sz w:val="28"/>
          <w:szCs w:val="28"/>
        </w:rPr>
      </w:pPr>
      <w:r w:rsidRPr="00766B88">
        <w:rPr>
          <w:sz w:val="28"/>
          <w:szCs w:val="28"/>
        </w:rPr>
        <w:t xml:space="preserve">В подсистеме управления национальными проектами государственной интегрированной системы управления общественными финансами «Электронный бюджет» с Федеральным агентством по делам молодежи заключено Соглашение о реализации регионального проекта «Социальная активность» на территории Республики Марий Эл </w:t>
      </w:r>
      <w:r>
        <w:rPr>
          <w:sz w:val="28"/>
          <w:szCs w:val="28"/>
        </w:rPr>
        <w:br/>
      </w:r>
      <w:r w:rsidRPr="00766B88">
        <w:rPr>
          <w:sz w:val="28"/>
          <w:szCs w:val="28"/>
        </w:rPr>
        <w:t xml:space="preserve">от 6 февраля 2019 г. № 091-2019-Е80015-1 (далее </w:t>
      </w:r>
      <w:r w:rsidR="00AF3F9E">
        <w:rPr>
          <w:sz w:val="28"/>
          <w:szCs w:val="28"/>
        </w:rPr>
        <w:t>-</w:t>
      </w:r>
      <w:r w:rsidRPr="00766B88">
        <w:rPr>
          <w:sz w:val="28"/>
          <w:szCs w:val="28"/>
        </w:rPr>
        <w:t xml:space="preserve"> Соглашение) </w:t>
      </w:r>
    </w:p>
    <w:p w:rsidR="00766B88" w:rsidRPr="00766B88" w:rsidRDefault="00766B88" w:rsidP="00766B88">
      <w:pPr>
        <w:tabs>
          <w:tab w:val="left" w:pos="708"/>
          <w:tab w:val="center" w:pos="4153"/>
          <w:tab w:val="right" w:pos="8306"/>
        </w:tabs>
        <w:ind w:firstLine="709"/>
        <w:jc w:val="both"/>
        <w:rPr>
          <w:bCs/>
          <w:sz w:val="28"/>
          <w:szCs w:val="28"/>
        </w:rPr>
      </w:pPr>
      <w:r w:rsidRPr="00766B88">
        <w:rPr>
          <w:bCs/>
          <w:sz w:val="28"/>
          <w:szCs w:val="28"/>
        </w:rPr>
        <w:t xml:space="preserve">Предметом Соглашения является организация взаимодействия руководителя федерального проекта и руководителя регионального проекта, при реализации регионального проекта и осуществления мониторинга его реализации по достижению целей, показателей </w:t>
      </w:r>
      <w:r>
        <w:rPr>
          <w:bCs/>
          <w:sz w:val="28"/>
          <w:szCs w:val="28"/>
        </w:rPr>
        <w:br/>
      </w:r>
      <w:r w:rsidRPr="00766B88">
        <w:rPr>
          <w:bCs/>
          <w:sz w:val="28"/>
          <w:szCs w:val="28"/>
        </w:rPr>
        <w:t>и результатов федерального проекта в части мероприятий, реализуемых в Республике Марий Эл и (или) муниципальных образованиях, расположенных на территории Республики Марий Эл</w:t>
      </w:r>
    </w:p>
    <w:p w:rsidR="00766B88" w:rsidRPr="00766B88" w:rsidRDefault="00766B88" w:rsidP="00766B88">
      <w:pPr>
        <w:tabs>
          <w:tab w:val="left" w:pos="708"/>
          <w:tab w:val="center" w:pos="4153"/>
          <w:tab w:val="right" w:pos="8306"/>
        </w:tabs>
        <w:ind w:firstLine="709"/>
        <w:jc w:val="both"/>
        <w:rPr>
          <w:bCs/>
          <w:sz w:val="28"/>
          <w:szCs w:val="28"/>
        </w:rPr>
      </w:pPr>
      <w:r w:rsidRPr="00766B88">
        <w:rPr>
          <w:sz w:val="28"/>
          <w:szCs w:val="28"/>
        </w:rPr>
        <w:t>Реализация основных мероприятий осуществляется согласно паспорта регионального проекта «Социальная активность», утвержденного</w:t>
      </w:r>
      <w:r w:rsidRPr="00766B88">
        <w:rPr>
          <w:bCs/>
          <w:sz w:val="28"/>
          <w:szCs w:val="28"/>
        </w:rPr>
        <w:t xml:space="preserve">Советом при Главе Республики Марий Эл по стратегическому развитию, проектной деятельности и реализации национальных проектов и программ (протокол от 14 декабря 2018 г. </w:t>
      </w:r>
      <w:r>
        <w:rPr>
          <w:bCs/>
          <w:sz w:val="28"/>
          <w:szCs w:val="28"/>
        </w:rPr>
        <w:br/>
      </w:r>
      <w:r w:rsidRPr="00766B88">
        <w:rPr>
          <w:bCs/>
          <w:sz w:val="28"/>
          <w:szCs w:val="28"/>
        </w:rPr>
        <w:t>№ 2).</w:t>
      </w:r>
    </w:p>
    <w:p w:rsidR="005E04FC" w:rsidRDefault="005E04FC" w:rsidP="005E04FC">
      <w:pPr>
        <w:ind w:firstLine="709"/>
        <w:contextualSpacing/>
        <w:jc w:val="both"/>
        <w:rPr>
          <w:bCs/>
          <w:sz w:val="28"/>
          <w:szCs w:val="28"/>
        </w:rPr>
      </w:pPr>
      <w:r>
        <w:rPr>
          <w:sz w:val="28"/>
          <w:szCs w:val="28"/>
        </w:rPr>
        <w:t xml:space="preserve">Для реализации ключевых показателей и мероприятий проекта </w:t>
      </w:r>
      <w:r>
        <w:rPr>
          <w:sz w:val="28"/>
          <w:szCs w:val="28"/>
        </w:rPr>
        <w:br/>
        <w:t>в 2019 году в республиканском бюджете Республики Марий Эл предусмотрено 2 680 000,00 рублей.</w:t>
      </w:r>
    </w:p>
    <w:p w:rsidR="00766B88" w:rsidRPr="00766B88" w:rsidRDefault="00766B88" w:rsidP="00766B88">
      <w:pPr>
        <w:ind w:firstLine="709"/>
        <w:contextualSpacing/>
        <w:jc w:val="both"/>
        <w:rPr>
          <w:bCs/>
          <w:sz w:val="28"/>
          <w:szCs w:val="28"/>
        </w:rPr>
      </w:pPr>
      <w:r w:rsidRPr="00766B88">
        <w:rPr>
          <w:bCs/>
          <w:sz w:val="28"/>
          <w:szCs w:val="28"/>
        </w:rPr>
        <w:t xml:space="preserve">В регионе действует «Ресурсный центр поддержки добровольчества в Республике Марий Эл» (далее – Ресурсный центр). Торжественная церемония открытия Ресурсного центра состоялась </w:t>
      </w:r>
      <w:r>
        <w:rPr>
          <w:bCs/>
          <w:sz w:val="28"/>
          <w:szCs w:val="28"/>
        </w:rPr>
        <w:br/>
      </w:r>
      <w:r w:rsidRPr="00766B88">
        <w:rPr>
          <w:bCs/>
          <w:sz w:val="28"/>
          <w:szCs w:val="28"/>
        </w:rPr>
        <w:lastRenderedPageBreak/>
        <w:t>30 января 2020 г. с участием членов Правительства Республики Марий Эл, Совета по развитию добровольчества (волонтерства) при Главе Республики Марий Эл, представителей ведущих некоммерческих организаций, осуществляющих добровольческую деятельность, средств массовой информации и добровольцев.</w:t>
      </w:r>
    </w:p>
    <w:p w:rsidR="00766B88" w:rsidRPr="00766B88" w:rsidRDefault="00766B88" w:rsidP="00766B88">
      <w:pPr>
        <w:ind w:firstLine="709"/>
        <w:contextualSpacing/>
        <w:jc w:val="both"/>
        <w:rPr>
          <w:bCs/>
          <w:sz w:val="28"/>
          <w:szCs w:val="28"/>
        </w:rPr>
      </w:pPr>
      <w:r w:rsidRPr="00766B88">
        <w:rPr>
          <w:bCs/>
          <w:sz w:val="28"/>
          <w:szCs w:val="28"/>
        </w:rPr>
        <w:t xml:space="preserve">Ресурсный центр является структурным подразделением </w:t>
      </w:r>
      <w:r w:rsidRPr="00766B88">
        <w:rPr>
          <w:bCs/>
          <w:sz w:val="28"/>
          <w:szCs w:val="28"/>
        </w:rPr>
        <w:br/>
        <w:t>ГБУ Республики Марий Эл «Дворец молодежи» (приказ от 30 декабря 2019 г. № 01-03/150), созданный в соответствии с методическими рекомендациями «Модель регионального ресурсного центра», разработанными Ассоциацией волонтерских центров.</w:t>
      </w:r>
    </w:p>
    <w:p w:rsidR="00AF064B" w:rsidRPr="00AF064B" w:rsidRDefault="00AF064B" w:rsidP="00AF064B">
      <w:pPr>
        <w:ind w:firstLine="709"/>
        <w:contextualSpacing/>
        <w:jc w:val="both"/>
        <w:rPr>
          <w:sz w:val="28"/>
          <w:szCs w:val="28"/>
        </w:rPr>
      </w:pPr>
      <w:r w:rsidRPr="00AF064B">
        <w:rPr>
          <w:sz w:val="28"/>
          <w:szCs w:val="28"/>
        </w:rPr>
        <w:t xml:space="preserve">18 марта 2020 г. начался прием заявок для участия </w:t>
      </w:r>
      <w:r w:rsidRPr="00AF064B">
        <w:rPr>
          <w:sz w:val="28"/>
          <w:szCs w:val="28"/>
        </w:rPr>
        <w:br/>
        <w:t xml:space="preserve">в конкурсном отборе на гранты Главы Республики Марий Эл в области добровольчества (волонтерства) в Республике Марий Эл (Указ Главы Республики Марий Эл от 18 сентября 2019 г. № 140 «О грантах Главы Республики Марий Эл в области добровольчества (волонтерства) </w:t>
      </w:r>
      <w:r w:rsidRPr="00AF064B">
        <w:rPr>
          <w:sz w:val="28"/>
          <w:szCs w:val="28"/>
        </w:rPr>
        <w:br/>
        <w:t xml:space="preserve">в Республике Марий Эл»).Всего на участие в конкурсном отборе подано 48 заявок, из них 27 от физических лиц и 21 от юридических лиц/индивидуальных предпринимателей. 2 июня 2020 г. </w:t>
      </w:r>
      <w:r w:rsidRPr="00AF064B">
        <w:rPr>
          <w:sz w:val="28"/>
          <w:szCs w:val="28"/>
        </w:rPr>
        <w:br/>
        <w:t xml:space="preserve">на заключительном заседании экспертным советом определены победители на представление грантов Главы Республики Марий Эл </w:t>
      </w:r>
      <w:r w:rsidRPr="00AF064B">
        <w:rPr>
          <w:sz w:val="28"/>
          <w:szCs w:val="28"/>
        </w:rPr>
        <w:br/>
        <w:t>в области добровольчества (волонтерства) в Республике Марий Эл, общая сумма грантов составила 806,921 тыс. рублей.</w:t>
      </w:r>
    </w:p>
    <w:p w:rsidR="005E04FC" w:rsidRPr="005E04FC" w:rsidRDefault="005E04FC" w:rsidP="005E04FC">
      <w:pPr>
        <w:ind w:firstLine="709"/>
        <w:contextualSpacing/>
        <w:jc w:val="both"/>
        <w:rPr>
          <w:rFonts w:eastAsia="Calibri"/>
          <w:sz w:val="28"/>
          <w:szCs w:val="28"/>
          <w:lang w:eastAsia="en-US"/>
        </w:rPr>
      </w:pPr>
      <w:r w:rsidRPr="005E04FC">
        <w:rPr>
          <w:bCs/>
          <w:sz w:val="28"/>
          <w:szCs w:val="28"/>
        </w:rPr>
        <w:t xml:space="preserve">На платформе онлайн-университета социальных наук «Добро.Университет» на сайте университет.добро.рф. </w:t>
      </w:r>
      <w:r w:rsidRPr="005E04FC">
        <w:rPr>
          <w:sz w:val="28"/>
          <w:szCs w:val="28"/>
        </w:rPr>
        <w:t xml:space="preserve">обучение прошли 1963 человек от Республики Марий Эл, с января по декабрь 2020 г. - </w:t>
      </w:r>
      <w:r w:rsidRPr="005E04FC">
        <w:rPr>
          <w:sz w:val="28"/>
          <w:szCs w:val="28"/>
        </w:rPr>
        <w:br/>
        <w:t xml:space="preserve">1155 человек. </w:t>
      </w:r>
      <w:r w:rsidRPr="005E04FC">
        <w:rPr>
          <w:rFonts w:eastAsia="Calibri"/>
          <w:sz w:val="28"/>
          <w:szCs w:val="28"/>
          <w:lang w:eastAsia="en-US"/>
        </w:rPr>
        <w:t xml:space="preserve">С 23 ноября в онлайн-университете видеокурсы по темам «Эффективные коммуникации», «Клиентоориентированность </w:t>
      </w:r>
      <w:r>
        <w:rPr>
          <w:rFonts w:eastAsia="Calibri"/>
          <w:sz w:val="28"/>
          <w:szCs w:val="28"/>
          <w:lang w:eastAsia="en-US"/>
        </w:rPr>
        <w:br/>
      </w:r>
      <w:r w:rsidRPr="005E04FC">
        <w:rPr>
          <w:rFonts w:eastAsia="Calibri"/>
          <w:sz w:val="28"/>
          <w:szCs w:val="28"/>
          <w:lang w:eastAsia="en-US"/>
        </w:rPr>
        <w:t>в добровольческой среде (базовый и продвинутый уровень)» обучение прошли 91 волонтер.</w:t>
      </w:r>
    </w:p>
    <w:p w:rsidR="005E04FC" w:rsidRPr="005E04FC" w:rsidRDefault="005E04FC" w:rsidP="005E04FC">
      <w:pPr>
        <w:suppressAutoHyphens/>
        <w:ind w:firstLine="709"/>
        <w:jc w:val="both"/>
        <w:rPr>
          <w:rFonts w:ascii="Liberation Serif" w:eastAsia="Droid Sans Fallback" w:hAnsi="Liberation Serif" w:cs="Droid Sans Devanagari"/>
          <w:kern w:val="2"/>
          <w:sz w:val="28"/>
          <w:szCs w:val="28"/>
          <w:lang w:eastAsia="zh-CN" w:bidi="hi-IN"/>
        </w:rPr>
      </w:pPr>
      <w:r w:rsidRPr="005E04FC">
        <w:rPr>
          <w:kern w:val="2"/>
          <w:sz w:val="28"/>
          <w:szCs w:val="28"/>
          <w:lang w:bidi="hi-IN"/>
        </w:rPr>
        <w:t xml:space="preserve">Информация о мероприятиях, посвященных добровольчеству, регулярно освещается на телевизионных каналах «ГТРК Марий Эл» </w:t>
      </w:r>
      <w:r w:rsidRPr="005E04FC">
        <w:rPr>
          <w:kern w:val="2"/>
          <w:sz w:val="28"/>
          <w:szCs w:val="28"/>
          <w:lang w:bidi="hi-IN"/>
        </w:rPr>
        <w:br/>
        <w:t xml:space="preserve">и «МЭТР». Тематические публикации также размещены </w:t>
      </w:r>
      <w:r w:rsidRPr="005E04FC">
        <w:rPr>
          <w:kern w:val="2"/>
          <w:sz w:val="28"/>
          <w:szCs w:val="28"/>
          <w:lang w:bidi="hi-IN"/>
        </w:rPr>
        <w:br/>
        <w:t xml:space="preserve">в республиканских СМИ. С целью организации коммуникации </w:t>
      </w:r>
      <w:r w:rsidRPr="005E04FC">
        <w:rPr>
          <w:kern w:val="2"/>
          <w:sz w:val="28"/>
          <w:szCs w:val="28"/>
          <w:lang w:bidi="hi-IN"/>
        </w:rPr>
        <w:br/>
        <w:t xml:space="preserve">с региональными средствами массовой информации, а также формирования механизма для взаимодействия со СМИ на постоянной основе составлен и утвержден план по информационно-медийной поддержке и популяризации добровольчества (волонтерства) </w:t>
      </w:r>
      <w:r w:rsidRPr="005E04FC">
        <w:rPr>
          <w:kern w:val="2"/>
          <w:sz w:val="28"/>
          <w:szCs w:val="28"/>
          <w:lang w:bidi="hi-IN"/>
        </w:rPr>
        <w:br/>
        <w:t xml:space="preserve">в Республике Марий Эл на 2019 - 2020 годы. В целях популяризации добровольчества с использованием направленной концепции </w:t>
      </w:r>
      <w:r w:rsidRPr="005E04FC">
        <w:rPr>
          <w:kern w:val="2"/>
          <w:sz w:val="28"/>
          <w:szCs w:val="28"/>
          <w:lang w:bidi="hi-IN"/>
        </w:rPr>
        <w:br/>
        <w:t xml:space="preserve">и брендбука размещается наружная реклама, осуществляется информирование населения в социальных сетях, демонстрация видеороликов на региональных телевизионных каналах. </w:t>
      </w:r>
      <w:r w:rsidRPr="005E04FC">
        <w:rPr>
          <w:rFonts w:eastAsia="Droid Sans Fallback"/>
          <w:color w:val="000000"/>
          <w:kern w:val="2"/>
          <w:sz w:val="28"/>
          <w:szCs w:val="28"/>
          <w:lang w:eastAsia="zh-CN" w:bidi="hi-IN"/>
        </w:rPr>
        <w:t xml:space="preserve">В рамках Всероссийской акции </w:t>
      </w:r>
      <w:r w:rsidRPr="005E04FC">
        <w:rPr>
          <w:kern w:val="2"/>
          <w:sz w:val="28"/>
          <w:szCs w:val="28"/>
          <w:lang w:bidi="hi-IN"/>
        </w:rPr>
        <w:t>#МыВместе</w:t>
      </w:r>
      <w:r w:rsidRPr="005E04FC">
        <w:rPr>
          <w:rFonts w:eastAsia="Droid Sans Fallback"/>
          <w:color w:val="000000"/>
          <w:kern w:val="2"/>
          <w:sz w:val="28"/>
          <w:szCs w:val="28"/>
          <w:lang w:eastAsia="zh-CN" w:bidi="hi-IN"/>
        </w:rPr>
        <w:t xml:space="preserve"> в сети «Интернет» транслируется рекламный видеоролик «Мы вместе». За 2020 год в социальной сети </w:t>
      </w:r>
      <w:r w:rsidRPr="005E04FC">
        <w:rPr>
          <w:rFonts w:eastAsia="Droid Sans Fallback"/>
          <w:color w:val="000000"/>
          <w:kern w:val="2"/>
          <w:sz w:val="28"/>
          <w:szCs w:val="28"/>
          <w:lang w:eastAsia="zh-CN" w:bidi="hi-IN"/>
        </w:rPr>
        <w:lastRenderedPageBreak/>
        <w:t xml:space="preserve">«Вконтакте» в сообществе «Волонтеры Марий Эл» опубликовано </w:t>
      </w:r>
      <w:r w:rsidRPr="005E04FC">
        <w:rPr>
          <w:rFonts w:eastAsia="Droid Sans Fallback"/>
          <w:color w:val="000000"/>
          <w:kern w:val="2"/>
          <w:sz w:val="28"/>
          <w:szCs w:val="28"/>
          <w:lang w:eastAsia="zh-CN" w:bidi="hi-IN"/>
        </w:rPr>
        <w:br/>
        <w:t xml:space="preserve">741 публикация по добровольчеству, 143 статьи в газетах «Марийская правда», «Медиа Поток», «Про Город», 69 сюжетов на региональных </w:t>
      </w:r>
      <w:r w:rsidRPr="005E04FC">
        <w:rPr>
          <w:rFonts w:eastAsia="Droid Sans Fallback"/>
          <w:color w:val="000000"/>
          <w:kern w:val="2"/>
          <w:sz w:val="28"/>
          <w:szCs w:val="28"/>
          <w:lang w:eastAsia="zh-CN" w:bidi="hi-IN"/>
        </w:rPr>
        <w:br/>
        <w:t>ТВ-каналах.</w:t>
      </w:r>
    </w:p>
    <w:p w:rsidR="005E04FC" w:rsidRPr="005E04FC" w:rsidRDefault="005E04FC" w:rsidP="005E04FC">
      <w:pPr>
        <w:ind w:firstLine="709"/>
        <w:jc w:val="both"/>
        <w:rPr>
          <w:sz w:val="28"/>
          <w:szCs w:val="28"/>
        </w:rPr>
      </w:pPr>
      <w:r w:rsidRPr="005E04FC">
        <w:rPr>
          <w:sz w:val="28"/>
          <w:szCs w:val="28"/>
        </w:rPr>
        <w:t xml:space="preserve">Ресурсным центром поддержки добровольчества в Республике Марий Эл созданы два социальных видеоролика по популяризации добровольчества: «Что можно сделать за один день?» и «Серебряные волонтёры - золото республики». С 1 декабря 2020 началась трансляция видеороликов </w:t>
      </w:r>
      <w:r w:rsidRPr="005E04FC">
        <w:rPr>
          <w:rFonts w:eastAsia="Calibri"/>
          <w:sz w:val="28"/>
          <w:szCs w:val="28"/>
          <w:lang w:eastAsia="en-US"/>
        </w:rPr>
        <w:t>на канале «Россия 24», ГАУК «МЭТР</w:t>
      </w:r>
      <w:r w:rsidRPr="005E04FC">
        <w:rPr>
          <w:sz w:val="28"/>
          <w:szCs w:val="28"/>
        </w:rPr>
        <w:t xml:space="preserve">» общее количество человек, которые просмотрели ролики составляет 683400 человек. </w:t>
      </w:r>
      <w:r w:rsidRPr="005E04FC">
        <w:rPr>
          <w:sz w:val="28"/>
          <w:szCs w:val="28"/>
        </w:rPr>
        <w:br/>
        <w:t xml:space="preserve">В целях популяризации добровольчества с использованием направленной концепции и брендбука Всероссийской акции взаимопомощи #МЫВМЕСТЕ к Дню добровольца размещена наружная реклама на цифровом билборде, размещены аудиопоздравления </w:t>
      </w:r>
      <w:r w:rsidRPr="005E04FC">
        <w:rPr>
          <w:sz w:val="28"/>
          <w:szCs w:val="28"/>
        </w:rPr>
        <w:br/>
        <w:t xml:space="preserve">на Пульс радио и Авторадио, общее количество слушателей </w:t>
      </w:r>
      <w:r>
        <w:rPr>
          <w:sz w:val="28"/>
          <w:szCs w:val="28"/>
        </w:rPr>
        <w:br/>
      </w:r>
      <w:r w:rsidRPr="005E04FC">
        <w:rPr>
          <w:sz w:val="28"/>
          <w:szCs w:val="28"/>
        </w:rPr>
        <w:t>130000 человек.</w:t>
      </w:r>
    </w:p>
    <w:p w:rsidR="005E04FC" w:rsidRPr="005E04FC" w:rsidRDefault="005E04FC" w:rsidP="005E04FC">
      <w:pPr>
        <w:spacing w:line="235" w:lineRule="auto"/>
        <w:ind w:firstLine="709"/>
        <w:jc w:val="both"/>
        <w:rPr>
          <w:sz w:val="28"/>
          <w:szCs w:val="28"/>
        </w:rPr>
      </w:pPr>
      <w:r w:rsidRPr="005E04FC">
        <w:rPr>
          <w:sz w:val="28"/>
          <w:szCs w:val="28"/>
        </w:rPr>
        <w:t xml:space="preserve">В рамках проекта студенческих клубов «Диалог на равных» проведено 3 встречи в офлайн формате, участниками которых стали </w:t>
      </w:r>
      <w:r w:rsidRPr="005E04FC">
        <w:rPr>
          <w:sz w:val="28"/>
          <w:szCs w:val="28"/>
        </w:rPr>
        <w:br/>
        <w:t xml:space="preserve">200 студентов образовательных организаций высшего образования </w:t>
      </w:r>
      <w:r w:rsidRPr="005E04FC">
        <w:rPr>
          <w:sz w:val="28"/>
          <w:szCs w:val="28"/>
        </w:rPr>
        <w:br/>
        <w:t xml:space="preserve">и профессиональных образовательных организаций Республики </w:t>
      </w:r>
      <w:r w:rsidRPr="005E04FC">
        <w:rPr>
          <w:sz w:val="28"/>
          <w:szCs w:val="28"/>
        </w:rPr>
        <w:br/>
        <w:t>Марий Эл.</w:t>
      </w:r>
    </w:p>
    <w:p w:rsidR="005E04FC" w:rsidRPr="005E04FC" w:rsidRDefault="005E04FC" w:rsidP="005E04FC">
      <w:pPr>
        <w:spacing w:line="235" w:lineRule="auto"/>
        <w:ind w:firstLine="709"/>
        <w:jc w:val="both"/>
        <w:rPr>
          <w:sz w:val="28"/>
          <w:szCs w:val="28"/>
        </w:rPr>
      </w:pPr>
      <w:r w:rsidRPr="005E04FC">
        <w:rPr>
          <w:sz w:val="28"/>
          <w:szCs w:val="28"/>
        </w:rPr>
        <w:t xml:space="preserve">В соответствии с веденным режимом повышенной готовности </w:t>
      </w:r>
      <w:r w:rsidRPr="005E04FC">
        <w:rPr>
          <w:sz w:val="28"/>
          <w:szCs w:val="28"/>
        </w:rPr>
        <w:br/>
        <w:t xml:space="preserve">на территории Республики Марий Эл (Указ Главы Республики </w:t>
      </w:r>
      <w:r w:rsidRPr="005E04FC">
        <w:rPr>
          <w:sz w:val="28"/>
          <w:szCs w:val="28"/>
        </w:rPr>
        <w:br/>
        <w:t xml:space="preserve">Марий Эл </w:t>
      </w:r>
      <w:hyperlink r:id="rId19" w:history="1">
        <w:r w:rsidRPr="005E04FC">
          <w:rPr>
            <w:rStyle w:val="a7"/>
            <w:color w:val="auto"/>
            <w:sz w:val="28"/>
            <w:szCs w:val="28"/>
            <w:u w:val="none"/>
          </w:rPr>
          <w:t>от 17 марта 2020 г. № 39</w:t>
        </w:r>
      </w:hyperlink>
      <w:r w:rsidRPr="005E04FC">
        <w:rPr>
          <w:sz w:val="28"/>
          <w:szCs w:val="28"/>
        </w:rPr>
        <w:t xml:space="preserve"> «О мерах по обеспечению санитарно-эпидемиологического благополучия населения на территории Республики Марий Эл в связи с распространением новой коронавирусной инфекции COVID-19»), а также в целях обеспечения санитарно-эпидемиологического благополучия населения на территории Республики Марий Эл в связи с распространением новой коронавирусной инфекции (COVID-19), в соответствии с Федеральным законом от 21 декабря 1994 г. № 68-ФЗ «О защите населения </w:t>
      </w:r>
      <w:r w:rsidRPr="005E04FC">
        <w:rPr>
          <w:sz w:val="28"/>
          <w:szCs w:val="28"/>
        </w:rPr>
        <w:br/>
        <w:t xml:space="preserve">и территорий от чрезвычайных ситуаций природного и техногенного характера», Федеральным законом от 30 марта 1999 г. № 52-ФЗ </w:t>
      </w:r>
      <w:r w:rsidRPr="005E04FC">
        <w:rPr>
          <w:sz w:val="28"/>
          <w:szCs w:val="28"/>
        </w:rPr>
        <w:br/>
        <w:t xml:space="preserve">«О санитарно-эпидемиологическом благополучии населения», Указом Президента Российской Федерации </w:t>
      </w:r>
      <w:hyperlink r:id="rId20" w:history="1">
        <w:r w:rsidRPr="005E04FC">
          <w:rPr>
            <w:rStyle w:val="a7"/>
            <w:color w:val="auto"/>
            <w:sz w:val="28"/>
            <w:szCs w:val="28"/>
            <w:u w:val="none"/>
          </w:rPr>
          <w:t>от 11 мая 2020 г. № 316</w:t>
        </w:r>
      </w:hyperlink>
      <w:r>
        <w:rPr>
          <w:sz w:val="28"/>
          <w:szCs w:val="28"/>
        </w:rPr>
        <w:br/>
      </w:r>
      <w:r w:rsidRPr="005E04FC">
        <w:rPr>
          <w:sz w:val="28"/>
          <w:szCs w:val="28"/>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w:t>
      </w:r>
      <w:r w:rsidR="00AF3F9E">
        <w:rPr>
          <w:sz w:val="28"/>
          <w:szCs w:val="28"/>
        </w:rPr>
        <w:t>ой коронавирусной инфекции (COV</w:t>
      </w:r>
      <w:r w:rsidR="00AF3F9E">
        <w:rPr>
          <w:sz w:val="28"/>
          <w:szCs w:val="28"/>
          <w:lang w:val="en-US"/>
        </w:rPr>
        <w:t>I</w:t>
      </w:r>
      <w:r w:rsidRPr="005E04FC">
        <w:rPr>
          <w:sz w:val="28"/>
          <w:szCs w:val="28"/>
        </w:rPr>
        <w:t>D-19)» площадки дискуссионных студенческих клубов «Диалог на равных» переведены в онлайн формат.</w:t>
      </w:r>
    </w:p>
    <w:p w:rsidR="005E04FC" w:rsidRPr="005E04FC" w:rsidRDefault="005E04FC" w:rsidP="005E04FC">
      <w:pPr>
        <w:spacing w:line="235" w:lineRule="auto"/>
        <w:ind w:firstLine="709"/>
        <w:jc w:val="both"/>
        <w:rPr>
          <w:sz w:val="28"/>
          <w:szCs w:val="28"/>
        </w:rPr>
      </w:pPr>
      <w:r w:rsidRPr="005E04FC">
        <w:rPr>
          <w:sz w:val="28"/>
          <w:szCs w:val="28"/>
        </w:rPr>
        <w:t>В рамках проекта «Диалог на равных» с марта по декабрь 2020 г. проведено 10 онлайн встреч, с общим охватом - 21096 человек. Спикерами выступили предприниматели, журналисты, психологи, общественные деятели и т.д.</w:t>
      </w:r>
    </w:p>
    <w:p w:rsidR="005E04FC" w:rsidRPr="005E04FC" w:rsidRDefault="005E04FC" w:rsidP="005E04FC">
      <w:pPr>
        <w:spacing w:line="235" w:lineRule="auto"/>
        <w:ind w:firstLine="709"/>
        <w:jc w:val="both"/>
        <w:rPr>
          <w:sz w:val="28"/>
          <w:szCs w:val="28"/>
        </w:rPr>
      </w:pPr>
      <w:r w:rsidRPr="005E04FC">
        <w:rPr>
          <w:sz w:val="28"/>
          <w:szCs w:val="28"/>
        </w:rPr>
        <w:lastRenderedPageBreak/>
        <w:t>Благодаря онлайн формату зрителями дискуссионных клубов смогли стать не только студенты, но и молодежь городских округов</w:t>
      </w:r>
      <w:r w:rsidRPr="005E04FC">
        <w:rPr>
          <w:sz w:val="28"/>
          <w:szCs w:val="28"/>
        </w:rPr>
        <w:br/>
        <w:t xml:space="preserve">и муниципальных районов в Республике Марий Эл, которые были ограничены в посещении офлайн мероприятий. Видеозаписи, размещенные на официальных информационных ресурсах вузов </w:t>
      </w:r>
      <w:r w:rsidRPr="005E04FC">
        <w:rPr>
          <w:sz w:val="28"/>
          <w:szCs w:val="28"/>
        </w:rPr>
        <w:br/>
        <w:t xml:space="preserve">и ссузов дали возможность студентам использовать материалы для написания курсовых работ, статей и рефератов по тематикам мероприятия.  </w:t>
      </w:r>
    </w:p>
    <w:p w:rsidR="005E04FC" w:rsidRPr="005E04FC" w:rsidRDefault="005E04FC" w:rsidP="005E04FC">
      <w:pPr>
        <w:spacing w:line="235" w:lineRule="auto"/>
        <w:ind w:firstLine="709"/>
        <w:jc w:val="both"/>
        <w:rPr>
          <w:sz w:val="28"/>
          <w:szCs w:val="28"/>
        </w:rPr>
      </w:pPr>
      <w:r w:rsidRPr="005E04FC">
        <w:rPr>
          <w:sz w:val="28"/>
          <w:szCs w:val="28"/>
        </w:rPr>
        <w:t xml:space="preserve">В рамках форума молодых деятелей культуры и искусств «Таврида» (далее - Форум) с 10 июля по 7 октября 2020 г. проведено </w:t>
      </w:r>
      <w:r w:rsidRPr="005E04FC">
        <w:rPr>
          <w:sz w:val="28"/>
          <w:szCs w:val="28"/>
        </w:rPr>
        <w:br/>
        <w:t xml:space="preserve">11 творческих антишкол. В 2020 году количество участников </w:t>
      </w:r>
      <w:r w:rsidRPr="005E04FC">
        <w:rPr>
          <w:sz w:val="28"/>
          <w:szCs w:val="28"/>
        </w:rPr>
        <w:br/>
        <w:t>от Республики Марий Эл составило 6 человек.</w:t>
      </w:r>
    </w:p>
    <w:p w:rsidR="005E04FC" w:rsidRPr="005E04FC" w:rsidRDefault="005E04FC" w:rsidP="005E04FC">
      <w:pPr>
        <w:spacing w:line="235" w:lineRule="auto"/>
        <w:ind w:firstLine="709"/>
        <w:jc w:val="both"/>
        <w:rPr>
          <w:sz w:val="28"/>
          <w:szCs w:val="28"/>
        </w:rPr>
      </w:pPr>
      <w:r w:rsidRPr="005E04FC">
        <w:rPr>
          <w:sz w:val="28"/>
          <w:szCs w:val="28"/>
        </w:rPr>
        <w:t>С марта 2020 г. стартовала информационная кампания, направленная на участие в образовательных программах Форума. Информация размещалась в социальной сети «ВКонтакте» в группах «Минспорттуризм Республики Марий Эл», «Молодежь Марий Эл», «Дворец молодежи Республики Марий Эл», в социальной сети «Инстаграм» на странице ГБУ Республики Марий Эл «Дворец молодежи» и в социальных сетях образовательных организаций высшего образования в Республике Марий Эл.</w:t>
      </w:r>
    </w:p>
    <w:p w:rsidR="005E04FC" w:rsidRPr="005E04FC" w:rsidRDefault="005E04FC" w:rsidP="005E04FC">
      <w:pPr>
        <w:spacing w:line="235" w:lineRule="auto"/>
        <w:ind w:firstLine="709"/>
        <w:jc w:val="both"/>
        <w:rPr>
          <w:sz w:val="28"/>
          <w:szCs w:val="28"/>
        </w:rPr>
      </w:pPr>
      <w:r w:rsidRPr="005E04FC">
        <w:rPr>
          <w:sz w:val="28"/>
          <w:szCs w:val="28"/>
        </w:rPr>
        <w:t>В 2020 году от Республики Марий Эл через платформу официального сайта арт-кластера «Таврида» на форум подано 28 заявок, из них 6 человек приняли участие в следующих творческих антишколах Форума: индустрия моды, литература и медиа, кино и анимация, народная культура и хореографическое искусство, региональная привлекательность и арт-академии, дизайн и архитектура.</w:t>
      </w:r>
    </w:p>
    <w:p w:rsidR="005E04FC" w:rsidRPr="005E04FC" w:rsidRDefault="005E04FC" w:rsidP="005E04FC">
      <w:pPr>
        <w:spacing w:line="235" w:lineRule="auto"/>
        <w:ind w:firstLine="709"/>
        <w:jc w:val="both"/>
        <w:rPr>
          <w:sz w:val="28"/>
          <w:szCs w:val="28"/>
        </w:rPr>
      </w:pPr>
      <w:r w:rsidRPr="005E04FC">
        <w:rPr>
          <w:sz w:val="28"/>
          <w:szCs w:val="28"/>
        </w:rPr>
        <w:t xml:space="preserve">Со 2 по 6 сентября 2020 г. в рамках арт-кластера «Таврида» прошел фестиваль фестивалей «Таврида-АРТ», куда подано 17 заявок </w:t>
      </w:r>
      <w:r w:rsidRPr="005E04FC">
        <w:rPr>
          <w:sz w:val="28"/>
          <w:szCs w:val="28"/>
        </w:rPr>
        <w:br/>
        <w:t>от Республики Марий Эл. Отбор прошли 8 человек. Именно они представляли нашу Республику в Крыму по следующим направлениям: КВН, изобразительное искусство, музыка.</w:t>
      </w:r>
    </w:p>
    <w:p w:rsidR="005E04FC" w:rsidRPr="005E04FC" w:rsidRDefault="005E04FC" w:rsidP="005E04FC">
      <w:pPr>
        <w:spacing w:line="235" w:lineRule="auto"/>
        <w:ind w:firstLine="709"/>
        <w:jc w:val="both"/>
        <w:rPr>
          <w:sz w:val="28"/>
          <w:szCs w:val="28"/>
        </w:rPr>
      </w:pPr>
      <w:r w:rsidRPr="005E04FC">
        <w:rPr>
          <w:sz w:val="28"/>
          <w:szCs w:val="28"/>
        </w:rPr>
        <w:t>В мобильном приложении «НЛСК» зарегистрировано 33 человека.</w:t>
      </w:r>
    </w:p>
    <w:p w:rsidR="005E04FC" w:rsidRPr="005E04FC" w:rsidRDefault="005E04FC" w:rsidP="005E04FC">
      <w:pPr>
        <w:spacing w:line="235" w:lineRule="auto"/>
        <w:ind w:firstLine="709"/>
        <w:jc w:val="both"/>
        <w:rPr>
          <w:sz w:val="28"/>
          <w:szCs w:val="28"/>
        </w:rPr>
      </w:pPr>
      <w:r w:rsidRPr="005E04FC">
        <w:rPr>
          <w:sz w:val="28"/>
          <w:szCs w:val="28"/>
        </w:rPr>
        <w:t>В проекте «Национальная лига студенческих клубов» приняло участие 246 человек. Общее количество студентов в регионе 11505 человек.</w:t>
      </w:r>
    </w:p>
    <w:p w:rsidR="001E1DDA" w:rsidRPr="003E7CC6" w:rsidRDefault="001E1DDA" w:rsidP="001E1DDA">
      <w:pPr>
        <w:suppressAutoHyphens/>
        <w:ind w:firstLine="709"/>
        <w:jc w:val="both"/>
        <w:rPr>
          <w:bCs/>
          <w:color w:val="00000A"/>
          <w:sz w:val="28"/>
          <w:szCs w:val="28"/>
        </w:rPr>
      </w:pPr>
      <w:r w:rsidRPr="003E7CC6">
        <w:rPr>
          <w:bCs/>
          <w:color w:val="00000A"/>
          <w:sz w:val="28"/>
          <w:szCs w:val="28"/>
        </w:rPr>
        <w:t>В 2020 году реализация регионального проекта «Популяризация предпринимательства» началась согласно утвержденному плану.</w:t>
      </w:r>
    </w:p>
    <w:p w:rsidR="001E1DDA" w:rsidRPr="003E7CC6" w:rsidRDefault="001E1DDA" w:rsidP="001E1DDA">
      <w:pPr>
        <w:suppressAutoHyphens/>
        <w:ind w:firstLine="709"/>
        <w:jc w:val="both"/>
        <w:rPr>
          <w:color w:val="00000A"/>
          <w:sz w:val="28"/>
          <w:szCs w:val="28"/>
        </w:rPr>
      </w:pPr>
      <w:r w:rsidRPr="003E7CC6">
        <w:rPr>
          <w:color w:val="00000A"/>
          <w:sz w:val="28"/>
          <w:szCs w:val="28"/>
        </w:rPr>
        <w:t>Заключено дополнительное соглашение между Министерством экономического развития Российской Федерации и Министерством молодежной политики, спорта и туризма Республики Марий Эл</w:t>
      </w:r>
      <w:r w:rsidRPr="003E7CC6">
        <w:rPr>
          <w:color w:val="00000A"/>
          <w:sz w:val="28"/>
          <w:szCs w:val="28"/>
        </w:rPr>
        <w:br/>
        <w:t xml:space="preserve">от 25 декабря 2019 г. № 139-09-2019-055/2 «Дополнительное соглашение к Соглашению о предоставлении субсидии бюджету субъекта Российской Федерации на государственную поддержку малого </w:t>
      </w:r>
      <w:r w:rsidRPr="003E7CC6">
        <w:rPr>
          <w:color w:val="00000A"/>
          <w:sz w:val="28"/>
          <w:szCs w:val="28"/>
        </w:rPr>
        <w:br/>
        <w:t xml:space="preserve">и среднего предпринимательства в субъекте Российской Федерации от 13.02.2019 № 139-09-2019-055» в государственной интегрированной </w:t>
      </w:r>
      <w:r w:rsidRPr="003E7CC6">
        <w:rPr>
          <w:color w:val="00000A"/>
          <w:sz w:val="28"/>
          <w:szCs w:val="28"/>
        </w:rPr>
        <w:lastRenderedPageBreak/>
        <w:t>информационной системы управления общественными финансами «Электронный бюджет».</w:t>
      </w:r>
    </w:p>
    <w:p w:rsidR="001E1DDA" w:rsidRPr="003E7CC6" w:rsidRDefault="001E1DDA" w:rsidP="001E1DDA">
      <w:pPr>
        <w:suppressAutoHyphens/>
        <w:ind w:firstLine="709"/>
        <w:jc w:val="both"/>
        <w:rPr>
          <w:color w:val="00000A"/>
          <w:sz w:val="28"/>
          <w:szCs w:val="28"/>
        </w:rPr>
      </w:pPr>
      <w:r w:rsidRPr="003E7CC6">
        <w:rPr>
          <w:color w:val="00000A"/>
          <w:sz w:val="28"/>
          <w:szCs w:val="28"/>
        </w:rPr>
        <w:t xml:space="preserve">На реализацию регионального проекта «Популяризация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в 2020 году федеральным бюджетом предусмотрено 5,2663 млн. рублей, региональным - </w:t>
      </w:r>
      <w:r>
        <w:rPr>
          <w:color w:val="00000A"/>
          <w:sz w:val="28"/>
          <w:szCs w:val="28"/>
        </w:rPr>
        <w:br/>
      </w:r>
      <w:r w:rsidRPr="003E7CC6">
        <w:rPr>
          <w:color w:val="00000A"/>
          <w:sz w:val="28"/>
          <w:szCs w:val="28"/>
        </w:rPr>
        <w:t>0,1075 млн. рублей.</w:t>
      </w:r>
    </w:p>
    <w:p w:rsidR="001E1DDA" w:rsidRPr="003E7CC6" w:rsidRDefault="001E1DDA" w:rsidP="001E1DDA">
      <w:pPr>
        <w:suppressAutoHyphens/>
        <w:ind w:firstLine="709"/>
        <w:jc w:val="both"/>
        <w:rPr>
          <w:color w:val="00000A"/>
          <w:sz w:val="28"/>
          <w:szCs w:val="28"/>
        </w:rPr>
      </w:pPr>
      <w:r w:rsidRPr="003E7CC6">
        <w:rPr>
          <w:color w:val="00000A"/>
          <w:sz w:val="28"/>
          <w:szCs w:val="28"/>
        </w:rPr>
        <w:t xml:space="preserve">В рамках регионального проекта предусмотрены субсидии </w:t>
      </w:r>
      <w:r w:rsidRPr="003E7CC6">
        <w:rPr>
          <w:color w:val="00000A"/>
          <w:sz w:val="28"/>
          <w:szCs w:val="28"/>
        </w:rPr>
        <w:br/>
        <w:t>на реализацию следующих мероприятий:</w:t>
      </w:r>
    </w:p>
    <w:p w:rsidR="001E1DDA" w:rsidRPr="003E7CC6" w:rsidRDefault="001E1DDA" w:rsidP="001E1DDA">
      <w:pPr>
        <w:suppressAutoHyphens/>
        <w:ind w:firstLine="709"/>
        <w:jc w:val="both"/>
        <w:rPr>
          <w:color w:val="00000A"/>
          <w:sz w:val="28"/>
          <w:szCs w:val="28"/>
        </w:rPr>
      </w:pPr>
      <w:r w:rsidRPr="003E7CC6">
        <w:rPr>
          <w:color w:val="00000A"/>
          <w:sz w:val="28"/>
          <w:szCs w:val="28"/>
        </w:rPr>
        <w:t>реализация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w:t>
      </w:r>
    </w:p>
    <w:p w:rsidR="001E1DDA" w:rsidRPr="003E7CC6" w:rsidRDefault="001E1DDA" w:rsidP="001E1DDA">
      <w:pPr>
        <w:suppressAutoHyphens/>
        <w:ind w:firstLine="709"/>
        <w:jc w:val="both"/>
        <w:rPr>
          <w:color w:val="00000A"/>
          <w:sz w:val="28"/>
          <w:szCs w:val="28"/>
        </w:rPr>
      </w:pPr>
      <w:r w:rsidRPr="003E7CC6">
        <w:rPr>
          <w:color w:val="00000A"/>
          <w:sz w:val="28"/>
          <w:szCs w:val="28"/>
        </w:rPr>
        <w:t xml:space="preserve">реализация комплексных программ по вовлечению </w:t>
      </w:r>
      <w:r w:rsidRPr="003E7CC6">
        <w:rPr>
          <w:color w:val="00000A"/>
          <w:sz w:val="28"/>
          <w:szCs w:val="28"/>
        </w:rPr>
        <w:br/>
        <w:t>в предпринимательскую деятельность и содействие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1E1DDA" w:rsidRPr="003E7CC6" w:rsidRDefault="001E1DDA" w:rsidP="001E1DDA">
      <w:pPr>
        <w:suppressAutoHyphens/>
        <w:ind w:firstLine="709"/>
        <w:jc w:val="both"/>
        <w:rPr>
          <w:color w:val="00000A"/>
          <w:sz w:val="28"/>
          <w:szCs w:val="28"/>
        </w:rPr>
      </w:pPr>
      <w:r w:rsidRPr="003E7CC6">
        <w:rPr>
          <w:color w:val="00000A"/>
          <w:sz w:val="28"/>
          <w:szCs w:val="28"/>
        </w:rPr>
        <w:t>обучение навыкам предпринимательской деятельности.</w:t>
      </w:r>
    </w:p>
    <w:p w:rsidR="001E1DDA" w:rsidRPr="003E7CC6" w:rsidRDefault="001E1DDA" w:rsidP="001E1DDA">
      <w:pPr>
        <w:suppressAutoHyphens/>
        <w:ind w:firstLine="709"/>
        <w:jc w:val="both"/>
        <w:rPr>
          <w:color w:val="00000A"/>
          <w:sz w:val="28"/>
          <w:szCs w:val="28"/>
        </w:rPr>
      </w:pPr>
      <w:r w:rsidRPr="003E7CC6">
        <w:rPr>
          <w:color w:val="00000A"/>
          <w:sz w:val="28"/>
          <w:szCs w:val="28"/>
        </w:rPr>
        <w:t xml:space="preserve">С целью реализации мероприятий регионального проекта «Популяризация предпринимательства» Министерством молодежной политики, спорта и туризма Республики Марий Эл в марте </w:t>
      </w:r>
      <w:r>
        <w:rPr>
          <w:color w:val="00000A"/>
          <w:sz w:val="28"/>
          <w:szCs w:val="28"/>
        </w:rPr>
        <w:t>2020 г.</w:t>
      </w:r>
      <w:r w:rsidRPr="003E7CC6">
        <w:rPr>
          <w:color w:val="00000A"/>
          <w:sz w:val="28"/>
          <w:szCs w:val="28"/>
        </w:rPr>
        <w:t xml:space="preserve">поступили федеральные средства в размере 1 млн. рублей. Финансирование мероприятий, направленных на реализацию Проекта осуществляется подведомственным учреждением Министерства </w:t>
      </w:r>
      <w:r w:rsidRPr="003E7CC6">
        <w:rPr>
          <w:color w:val="00000A"/>
          <w:sz w:val="28"/>
          <w:szCs w:val="28"/>
        </w:rPr>
        <w:br/>
        <w:t xml:space="preserve">государственным бюджетным учреждением Республики Марий Эл «Дворец молодежи». </w:t>
      </w:r>
    </w:p>
    <w:p w:rsidR="001E1DDA" w:rsidRPr="003E7CC6" w:rsidRDefault="001E1DDA" w:rsidP="001E1DDA">
      <w:pPr>
        <w:suppressAutoHyphens/>
        <w:ind w:firstLine="709"/>
        <w:jc w:val="both"/>
        <w:rPr>
          <w:color w:val="00000A"/>
          <w:sz w:val="28"/>
          <w:szCs w:val="28"/>
        </w:rPr>
      </w:pPr>
      <w:r w:rsidRPr="003E7CC6">
        <w:rPr>
          <w:color w:val="00000A"/>
          <w:sz w:val="28"/>
          <w:szCs w:val="28"/>
        </w:rPr>
        <w:t>На 1 октября</w:t>
      </w:r>
      <w:r>
        <w:rPr>
          <w:color w:val="00000A"/>
          <w:sz w:val="28"/>
          <w:szCs w:val="28"/>
        </w:rPr>
        <w:t xml:space="preserve"> 2020 г.</w:t>
      </w:r>
      <w:r w:rsidRPr="003E7CC6">
        <w:rPr>
          <w:color w:val="00000A"/>
          <w:sz w:val="28"/>
          <w:szCs w:val="28"/>
        </w:rPr>
        <w:t xml:space="preserve"> заключено 15 контрактов на общую сумму 2328,3 тыс. руб. На тендерной площадке размещен лот на оказание услуг по организации и проведению комплекса мероприятий по выявлению уровня предпринимательской активности для молодежи в возрасте </w:t>
      </w:r>
      <w:r w:rsidRPr="003E7CC6">
        <w:rPr>
          <w:color w:val="00000A"/>
          <w:sz w:val="28"/>
          <w:szCs w:val="28"/>
        </w:rPr>
        <w:br/>
        <w:t>14-17 лет</w:t>
      </w:r>
      <w:r>
        <w:rPr>
          <w:color w:val="00000A"/>
          <w:sz w:val="28"/>
          <w:szCs w:val="28"/>
        </w:rPr>
        <w:t>.</w:t>
      </w:r>
    </w:p>
    <w:p w:rsidR="001E1DDA" w:rsidRPr="003E7CC6" w:rsidRDefault="001E1DDA" w:rsidP="001E1DDA">
      <w:pPr>
        <w:suppressAutoHyphens/>
        <w:ind w:firstLine="709"/>
        <w:jc w:val="both"/>
        <w:rPr>
          <w:color w:val="00000A"/>
          <w:sz w:val="28"/>
          <w:szCs w:val="28"/>
        </w:rPr>
      </w:pPr>
      <w:r>
        <w:rPr>
          <w:color w:val="00000A"/>
          <w:sz w:val="28"/>
          <w:szCs w:val="28"/>
        </w:rPr>
        <w:t>На 1 октября 2020 г.</w:t>
      </w:r>
      <w:r w:rsidRPr="003E7CC6">
        <w:rPr>
          <w:color w:val="00000A"/>
          <w:sz w:val="28"/>
          <w:szCs w:val="28"/>
        </w:rPr>
        <w:t xml:space="preserve"> достигнуты следующие результаты:</w:t>
      </w:r>
    </w:p>
    <w:p w:rsidR="001E1DDA" w:rsidRPr="003E7CC6" w:rsidRDefault="001E1DDA" w:rsidP="001E1DDA">
      <w:pPr>
        <w:suppressAutoHyphens/>
        <w:ind w:firstLine="709"/>
        <w:contextualSpacing/>
        <w:jc w:val="both"/>
        <w:rPr>
          <w:color w:val="262626"/>
          <w:sz w:val="28"/>
          <w:szCs w:val="28"/>
        </w:rPr>
      </w:pPr>
      <w:r w:rsidRPr="003E7CC6">
        <w:rPr>
          <w:color w:val="00000A"/>
          <w:sz w:val="28"/>
          <w:szCs w:val="28"/>
        </w:rPr>
        <w:t xml:space="preserve">203 человека обучено основам ведения бизнеса, финансовой </w:t>
      </w:r>
      <w:r w:rsidRPr="003E7CC6">
        <w:rPr>
          <w:color w:val="262626"/>
          <w:sz w:val="28"/>
          <w:szCs w:val="28"/>
        </w:rPr>
        <w:t>грамотности и иным навыкам предпринимательской деятельности;</w:t>
      </w:r>
    </w:p>
    <w:p w:rsidR="001E1DDA" w:rsidRPr="003E7CC6" w:rsidRDefault="001E1DDA" w:rsidP="001E1DDA">
      <w:pPr>
        <w:suppressAutoHyphens/>
        <w:ind w:firstLine="708"/>
        <w:jc w:val="both"/>
        <w:rPr>
          <w:color w:val="262626"/>
          <w:sz w:val="28"/>
          <w:szCs w:val="28"/>
        </w:rPr>
      </w:pPr>
      <w:r w:rsidRPr="003E7CC6">
        <w:rPr>
          <w:color w:val="262626"/>
          <w:sz w:val="28"/>
          <w:szCs w:val="28"/>
        </w:rPr>
        <w:t>149 физических лица приняли участие в проекте «Популяризация предпринимательства», занятые в сфере малого и среднего предпринимательства, по итогам участия в федеральном проекте;</w:t>
      </w:r>
    </w:p>
    <w:p w:rsidR="001E1DDA" w:rsidRPr="003E7CC6" w:rsidRDefault="001E1DDA" w:rsidP="001E1DDA">
      <w:pPr>
        <w:suppressAutoHyphens/>
        <w:ind w:firstLine="708"/>
        <w:jc w:val="both"/>
        <w:rPr>
          <w:color w:val="262626"/>
          <w:sz w:val="28"/>
          <w:szCs w:val="28"/>
        </w:rPr>
      </w:pPr>
      <w:r w:rsidRPr="003E7CC6">
        <w:rPr>
          <w:color w:val="262626"/>
          <w:sz w:val="28"/>
          <w:szCs w:val="28"/>
        </w:rPr>
        <w:t xml:space="preserve">С сентября 2020 г. была запущена информационная кампания </w:t>
      </w:r>
      <w:r w:rsidRPr="003E7CC6">
        <w:rPr>
          <w:color w:val="262626"/>
          <w:sz w:val="28"/>
          <w:szCs w:val="28"/>
        </w:rPr>
        <w:br/>
        <w:t xml:space="preserve">о региональном проекте «Популяризация предпринимательства». </w:t>
      </w:r>
    </w:p>
    <w:p w:rsidR="001E1DDA" w:rsidRPr="003E7CC6" w:rsidRDefault="001E1DDA" w:rsidP="001E1DDA">
      <w:pPr>
        <w:suppressAutoHyphens/>
        <w:ind w:firstLine="708"/>
        <w:jc w:val="both"/>
        <w:rPr>
          <w:color w:val="262626"/>
          <w:sz w:val="28"/>
          <w:szCs w:val="28"/>
        </w:rPr>
      </w:pPr>
      <w:r w:rsidRPr="003E7CC6">
        <w:rPr>
          <w:color w:val="262626"/>
          <w:sz w:val="28"/>
          <w:szCs w:val="28"/>
        </w:rPr>
        <w:t xml:space="preserve">На региональных телекомпаниях ГТРК «Марий Эл» и «МЭТР» было размещено 5 видеорядов в новостных выпусках. Проведены </w:t>
      </w:r>
      <w:r w:rsidRPr="003E7CC6">
        <w:rPr>
          <w:color w:val="262626"/>
          <w:sz w:val="28"/>
          <w:szCs w:val="28"/>
        </w:rPr>
        <w:br/>
        <w:t xml:space="preserve">2 радиоэфира на каналах ГТРК «Марий Эл Радио» и «Пульс-радио </w:t>
      </w:r>
      <w:r>
        <w:rPr>
          <w:color w:val="262626"/>
          <w:sz w:val="28"/>
          <w:szCs w:val="28"/>
        </w:rPr>
        <w:t>-</w:t>
      </w:r>
      <w:r w:rsidRPr="003E7CC6">
        <w:rPr>
          <w:color w:val="262626"/>
          <w:sz w:val="28"/>
          <w:szCs w:val="28"/>
        </w:rPr>
        <w:t xml:space="preserve"> Йошкар-Ола».</w:t>
      </w:r>
    </w:p>
    <w:p w:rsidR="001E1DDA" w:rsidRPr="003E7CC6" w:rsidRDefault="001E1DDA" w:rsidP="001E1DDA">
      <w:pPr>
        <w:suppressAutoHyphens/>
        <w:ind w:firstLine="708"/>
        <w:jc w:val="both"/>
        <w:rPr>
          <w:color w:val="262626"/>
          <w:sz w:val="28"/>
          <w:szCs w:val="28"/>
        </w:rPr>
      </w:pPr>
      <w:r w:rsidRPr="003E7CC6">
        <w:rPr>
          <w:color w:val="262626"/>
          <w:sz w:val="28"/>
          <w:szCs w:val="28"/>
        </w:rPr>
        <w:lastRenderedPageBreak/>
        <w:t xml:space="preserve">Были изготовлены и размещены промо-материалы о реализации регионального проекта «Популяризация предпринимательства» </w:t>
      </w:r>
      <w:r w:rsidRPr="003E7CC6">
        <w:rPr>
          <w:color w:val="262626"/>
          <w:sz w:val="28"/>
          <w:szCs w:val="28"/>
        </w:rPr>
        <w:br/>
        <w:t>на территории Республики Марий Эл:</w:t>
      </w:r>
    </w:p>
    <w:p w:rsidR="001E1DDA" w:rsidRPr="003E7CC6" w:rsidRDefault="001E1DDA" w:rsidP="001E1DDA">
      <w:pPr>
        <w:suppressAutoHyphens/>
        <w:ind w:firstLine="708"/>
        <w:jc w:val="both"/>
        <w:rPr>
          <w:color w:val="262626"/>
          <w:sz w:val="28"/>
          <w:szCs w:val="28"/>
        </w:rPr>
      </w:pPr>
      <w:r w:rsidRPr="003E7CC6">
        <w:rPr>
          <w:color w:val="262626"/>
          <w:sz w:val="28"/>
          <w:szCs w:val="28"/>
        </w:rPr>
        <w:t xml:space="preserve">плакаты анонсирующие набор на цикл семинаров 300 штук для образовательных организаций высшего образования, профессиональных образовательных организаций, центров занятости населения и труда </w:t>
      </w:r>
      <w:r w:rsidRPr="003E7CC6">
        <w:rPr>
          <w:color w:val="262626"/>
          <w:sz w:val="28"/>
          <w:szCs w:val="28"/>
        </w:rPr>
        <w:br/>
        <w:t>и отделений ИФНС муниципальных районов и городских округов Республики Марий Эл, специалистов по делам молодежи муниципальных районов и городских округов Республики Марий Эл;</w:t>
      </w:r>
    </w:p>
    <w:p w:rsidR="001E1DDA" w:rsidRPr="003E7CC6" w:rsidRDefault="001E1DDA" w:rsidP="001E1DDA">
      <w:pPr>
        <w:suppressAutoHyphens/>
        <w:ind w:firstLine="708"/>
        <w:jc w:val="both"/>
        <w:rPr>
          <w:color w:val="262626"/>
          <w:sz w:val="28"/>
          <w:szCs w:val="28"/>
        </w:rPr>
      </w:pPr>
      <w:r w:rsidRPr="003E7CC6">
        <w:rPr>
          <w:color w:val="262626"/>
          <w:sz w:val="28"/>
          <w:szCs w:val="28"/>
        </w:rPr>
        <w:t xml:space="preserve">листовки о реализации массовых мероприятий в рамках регионального проекта «Популяризация предпринимательства» </w:t>
      </w:r>
      <w:r w:rsidRPr="003E7CC6">
        <w:rPr>
          <w:color w:val="262626"/>
          <w:sz w:val="28"/>
          <w:szCs w:val="28"/>
        </w:rPr>
        <w:br/>
        <w:t xml:space="preserve">в Республике Марий Эл 1500 штук. Листовки размещены </w:t>
      </w:r>
      <w:r w:rsidRPr="003E7CC6">
        <w:rPr>
          <w:color w:val="262626"/>
          <w:sz w:val="28"/>
          <w:szCs w:val="28"/>
        </w:rPr>
        <w:br/>
        <w:t xml:space="preserve">в многофункциональных центрах муниципальных образований </w:t>
      </w:r>
      <w:r w:rsidRPr="003E7CC6">
        <w:rPr>
          <w:color w:val="262626"/>
          <w:sz w:val="28"/>
          <w:szCs w:val="28"/>
        </w:rPr>
        <w:br/>
        <w:t>и городских округов Республики Марий Эл, отделениях Федеральной налоговой службы, отделениях Пенсионного Фонда России, в Фонде социального страхования, а также переданы специалистам по делам молодежи муниципальных районов и городских округов Республики Марий Эл;</w:t>
      </w:r>
    </w:p>
    <w:p w:rsidR="001E1DDA" w:rsidRPr="003E7CC6" w:rsidRDefault="001E1DDA" w:rsidP="001E1DDA">
      <w:pPr>
        <w:suppressAutoHyphens/>
        <w:ind w:firstLine="708"/>
        <w:jc w:val="both"/>
        <w:rPr>
          <w:color w:val="262626"/>
          <w:sz w:val="28"/>
          <w:szCs w:val="28"/>
        </w:rPr>
      </w:pPr>
      <w:r w:rsidRPr="003E7CC6">
        <w:rPr>
          <w:color w:val="262626"/>
          <w:sz w:val="28"/>
          <w:szCs w:val="28"/>
        </w:rPr>
        <w:t xml:space="preserve">изготовлены и размещены десять баннеров на афишных тумбах </w:t>
      </w:r>
      <w:r w:rsidRPr="003E7CC6">
        <w:rPr>
          <w:color w:val="262626"/>
          <w:sz w:val="28"/>
          <w:szCs w:val="28"/>
        </w:rPr>
        <w:br/>
        <w:t>в центральном районе г. Йошкар-Олы на срок 2-а месяца с кратким описанием целей и задач Проекта и анонса мероприятий в рамках Проекта в Республике Марий Эл, два баннера размером 6*3 и видео баннера в центральном районе г. Йошкар-Олы;</w:t>
      </w:r>
    </w:p>
    <w:p w:rsidR="001E1DDA" w:rsidRPr="003E7CC6" w:rsidRDefault="001E1DDA" w:rsidP="001E1DDA">
      <w:pPr>
        <w:suppressAutoHyphens/>
        <w:ind w:firstLine="708"/>
        <w:jc w:val="both"/>
        <w:rPr>
          <w:color w:val="262626"/>
          <w:sz w:val="28"/>
          <w:szCs w:val="28"/>
        </w:rPr>
      </w:pPr>
      <w:r w:rsidRPr="003E7CC6">
        <w:rPr>
          <w:color w:val="262626"/>
          <w:sz w:val="28"/>
          <w:szCs w:val="28"/>
        </w:rPr>
        <w:t>размещены на общественном транспортном средстве брендированные наклейки на срок 1 год;</w:t>
      </w:r>
    </w:p>
    <w:p w:rsidR="001E1DDA" w:rsidRPr="003E7CC6" w:rsidRDefault="001E1DDA" w:rsidP="001E1DDA">
      <w:pPr>
        <w:suppressAutoHyphens/>
        <w:ind w:firstLine="708"/>
        <w:jc w:val="both"/>
        <w:rPr>
          <w:color w:val="262626"/>
          <w:sz w:val="28"/>
          <w:szCs w:val="28"/>
        </w:rPr>
      </w:pPr>
      <w:r w:rsidRPr="003E7CC6">
        <w:rPr>
          <w:color w:val="262626"/>
          <w:sz w:val="28"/>
          <w:szCs w:val="28"/>
        </w:rPr>
        <w:t xml:space="preserve">созданы 4 информационных видеоролика продолжительностью более 60 секунд о молодых предпринимателях - участниках Проекта </w:t>
      </w:r>
      <w:r w:rsidRPr="003E7CC6">
        <w:rPr>
          <w:color w:val="262626"/>
          <w:sz w:val="28"/>
          <w:szCs w:val="28"/>
        </w:rPr>
        <w:br/>
        <w:t>в Республике Марий Эл и размещены в официальной группе социальной сети «ВКонтакте» «Популяризация предпринимательства | Марий Эл»;</w:t>
      </w:r>
    </w:p>
    <w:p w:rsidR="001E1DDA" w:rsidRPr="003E7CC6" w:rsidRDefault="001E1DDA" w:rsidP="001E1DDA">
      <w:pPr>
        <w:suppressAutoHyphens/>
        <w:ind w:firstLine="708"/>
        <w:jc w:val="both"/>
        <w:rPr>
          <w:color w:val="262626"/>
          <w:sz w:val="28"/>
          <w:szCs w:val="28"/>
        </w:rPr>
      </w:pPr>
      <w:r w:rsidRPr="003E7CC6">
        <w:rPr>
          <w:color w:val="262626"/>
          <w:sz w:val="28"/>
          <w:szCs w:val="28"/>
        </w:rPr>
        <w:t>разработан и изготовлен презентационный видеоролик</w:t>
      </w:r>
      <w:r w:rsidRPr="003E7CC6">
        <w:rPr>
          <w:color w:val="262626"/>
          <w:sz w:val="28"/>
          <w:szCs w:val="28"/>
        </w:rPr>
        <w:br/>
        <w:t xml:space="preserve"> о региональном проекте с кратким описанием целей и задач и анонса мероприятий в рамках Проекта хронометражем 30 секунд, а также размещен презентационный видеоролик в соц</w:t>
      </w:r>
      <w:r>
        <w:rPr>
          <w:color w:val="262626"/>
          <w:sz w:val="28"/>
          <w:szCs w:val="28"/>
        </w:rPr>
        <w:t xml:space="preserve">иальных </w:t>
      </w:r>
      <w:r w:rsidRPr="003E7CC6">
        <w:rPr>
          <w:color w:val="262626"/>
          <w:sz w:val="28"/>
          <w:szCs w:val="28"/>
        </w:rPr>
        <w:t xml:space="preserve">сетях </w:t>
      </w:r>
      <w:r>
        <w:rPr>
          <w:color w:val="262626"/>
          <w:sz w:val="28"/>
          <w:szCs w:val="28"/>
        </w:rPr>
        <w:br/>
      </w:r>
      <w:r w:rsidRPr="003E7CC6">
        <w:rPr>
          <w:color w:val="262626"/>
          <w:sz w:val="28"/>
          <w:szCs w:val="28"/>
        </w:rPr>
        <w:t>и на региональном телевидении в период сентябрь-октябрь;</w:t>
      </w:r>
    </w:p>
    <w:p w:rsidR="001E1DDA" w:rsidRPr="003E7CC6" w:rsidRDefault="001E1DDA" w:rsidP="001E1DDA">
      <w:pPr>
        <w:suppressAutoHyphens/>
        <w:ind w:firstLine="708"/>
        <w:jc w:val="both"/>
        <w:rPr>
          <w:color w:val="262626"/>
          <w:sz w:val="28"/>
          <w:szCs w:val="28"/>
        </w:rPr>
      </w:pPr>
      <w:r w:rsidRPr="003E7CC6">
        <w:rPr>
          <w:color w:val="262626"/>
          <w:sz w:val="28"/>
          <w:szCs w:val="28"/>
        </w:rPr>
        <w:t xml:space="preserve">11 - 12 сентября 2020 г. в г. Тюмени </w:t>
      </w:r>
      <w:r>
        <w:rPr>
          <w:color w:val="262626"/>
          <w:sz w:val="28"/>
          <w:szCs w:val="28"/>
        </w:rPr>
        <w:t>специалист</w:t>
      </w:r>
      <w:r w:rsidRPr="003E7CC6">
        <w:rPr>
          <w:color w:val="262626"/>
          <w:sz w:val="28"/>
          <w:szCs w:val="28"/>
        </w:rPr>
        <w:t xml:space="preserve"> Министерства молодежной политики, спорта и туризма Республики Марий Эл принял участие в семинаре для представителей органов исполнительной власти субъектов Российской Федерации, ответственных за реализацию регионального проекта «Популяризация предпринимательства» в рамках «Слета успешных предпринимателей 2020».</w:t>
      </w:r>
    </w:p>
    <w:p w:rsidR="001E1DDA" w:rsidRPr="003E7CC6" w:rsidRDefault="001E1DDA" w:rsidP="001E1DDA">
      <w:pPr>
        <w:suppressAutoHyphens/>
        <w:ind w:firstLine="708"/>
        <w:jc w:val="both"/>
        <w:rPr>
          <w:color w:val="262626"/>
          <w:sz w:val="28"/>
          <w:szCs w:val="28"/>
        </w:rPr>
      </w:pPr>
      <w:r w:rsidRPr="003E7CC6">
        <w:rPr>
          <w:color w:val="262626"/>
          <w:sz w:val="28"/>
          <w:szCs w:val="28"/>
        </w:rPr>
        <w:t xml:space="preserve">С целью формирования предпринимательского мышления подрастающего поколения, стимулирования молодых людей </w:t>
      </w:r>
      <w:r w:rsidRPr="003E7CC6">
        <w:rPr>
          <w:color w:val="262626"/>
          <w:sz w:val="28"/>
          <w:szCs w:val="28"/>
        </w:rPr>
        <w:br/>
        <w:t xml:space="preserve">к разработке актуальных для экономики республики социально-экономических проектов </w:t>
      </w:r>
      <w:r>
        <w:rPr>
          <w:color w:val="262626"/>
          <w:sz w:val="28"/>
          <w:szCs w:val="28"/>
        </w:rPr>
        <w:t xml:space="preserve">организованы </w:t>
      </w:r>
      <w:r w:rsidRPr="003E7CC6">
        <w:rPr>
          <w:color w:val="262626"/>
          <w:sz w:val="28"/>
          <w:szCs w:val="28"/>
        </w:rPr>
        <w:t xml:space="preserve">бизнес-миссии с проведением </w:t>
      </w:r>
      <w:r w:rsidRPr="003E7CC6">
        <w:rPr>
          <w:color w:val="262626"/>
          <w:sz w:val="28"/>
          <w:szCs w:val="28"/>
        </w:rPr>
        <w:lastRenderedPageBreak/>
        <w:t xml:space="preserve">информационных встреч о реализации регионального проекта «Популяризация предпринимательства» в Республике Марий Эл </w:t>
      </w:r>
      <w:r>
        <w:rPr>
          <w:color w:val="262626"/>
          <w:sz w:val="28"/>
          <w:szCs w:val="28"/>
        </w:rPr>
        <w:br/>
      </w:r>
      <w:r w:rsidRPr="003E7CC6">
        <w:rPr>
          <w:color w:val="262626"/>
          <w:sz w:val="28"/>
          <w:szCs w:val="28"/>
        </w:rPr>
        <w:t>в 2020 году</w:t>
      </w:r>
      <w:r>
        <w:rPr>
          <w:color w:val="262626"/>
          <w:sz w:val="28"/>
          <w:szCs w:val="28"/>
        </w:rPr>
        <w:t>, а также</w:t>
      </w:r>
      <w:r w:rsidRPr="003E7CC6">
        <w:rPr>
          <w:color w:val="262626"/>
          <w:sz w:val="28"/>
          <w:szCs w:val="28"/>
        </w:rPr>
        <w:t xml:space="preserve"> тренингов, мастер-классов. Встречи прошли </w:t>
      </w:r>
      <w:r>
        <w:rPr>
          <w:color w:val="262626"/>
          <w:sz w:val="28"/>
          <w:szCs w:val="28"/>
        </w:rPr>
        <w:br/>
      </w:r>
      <w:r w:rsidRPr="003E7CC6">
        <w:rPr>
          <w:color w:val="262626"/>
          <w:sz w:val="28"/>
          <w:szCs w:val="28"/>
        </w:rPr>
        <w:t>в Звениговском, Медведевском муниципальных районах, и в г.Волжск.</w:t>
      </w:r>
    </w:p>
    <w:p w:rsidR="001E1DDA" w:rsidRPr="003E7CC6" w:rsidRDefault="001E1DDA" w:rsidP="001E1DDA">
      <w:pPr>
        <w:suppressAutoHyphens/>
        <w:ind w:firstLine="708"/>
        <w:jc w:val="both"/>
        <w:rPr>
          <w:color w:val="262626"/>
          <w:sz w:val="28"/>
          <w:szCs w:val="28"/>
        </w:rPr>
      </w:pPr>
      <w:r w:rsidRPr="003E7CC6">
        <w:rPr>
          <w:color w:val="262626"/>
          <w:sz w:val="28"/>
          <w:szCs w:val="28"/>
        </w:rPr>
        <w:t xml:space="preserve">С 5 по 9 октября 2020 г. проведена «Неделя молодежного предпринимательства» (далее - Неделя) в Республике Марий Эл. </w:t>
      </w:r>
      <w:r>
        <w:rPr>
          <w:color w:val="262626"/>
          <w:sz w:val="28"/>
          <w:szCs w:val="28"/>
        </w:rPr>
        <w:br/>
      </w:r>
      <w:r w:rsidRPr="003E7CC6">
        <w:rPr>
          <w:color w:val="262626"/>
          <w:sz w:val="28"/>
          <w:szCs w:val="28"/>
        </w:rPr>
        <w:t xml:space="preserve">В рамках Недели проводились информационные встречи </w:t>
      </w:r>
      <w:r w:rsidRPr="003E7CC6">
        <w:rPr>
          <w:color w:val="262626"/>
          <w:sz w:val="28"/>
          <w:szCs w:val="28"/>
        </w:rPr>
        <w:br/>
        <w:t xml:space="preserve">и тренинги в онлайн-формате, направленные на формирование бизнес-идей в ФГБОУ ВО «Марийский государственный университет», </w:t>
      </w:r>
      <w:r>
        <w:rPr>
          <w:color w:val="262626"/>
          <w:sz w:val="28"/>
          <w:szCs w:val="28"/>
        </w:rPr>
        <w:br/>
      </w:r>
      <w:r w:rsidRPr="003E7CC6">
        <w:rPr>
          <w:color w:val="262626"/>
          <w:sz w:val="28"/>
          <w:szCs w:val="28"/>
        </w:rPr>
        <w:t>ФГБОУ ВО «Поволжский государственный технологический университет», республиканский студенческий предпринимательский форум «Бизнес солянка», бизнес-квест «Yo-бизнес», Количество участников составило около 400 человек.</w:t>
      </w:r>
    </w:p>
    <w:p w:rsidR="001E1DDA" w:rsidRPr="003E7CC6" w:rsidRDefault="001E1DDA" w:rsidP="001E1DDA">
      <w:pPr>
        <w:shd w:val="clear" w:color="auto" w:fill="FFFFFF"/>
        <w:ind w:firstLine="709"/>
        <w:jc w:val="both"/>
        <w:rPr>
          <w:color w:val="262626"/>
          <w:sz w:val="28"/>
          <w:szCs w:val="28"/>
        </w:rPr>
      </w:pPr>
      <w:r w:rsidRPr="003E7CC6">
        <w:rPr>
          <w:color w:val="262626"/>
          <w:sz w:val="28"/>
          <w:szCs w:val="28"/>
        </w:rPr>
        <w:t>8 сентября 2020 г. в онлайн-платформе «</w:t>
      </w:r>
      <w:r w:rsidRPr="003E7CC6">
        <w:rPr>
          <w:color w:val="262626"/>
          <w:sz w:val="28"/>
          <w:szCs w:val="28"/>
          <w:lang w:val="en-US"/>
        </w:rPr>
        <w:t>ZOOM</w:t>
      </w:r>
      <w:r w:rsidRPr="003E7CC6">
        <w:rPr>
          <w:color w:val="262626"/>
          <w:sz w:val="28"/>
          <w:szCs w:val="28"/>
        </w:rPr>
        <w:t>» состоялся финал регионального этапа Всероссийского конкурса «Молодой предприниматель России - 2020». Конкурс проводился в рамках реализации регионального проекта «Популяризация предпринимательства», целью которой является популяризация предпринимательства как эффективной жизненной стратегии в молодежной среде. Данное мероприятие является очным этапом конкурса, ему предшествовал заочный этап, на который поступило более 20 заявок по 6 номинациям «Производство», «Интернет предпринимательство», «Сфера услуг», «Торговля», «Инновационное предпринимательство», «Сельскохозяйственное предпринимательство». На региональном этапе конкурса определены лучшие участники. Победителями очного этапа стали:</w:t>
      </w:r>
    </w:p>
    <w:p w:rsidR="001E1DDA" w:rsidRPr="006C395A" w:rsidRDefault="001E1DDA" w:rsidP="001E1DDA">
      <w:pPr>
        <w:shd w:val="clear" w:color="auto" w:fill="FFFFFF"/>
        <w:ind w:firstLine="708"/>
        <w:jc w:val="both"/>
        <w:rPr>
          <w:rFonts w:eastAsia="Calibri"/>
          <w:sz w:val="28"/>
          <w:szCs w:val="28"/>
          <w:lang w:eastAsia="en-US"/>
        </w:rPr>
      </w:pPr>
      <w:r w:rsidRPr="003E7CC6">
        <w:rPr>
          <w:rFonts w:eastAsia="Calibri"/>
          <w:sz w:val="28"/>
          <w:szCs w:val="28"/>
          <w:lang w:eastAsia="en-US"/>
        </w:rPr>
        <w:t xml:space="preserve">Попов Андрей Александрович в номинации </w:t>
      </w:r>
      <w:r w:rsidRPr="003E7CC6">
        <w:rPr>
          <w:rFonts w:ascii="Calibri" w:eastAsia="Calibri" w:hAnsi="Calibri"/>
          <w:sz w:val="28"/>
          <w:szCs w:val="28"/>
          <w:lang w:eastAsia="en-US"/>
        </w:rPr>
        <w:t>«</w:t>
      </w:r>
      <w:r w:rsidRPr="003E7CC6">
        <w:rPr>
          <w:rFonts w:eastAsia="Calibri"/>
          <w:sz w:val="28"/>
          <w:szCs w:val="28"/>
          <w:lang w:eastAsia="en-US"/>
        </w:rPr>
        <w:t>Интернет </w:t>
      </w:r>
      <w:r w:rsidRPr="006C395A">
        <w:rPr>
          <w:rFonts w:eastAsia="Calibri"/>
          <w:sz w:val="28"/>
          <w:szCs w:val="28"/>
          <w:lang w:eastAsia="en-US"/>
        </w:rPr>
        <w:t>предпринимательство»;</w:t>
      </w:r>
    </w:p>
    <w:p w:rsidR="001E1DDA" w:rsidRPr="006C395A" w:rsidRDefault="001E1DDA" w:rsidP="001E1DDA">
      <w:pPr>
        <w:shd w:val="clear" w:color="auto" w:fill="FFFFFF"/>
        <w:ind w:firstLine="708"/>
        <w:jc w:val="both"/>
        <w:rPr>
          <w:rFonts w:eastAsia="Calibri"/>
          <w:sz w:val="28"/>
          <w:szCs w:val="28"/>
          <w:lang w:eastAsia="en-US"/>
        </w:rPr>
      </w:pPr>
      <w:r w:rsidRPr="003E7CC6">
        <w:rPr>
          <w:rFonts w:eastAsia="Calibri"/>
          <w:sz w:val="28"/>
          <w:szCs w:val="28"/>
          <w:lang w:eastAsia="en-US"/>
        </w:rPr>
        <w:t>ХасиевАтам Сайд-</w:t>
      </w:r>
      <w:r w:rsidRPr="006C395A">
        <w:rPr>
          <w:rFonts w:eastAsia="Calibri"/>
          <w:sz w:val="28"/>
          <w:szCs w:val="28"/>
          <w:lang w:eastAsia="en-US"/>
        </w:rPr>
        <w:t>Ахмедович в номинации «Сельскохозяйственное предпринимательство»;</w:t>
      </w:r>
    </w:p>
    <w:p w:rsidR="001E1DDA" w:rsidRPr="006C395A" w:rsidRDefault="001E1DDA" w:rsidP="001E1DDA">
      <w:pPr>
        <w:shd w:val="clear" w:color="auto" w:fill="FFFFFF"/>
        <w:ind w:firstLine="708"/>
        <w:jc w:val="both"/>
        <w:rPr>
          <w:rFonts w:eastAsia="Calibri"/>
          <w:sz w:val="28"/>
          <w:szCs w:val="28"/>
          <w:lang w:eastAsia="en-US"/>
        </w:rPr>
      </w:pPr>
      <w:r w:rsidRPr="006C395A">
        <w:rPr>
          <w:rFonts w:eastAsia="Calibri"/>
          <w:sz w:val="28"/>
          <w:szCs w:val="28"/>
          <w:lang w:eastAsia="en-US"/>
        </w:rPr>
        <w:t>Пензов Владимир Николаевич в номинации «Производство»;</w:t>
      </w:r>
    </w:p>
    <w:p w:rsidR="001E1DDA" w:rsidRPr="006C395A" w:rsidRDefault="001E1DDA" w:rsidP="001E1DDA">
      <w:pPr>
        <w:shd w:val="clear" w:color="auto" w:fill="FFFFFF"/>
        <w:ind w:firstLine="708"/>
        <w:jc w:val="both"/>
        <w:rPr>
          <w:rFonts w:eastAsia="Calibri"/>
          <w:sz w:val="28"/>
          <w:szCs w:val="28"/>
          <w:lang w:eastAsia="en-US"/>
        </w:rPr>
      </w:pPr>
      <w:r w:rsidRPr="006C395A">
        <w:rPr>
          <w:rFonts w:eastAsia="Calibri"/>
          <w:sz w:val="28"/>
          <w:szCs w:val="28"/>
          <w:lang w:eastAsia="en-US"/>
        </w:rPr>
        <w:t>Терещенко Роман Валерьевич в номинации «Инновационное предпринимательство»;</w:t>
      </w:r>
    </w:p>
    <w:p w:rsidR="001E1DDA" w:rsidRPr="006C395A" w:rsidRDefault="001E1DDA" w:rsidP="001E1DDA">
      <w:pPr>
        <w:shd w:val="clear" w:color="auto" w:fill="FFFFFF"/>
        <w:ind w:firstLine="708"/>
        <w:jc w:val="both"/>
        <w:rPr>
          <w:rFonts w:eastAsia="Calibri"/>
          <w:sz w:val="28"/>
          <w:szCs w:val="28"/>
          <w:lang w:eastAsia="en-US"/>
        </w:rPr>
      </w:pPr>
      <w:r w:rsidRPr="006C395A">
        <w:rPr>
          <w:rFonts w:eastAsia="Calibri"/>
          <w:sz w:val="28"/>
          <w:szCs w:val="28"/>
          <w:lang w:eastAsia="en-US"/>
        </w:rPr>
        <w:t>Светлакова Надежда Родионовна в номинации «Торговля»;</w:t>
      </w:r>
    </w:p>
    <w:p w:rsidR="001E1DDA" w:rsidRPr="003E7CC6" w:rsidRDefault="001E1DDA" w:rsidP="001E1DDA">
      <w:pPr>
        <w:shd w:val="clear" w:color="auto" w:fill="FFFFFF"/>
        <w:ind w:firstLine="708"/>
        <w:jc w:val="both"/>
        <w:rPr>
          <w:rFonts w:eastAsia="Calibri"/>
          <w:sz w:val="28"/>
          <w:szCs w:val="28"/>
          <w:lang w:eastAsia="en-US"/>
        </w:rPr>
      </w:pPr>
      <w:r w:rsidRPr="003E7CC6">
        <w:rPr>
          <w:rFonts w:eastAsia="Calibri"/>
          <w:sz w:val="28"/>
          <w:szCs w:val="28"/>
          <w:lang w:eastAsia="en-US"/>
        </w:rPr>
        <w:t>Богатов Евгений Олегович в номинации «Сфера услуг».</w:t>
      </w:r>
    </w:p>
    <w:p w:rsidR="001E1DDA" w:rsidRPr="00FF51C1" w:rsidRDefault="001E1DDA" w:rsidP="001E1DDA">
      <w:pPr>
        <w:ind w:firstLine="709"/>
        <w:jc w:val="both"/>
        <w:rPr>
          <w:sz w:val="28"/>
          <w:szCs w:val="28"/>
          <w:shd w:val="clear" w:color="auto" w:fill="FFFFFF"/>
        </w:rPr>
      </w:pPr>
      <w:r>
        <w:rPr>
          <w:sz w:val="28"/>
          <w:szCs w:val="28"/>
        </w:rPr>
        <w:t xml:space="preserve">От Республики Марий Эл все Победители регионального этапа, в процессе заочного отбора экспертами, прошли в Финал Всероссийского этапа, который состоялся </w:t>
      </w:r>
      <w:r>
        <w:rPr>
          <w:sz w:val="28"/>
          <w:szCs w:val="27"/>
        </w:rPr>
        <w:t>12декабря2020 г. в онлайн формате.</w:t>
      </w:r>
    </w:p>
    <w:p w:rsidR="001E1DDA" w:rsidRPr="0093789B" w:rsidRDefault="001E1DDA" w:rsidP="001E1DDA">
      <w:pPr>
        <w:ind w:firstLine="709"/>
        <w:jc w:val="both"/>
        <w:rPr>
          <w:sz w:val="28"/>
          <w:szCs w:val="28"/>
        </w:rPr>
      </w:pPr>
      <w:r>
        <w:rPr>
          <w:sz w:val="28"/>
          <w:szCs w:val="28"/>
        </w:rPr>
        <w:t>Была осуществлена</w:t>
      </w:r>
      <w:r w:rsidRPr="0093789B">
        <w:rPr>
          <w:sz w:val="28"/>
          <w:szCs w:val="28"/>
        </w:rPr>
        <w:t xml:space="preserve"> регистраци</w:t>
      </w:r>
      <w:r>
        <w:rPr>
          <w:sz w:val="28"/>
          <w:szCs w:val="28"/>
        </w:rPr>
        <w:t>я</w:t>
      </w:r>
      <w:r w:rsidRPr="0093789B">
        <w:rPr>
          <w:sz w:val="28"/>
          <w:szCs w:val="28"/>
        </w:rPr>
        <w:t xml:space="preserve"> и тестирование, направленное на выявление участников регионального проекта «Популяризация предпринимательства» в количестве </w:t>
      </w:r>
      <w:r>
        <w:rPr>
          <w:sz w:val="28"/>
          <w:szCs w:val="28"/>
        </w:rPr>
        <w:t>2321</w:t>
      </w:r>
      <w:r w:rsidRPr="0093789B">
        <w:rPr>
          <w:sz w:val="28"/>
          <w:szCs w:val="28"/>
        </w:rPr>
        <w:t xml:space="preserve">различных категорий граждан, включая самозанятых по итогам информационных встреч. </w:t>
      </w:r>
    </w:p>
    <w:p w:rsidR="001E1DDA" w:rsidRPr="00FC5C1D" w:rsidRDefault="001E1DDA" w:rsidP="001E1DDA">
      <w:pPr>
        <w:ind w:firstLine="708"/>
        <w:contextualSpacing/>
        <w:jc w:val="both"/>
        <w:rPr>
          <w:sz w:val="28"/>
          <w:szCs w:val="28"/>
        </w:rPr>
      </w:pPr>
      <w:r w:rsidRPr="00FC5C1D">
        <w:rPr>
          <w:sz w:val="28"/>
          <w:szCs w:val="28"/>
        </w:rPr>
        <w:t>В октябре рассмотрено более 2</w:t>
      </w:r>
      <w:r>
        <w:rPr>
          <w:sz w:val="28"/>
          <w:szCs w:val="28"/>
        </w:rPr>
        <w:t>3</w:t>
      </w:r>
      <w:r w:rsidRPr="00FC5C1D">
        <w:rPr>
          <w:sz w:val="28"/>
          <w:szCs w:val="28"/>
        </w:rPr>
        <w:t xml:space="preserve">00 заявок от физических лиц, имеющих способности к занятию предпринимательской деятельностью. </w:t>
      </w:r>
      <w:r>
        <w:rPr>
          <w:sz w:val="28"/>
          <w:szCs w:val="28"/>
        </w:rPr>
        <w:lastRenderedPageBreak/>
        <w:t xml:space="preserve">Более </w:t>
      </w:r>
      <w:r w:rsidRPr="00FC5C1D">
        <w:rPr>
          <w:sz w:val="28"/>
          <w:szCs w:val="28"/>
        </w:rPr>
        <w:t xml:space="preserve">400 участников проекта </w:t>
      </w:r>
      <w:r>
        <w:rPr>
          <w:sz w:val="28"/>
          <w:szCs w:val="28"/>
        </w:rPr>
        <w:t xml:space="preserve">прошли </w:t>
      </w:r>
      <w:r w:rsidRPr="00FC5C1D">
        <w:rPr>
          <w:sz w:val="28"/>
          <w:szCs w:val="28"/>
        </w:rPr>
        <w:t xml:space="preserve">обучение </w:t>
      </w:r>
      <w:r>
        <w:rPr>
          <w:sz w:val="28"/>
          <w:szCs w:val="28"/>
        </w:rPr>
        <w:t xml:space="preserve">в рамках цикла обучающих конференций </w:t>
      </w:r>
      <w:r w:rsidRPr="00FC5C1D">
        <w:rPr>
          <w:sz w:val="28"/>
          <w:szCs w:val="28"/>
        </w:rPr>
        <w:t>«</w:t>
      </w:r>
      <w:r>
        <w:rPr>
          <w:sz w:val="28"/>
          <w:szCs w:val="28"/>
          <w:lang w:val="en-US"/>
        </w:rPr>
        <w:t>StartUp</w:t>
      </w:r>
      <w:r>
        <w:rPr>
          <w:sz w:val="28"/>
          <w:szCs w:val="28"/>
        </w:rPr>
        <w:t>-навигатор</w:t>
      </w:r>
      <w:r w:rsidRPr="00FC5C1D">
        <w:rPr>
          <w:sz w:val="28"/>
          <w:szCs w:val="28"/>
        </w:rPr>
        <w:t>», направленны</w:t>
      </w:r>
      <w:r>
        <w:rPr>
          <w:sz w:val="28"/>
          <w:szCs w:val="28"/>
        </w:rPr>
        <w:t>й</w:t>
      </w:r>
      <w:r>
        <w:rPr>
          <w:sz w:val="28"/>
          <w:szCs w:val="28"/>
        </w:rPr>
        <w:br/>
      </w:r>
      <w:r w:rsidRPr="00FC5C1D">
        <w:rPr>
          <w:sz w:val="28"/>
          <w:szCs w:val="28"/>
        </w:rPr>
        <w:t>на приобретение навыков ведения бизнеса и создания малых и средних предприятий</w:t>
      </w:r>
      <w:r>
        <w:rPr>
          <w:sz w:val="28"/>
          <w:szCs w:val="28"/>
        </w:rPr>
        <w:t xml:space="preserve"> для различных категорий населения онлайн и на базе</w:t>
      </w:r>
      <w:r w:rsidRPr="00FC5C1D">
        <w:rPr>
          <w:sz w:val="28"/>
          <w:szCs w:val="28"/>
        </w:rPr>
        <w:t xml:space="preserve"> пространства коллективной работы «Точка кипения - Йошкар-Ола».</w:t>
      </w:r>
    </w:p>
    <w:p w:rsidR="001E1DDA" w:rsidRPr="00322319" w:rsidRDefault="001E1DDA" w:rsidP="001E1DDA">
      <w:pPr>
        <w:ind w:firstLine="709"/>
        <w:jc w:val="both"/>
        <w:rPr>
          <w:sz w:val="28"/>
          <w:szCs w:val="28"/>
        </w:rPr>
      </w:pPr>
      <w:r w:rsidRPr="00322319">
        <w:rPr>
          <w:sz w:val="28"/>
          <w:szCs w:val="28"/>
        </w:rPr>
        <w:t>2</w:t>
      </w:r>
      <w:r>
        <w:rPr>
          <w:sz w:val="28"/>
          <w:szCs w:val="28"/>
        </w:rPr>
        <w:t>7</w:t>
      </w:r>
      <w:r w:rsidRPr="00322319">
        <w:rPr>
          <w:sz w:val="28"/>
          <w:szCs w:val="28"/>
        </w:rPr>
        <w:t xml:space="preserve"> октября состоялась X</w:t>
      </w:r>
      <w:r>
        <w:rPr>
          <w:sz w:val="28"/>
          <w:szCs w:val="28"/>
          <w:lang w:val="en-US"/>
        </w:rPr>
        <w:t>I</w:t>
      </w:r>
      <w:r w:rsidRPr="00322319">
        <w:rPr>
          <w:sz w:val="28"/>
          <w:szCs w:val="28"/>
        </w:rPr>
        <w:t xml:space="preserve"> Республиканская олимпиада для школьников по предпринимательству на базе факультета управления и права ФГБОУ ВО «Поволжский государственный технологический университет».</w:t>
      </w:r>
    </w:p>
    <w:p w:rsidR="001E1DDA" w:rsidRPr="00322319" w:rsidRDefault="001E1DDA" w:rsidP="001E1DDA">
      <w:pPr>
        <w:ind w:firstLine="709"/>
        <w:jc w:val="both"/>
        <w:rPr>
          <w:sz w:val="28"/>
          <w:szCs w:val="28"/>
        </w:rPr>
      </w:pPr>
      <w:r w:rsidRPr="00322319">
        <w:rPr>
          <w:sz w:val="28"/>
          <w:szCs w:val="28"/>
        </w:rPr>
        <w:t>Олимпиада проводилась с целью повышения качества подготовки школьников по дисциплине «Обществознание», повышения у школьников интереса к научно-исследовательской работе, формирования бизнес-мышления у молодежи, популяризации предпринимательской деятельности в молодёжной среде.</w:t>
      </w:r>
    </w:p>
    <w:p w:rsidR="001E1DDA" w:rsidRPr="00322319" w:rsidRDefault="001E1DDA" w:rsidP="001E1DDA">
      <w:pPr>
        <w:ind w:firstLine="709"/>
        <w:jc w:val="both"/>
        <w:rPr>
          <w:sz w:val="28"/>
          <w:szCs w:val="28"/>
        </w:rPr>
      </w:pPr>
      <w:r w:rsidRPr="00322319">
        <w:rPr>
          <w:sz w:val="28"/>
          <w:szCs w:val="28"/>
        </w:rPr>
        <w:t xml:space="preserve">Олимпиада проходила </w:t>
      </w:r>
      <w:r>
        <w:rPr>
          <w:sz w:val="28"/>
          <w:szCs w:val="28"/>
        </w:rPr>
        <w:t xml:space="preserve">в режиме онлайн </w:t>
      </w:r>
      <w:r w:rsidRPr="00322319">
        <w:rPr>
          <w:sz w:val="28"/>
          <w:szCs w:val="28"/>
        </w:rPr>
        <w:t xml:space="preserve">в форме деловой игры </w:t>
      </w:r>
      <w:r>
        <w:rPr>
          <w:sz w:val="28"/>
          <w:szCs w:val="28"/>
        </w:rPr>
        <w:br/>
      </w:r>
      <w:r w:rsidRPr="00322319">
        <w:rPr>
          <w:sz w:val="28"/>
          <w:szCs w:val="28"/>
        </w:rPr>
        <w:t>в виде прохождения квеста по 3 этапам: 1) тестовый марафон; 2) станция нестандартных предпринимательских задач; 3) презентация проекта по одному из двух направлений: «Предпринимательство в коммерческой среде (бизнесе)», «Социальное предпринимательство».</w:t>
      </w:r>
    </w:p>
    <w:p w:rsidR="001E1DDA" w:rsidRPr="00322319" w:rsidRDefault="001E1DDA" w:rsidP="001E1DDA">
      <w:pPr>
        <w:ind w:firstLine="709"/>
        <w:jc w:val="both"/>
        <w:rPr>
          <w:sz w:val="28"/>
          <w:szCs w:val="28"/>
        </w:rPr>
      </w:pPr>
      <w:r w:rsidRPr="00322319">
        <w:rPr>
          <w:sz w:val="28"/>
          <w:szCs w:val="28"/>
        </w:rPr>
        <w:t xml:space="preserve"> В олимпиаде приняли участие более 80 человек: это обучающиеся 10 - 11 классов общеобразовательных школ, школ-интернатов, лицеев </w:t>
      </w:r>
      <w:r>
        <w:rPr>
          <w:sz w:val="28"/>
          <w:szCs w:val="28"/>
        </w:rPr>
        <w:br/>
      </w:r>
      <w:r w:rsidRPr="00322319">
        <w:rPr>
          <w:sz w:val="28"/>
          <w:szCs w:val="28"/>
        </w:rPr>
        <w:t>и гимназийв возрасте от 14 до 17 лет, занимающиеся научно-исследовательской деятельностью.</w:t>
      </w:r>
    </w:p>
    <w:p w:rsidR="001E1DDA" w:rsidRPr="008A501C" w:rsidRDefault="001E1DDA" w:rsidP="001E1DDA">
      <w:pPr>
        <w:pStyle w:val="a8"/>
        <w:widowControl w:val="0"/>
        <w:tabs>
          <w:tab w:val="left" w:pos="0"/>
          <w:tab w:val="left" w:pos="1276"/>
        </w:tabs>
        <w:spacing w:after="0"/>
        <w:ind w:firstLine="709"/>
        <w:jc w:val="both"/>
        <w:rPr>
          <w:sz w:val="28"/>
          <w:szCs w:val="28"/>
          <w:shd w:val="clear" w:color="auto" w:fill="FFFFFF"/>
        </w:rPr>
      </w:pPr>
      <w:r w:rsidRPr="008A501C">
        <w:rPr>
          <w:sz w:val="28"/>
          <w:szCs w:val="28"/>
          <w:shd w:val="clear" w:color="auto" w:fill="FFFFFF"/>
        </w:rPr>
        <w:t xml:space="preserve">Со 30 по 31 октября 2020 года на базе </w:t>
      </w:r>
      <w:r w:rsidRPr="008A501C">
        <w:rPr>
          <w:sz w:val="28"/>
          <w:szCs w:val="28"/>
        </w:rPr>
        <w:t>пространства коллективной работы «Точка кипения - Йошкар-Ола» проведены бизнес-дни «Сегодня школьник-завтра предприниматель»для побед</w:t>
      </w:r>
      <w:r w:rsidRPr="008A501C">
        <w:rPr>
          <w:sz w:val="28"/>
          <w:szCs w:val="28"/>
          <w:shd w:val="clear" w:color="auto" w:fill="FFFFFF"/>
        </w:rPr>
        <w:t xml:space="preserve">ителей </w:t>
      </w:r>
      <w:r w:rsidRPr="008A501C">
        <w:rPr>
          <w:sz w:val="28"/>
          <w:szCs w:val="28"/>
          <w:shd w:val="clear" w:color="auto" w:fill="FFFFFF"/>
        </w:rPr>
        <w:br/>
        <w:t>X</w:t>
      </w:r>
      <w:r w:rsidRPr="008A501C">
        <w:rPr>
          <w:sz w:val="28"/>
          <w:szCs w:val="28"/>
          <w:shd w:val="clear" w:color="auto" w:fill="FFFFFF"/>
          <w:lang w:val="en-US"/>
        </w:rPr>
        <w:t>I</w:t>
      </w:r>
      <w:r w:rsidRPr="008A501C">
        <w:rPr>
          <w:sz w:val="28"/>
          <w:szCs w:val="28"/>
          <w:shd w:val="clear" w:color="auto" w:fill="FFFFFF"/>
        </w:rPr>
        <w:t xml:space="preserve"> Республиканской олимпиады для школьников по предпринимательству.</w:t>
      </w:r>
    </w:p>
    <w:p w:rsidR="001E1DDA" w:rsidRPr="008A501C" w:rsidRDefault="001E1DDA" w:rsidP="001E1DDA">
      <w:pPr>
        <w:pStyle w:val="a8"/>
        <w:widowControl w:val="0"/>
        <w:tabs>
          <w:tab w:val="left" w:pos="0"/>
          <w:tab w:val="left" w:pos="1276"/>
        </w:tabs>
        <w:spacing w:after="0"/>
        <w:ind w:firstLine="709"/>
        <w:jc w:val="both"/>
        <w:rPr>
          <w:sz w:val="28"/>
          <w:szCs w:val="28"/>
          <w:shd w:val="clear" w:color="auto" w:fill="FFFFFF"/>
        </w:rPr>
      </w:pPr>
      <w:r w:rsidRPr="008A501C">
        <w:rPr>
          <w:sz w:val="28"/>
          <w:szCs w:val="28"/>
        </w:rPr>
        <w:t>Цель форума: создание условий для интеллектуального развития обучающихся, повышение экономической и финансовой грамотности.</w:t>
      </w:r>
    </w:p>
    <w:p w:rsidR="001E1DDA" w:rsidRPr="008A501C" w:rsidRDefault="001E1DDA" w:rsidP="001E1DDA">
      <w:pPr>
        <w:pStyle w:val="a8"/>
        <w:tabs>
          <w:tab w:val="left" w:pos="0"/>
          <w:tab w:val="left" w:pos="1276"/>
        </w:tabs>
        <w:spacing w:after="0"/>
        <w:ind w:firstLine="709"/>
        <w:rPr>
          <w:sz w:val="28"/>
          <w:szCs w:val="28"/>
          <w:shd w:val="clear" w:color="auto" w:fill="FFFFFF"/>
        </w:rPr>
      </w:pPr>
      <w:r w:rsidRPr="008A501C">
        <w:rPr>
          <w:sz w:val="28"/>
          <w:szCs w:val="28"/>
        </w:rPr>
        <w:t xml:space="preserve">Задачи форума: </w:t>
      </w:r>
    </w:p>
    <w:p w:rsidR="001E1DDA" w:rsidRPr="008A501C" w:rsidRDefault="001E1DDA" w:rsidP="001E1DDA">
      <w:pPr>
        <w:pStyle w:val="a8"/>
        <w:widowControl w:val="0"/>
        <w:tabs>
          <w:tab w:val="left" w:pos="0"/>
          <w:tab w:val="left" w:pos="709"/>
          <w:tab w:val="left" w:pos="1276"/>
        </w:tabs>
        <w:spacing w:after="0"/>
        <w:jc w:val="both"/>
        <w:rPr>
          <w:sz w:val="28"/>
          <w:szCs w:val="28"/>
          <w:shd w:val="clear" w:color="auto" w:fill="FFFFFF"/>
        </w:rPr>
      </w:pPr>
      <w:r w:rsidRPr="008A501C">
        <w:rPr>
          <w:sz w:val="28"/>
          <w:szCs w:val="28"/>
          <w:shd w:val="clear" w:color="auto" w:fill="FFFFFF"/>
        </w:rPr>
        <w:tab/>
        <w:t>развитие финансово-экономического образа мышления, способности к личному самоопределению и самореализации;</w:t>
      </w:r>
    </w:p>
    <w:p w:rsidR="001E1DDA" w:rsidRPr="008A501C" w:rsidRDefault="001E1DDA" w:rsidP="001E1DDA">
      <w:pPr>
        <w:pStyle w:val="a8"/>
        <w:widowControl w:val="0"/>
        <w:tabs>
          <w:tab w:val="left" w:pos="0"/>
          <w:tab w:val="left" w:pos="709"/>
          <w:tab w:val="left" w:pos="1276"/>
        </w:tabs>
        <w:spacing w:after="0"/>
        <w:jc w:val="both"/>
        <w:rPr>
          <w:sz w:val="28"/>
          <w:szCs w:val="28"/>
          <w:shd w:val="clear" w:color="auto" w:fill="FFFFFF"/>
        </w:rPr>
      </w:pPr>
      <w:r w:rsidRPr="008A501C">
        <w:rPr>
          <w:sz w:val="28"/>
          <w:szCs w:val="28"/>
          <w:shd w:val="clear" w:color="auto" w:fill="FFFFFF"/>
        </w:rPr>
        <w:tab/>
        <w:t>формирование информационной культуры школьников, умение отбирать информацию и работать с ней;</w:t>
      </w:r>
    </w:p>
    <w:p w:rsidR="001E1DDA" w:rsidRPr="008A501C" w:rsidRDefault="001E1DDA" w:rsidP="001E1DDA">
      <w:pPr>
        <w:pStyle w:val="a8"/>
        <w:widowControl w:val="0"/>
        <w:tabs>
          <w:tab w:val="left" w:pos="0"/>
          <w:tab w:val="left" w:pos="709"/>
          <w:tab w:val="left" w:pos="1276"/>
        </w:tabs>
        <w:spacing w:after="0"/>
        <w:jc w:val="both"/>
        <w:rPr>
          <w:sz w:val="28"/>
          <w:szCs w:val="28"/>
          <w:shd w:val="clear" w:color="auto" w:fill="FFFFFF"/>
        </w:rPr>
      </w:pPr>
      <w:r w:rsidRPr="008A501C">
        <w:rPr>
          <w:sz w:val="28"/>
          <w:szCs w:val="28"/>
          <w:shd w:val="clear" w:color="auto" w:fill="FFFFFF"/>
        </w:rPr>
        <w:tab/>
        <w:t>развитие навыков принятия самостоятельных экономически обоснованных решений, умение оценивать и аргументировать собственную точку зрения по финансовым проблемам;</w:t>
      </w:r>
    </w:p>
    <w:p w:rsidR="001E1DDA" w:rsidRPr="008A501C" w:rsidRDefault="001E1DDA" w:rsidP="001E1DDA">
      <w:pPr>
        <w:pStyle w:val="a8"/>
        <w:widowControl w:val="0"/>
        <w:tabs>
          <w:tab w:val="left" w:pos="0"/>
          <w:tab w:val="left" w:pos="709"/>
          <w:tab w:val="left" w:pos="1276"/>
        </w:tabs>
        <w:spacing w:after="0"/>
        <w:jc w:val="both"/>
        <w:rPr>
          <w:sz w:val="28"/>
          <w:szCs w:val="28"/>
          <w:shd w:val="clear" w:color="auto" w:fill="FFFFFF"/>
        </w:rPr>
      </w:pPr>
      <w:r w:rsidRPr="008A501C">
        <w:rPr>
          <w:sz w:val="28"/>
          <w:szCs w:val="28"/>
          <w:shd w:val="clear" w:color="auto" w:fill="FFFFFF"/>
        </w:rPr>
        <w:tab/>
        <w:t>воспитание ответственности за экономические и финансовые решения, уважение к предпринимательской деятельности;</w:t>
      </w:r>
    </w:p>
    <w:p w:rsidR="001E1DDA" w:rsidRPr="008A501C" w:rsidRDefault="001E1DDA" w:rsidP="001E1DDA">
      <w:pPr>
        <w:pStyle w:val="a8"/>
        <w:widowControl w:val="0"/>
        <w:tabs>
          <w:tab w:val="left" w:pos="0"/>
          <w:tab w:val="left" w:pos="709"/>
          <w:tab w:val="left" w:pos="1276"/>
        </w:tabs>
        <w:spacing w:after="0"/>
        <w:jc w:val="both"/>
        <w:rPr>
          <w:sz w:val="28"/>
          <w:szCs w:val="28"/>
        </w:rPr>
      </w:pPr>
      <w:r w:rsidRPr="008A501C">
        <w:rPr>
          <w:sz w:val="28"/>
          <w:szCs w:val="28"/>
          <w:shd w:val="clear" w:color="auto" w:fill="FFFFFF"/>
        </w:rPr>
        <w:tab/>
        <w:t xml:space="preserve">выявление и мотивация к раскрытию лидерских </w:t>
      </w:r>
      <w:r w:rsidRPr="008A501C">
        <w:rPr>
          <w:sz w:val="28"/>
          <w:szCs w:val="28"/>
          <w:shd w:val="clear" w:color="auto" w:fill="FFFFFF"/>
        </w:rPr>
        <w:br/>
        <w:t>и предпринимательских качеств;</w:t>
      </w:r>
    </w:p>
    <w:p w:rsidR="001E1DDA" w:rsidRPr="008A501C" w:rsidRDefault="001E1DDA" w:rsidP="001E1DDA">
      <w:pPr>
        <w:pStyle w:val="a8"/>
        <w:widowControl w:val="0"/>
        <w:tabs>
          <w:tab w:val="left" w:pos="0"/>
          <w:tab w:val="left" w:pos="709"/>
          <w:tab w:val="left" w:pos="1276"/>
        </w:tabs>
        <w:spacing w:after="0"/>
        <w:rPr>
          <w:sz w:val="28"/>
          <w:szCs w:val="28"/>
        </w:rPr>
      </w:pPr>
      <w:r w:rsidRPr="008A501C">
        <w:rPr>
          <w:sz w:val="28"/>
          <w:szCs w:val="28"/>
        </w:rPr>
        <w:tab/>
        <w:t>содействие в профессиональной ориентации;</w:t>
      </w:r>
    </w:p>
    <w:p w:rsidR="001E1DDA" w:rsidRPr="008A501C" w:rsidRDefault="001E1DDA" w:rsidP="001E1DDA">
      <w:pPr>
        <w:pStyle w:val="a8"/>
        <w:widowControl w:val="0"/>
        <w:tabs>
          <w:tab w:val="left" w:pos="0"/>
          <w:tab w:val="left" w:pos="709"/>
          <w:tab w:val="left" w:pos="1276"/>
        </w:tabs>
        <w:spacing w:after="0"/>
        <w:jc w:val="both"/>
        <w:rPr>
          <w:sz w:val="28"/>
          <w:szCs w:val="28"/>
        </w:rPr>
      </w:pPr>
      <w:r w:rsidRPr="008A501C">
        <w:rPr>
          <w:sz w:val="28"/>
          <w:szCs w:val="28"/>
        </w:rPr>
        <w:tab/>
        <w:t xml:space="preserve">выявление талантливых учащихся в области </w:t>
      </w:r>
      <w:r w:rsidRPr="008A501C">
        <w:rPr>
          <w:sz w:val="28"/>
          <w:szCs w:val="28"/>
        </w:rPr>
        <w:lastRenderedPageBreak/>
        <w:t>предпринимательства;</w:t>
      </w:r>
    </w:p>
    <w:p w:rsidR="001E1DDA" w:rsidRPr="008A501C" w:rsidRDefault="001E1DDA" w:rsidP="001E1DDA">
      <w:pPr>
        <w:pStyle w:val="a8"/>
        <w:widowControl w:val="0"/>
        <w:tabs>
          <w:tab w:val="left" w:pos="0"/>
          <w:tab w:val="left" w:pos="709"/>
          <w:tab w:val="left" w:pos="1276"/>
        </w:tabs>
        <w:spacing w:after="0"/>
        <w:jc w:val="both"/>
        <w:rPr>
          <w:sz w:val="28"/>
          <w:szCs w:val="28"/>
        </w:rPr>
      </w:pPr>
      <w:r w:rsidRPr="008A501C">
        <w:rPr>
          <w:sz w:val="28"/>
          <w:szCs w:val="28"/>
          <w:shd w:val="clear" w:color="auto" w:fill="FFFFFF"/>
        </w:rPr>
        <w:t>формирование мировоззрения, соответствующего современным представлениям в сфере финансов.</w:t>
      </w:r>
    </w:p>
    <w:p w:rsidR="001E1DDA" w:rsidRPr="008A501C" w:rsidRDefault="001E1DDA" w:rsidP="001E1DDA">
      <w:pPr>
        <w:pStyle w:val="a8"/>
        <w:widowControl w:val="0"/>
        <w:tabs>
          <w:tab w:val="left" w:pos="0"/>
          <w:tab w:val="left" w:pos="709"/>
          <w:tab w:val="left" w:pos="1276"/>
        </w:tabs>
        <w:spacing w:after="0"/>
        <w:jc w:val="both"/>
        <w:rPr>
          <w:sz w:val="28"/>
          <w:szCs w:val="28"/>
          <w:shd w:val="clear" w:color="auto" w:fill="FFFFFF"/>
        </w:rPr>
      </w:pPr>
      <w:r w:rsidRPr="008A501C">
        <w:rPr>
          <w:sz w:val="28"/>
          <w:szCs w:val="28"/>
          <w:shd w:val="clear" w:color="auto" w:fill="FFFFFF"/>
        </w:rPr>
        <w:tab/>
        <w:t xml:space="preserve">На бизнес-днях для ребят была организована насыщенная программа, которая позволяла погрузиться в интереснейший мир бизнеса, предпринимательства, проектной деятельности. </w:t>
      </w:r>
      <w:r w:rsidR="005D16E8">
        <w:rPr>
          <w:sz w:val="28"/>
          <w:szCs w:val="28"/>
          <w:shd w:val="clear" w:color="auto" w:fill="FFFFFF"/>
        </w:rPr>
        <w:br/>
      </w:r>
      <w:r w:rsidRPr="008A501C">
        <w:rPr>
          <w:sz w:val="28"/>
          <w:szCs w:val="28"/>
          <w:shd w:val="clear" w:color="auto" w:fill="FFFFFF"/>
        </w:rPr>
        <w:t xml:space="preserve">На мероприятии школьники учились работать в команде, развивать </w:t>
      </w:r>
      <w:r w:rsidR="005D16E8">
        <w:rPr>
          <w:sz w:val="28"/>
          <w:szCs w:val="28"/>
          <w:shd w:val="clear" w:color="auto" w:fill="FFFFFF"/>
        </w:rPr>
        <w:br/>
      </w:r>
      <w:r w:rsidRPr="008A501C">
        <w:rPr>
          <w:sz w:val="28"/>
          <w:szCs w:val="28"/>
          <w:shd w:val="clear" w:color="auto" w:fill="FFFFFF"/>
        </w:rPr>
        <w:t>в себе лидерские качества, знакомились с атмосферой предпринимательского духа. В форуме приняли участие 45 школьников.</w:t>
      </w:r>
    </w:p>
    <w:p w:rsidR="001E1DDA" w:rsidRPr="00B86191" w:rsidRDefault="001E1DDA" w:rsidP="001E1DDA">
      <w:pPr>
        <w:ind w:firstLine="708"/>
        <w:jc w:val="both"/>
        <w:rPr>
          <w:sz w:val="28"/>
          <w:szCs w:val="27"/>
        </w:rPr>
      </w:pPr>
      <w:r>
        <w:rPr>
          <w:sz w:val="28"/>
          <w:szCs w:val="27"/>
        </w:rPr>
        <w:t>С 21</w:t>
      </w:r>
      <w:r w:rsidRPr="00B86191">
        <w:rPr>
          <w:sz w:val="28"/>
          <w:szCs w:val="27"/>
        </w:rPr>
        <w:t xml:space="preserve"> по </w:t>
      </w:r>
      <w:r>
        <w:rPr>
          <w:sz w:val="28"/>
          <w:szCs w:val="27"/>
        </w:rPr>
        <w:t>22</w:t>
      </w:r>
      <w:r w:rsidRPr="00B86191">
        <w:rPr>
          <w:sz w:val="28"/>
          <w:szCs w:val="27"/>
        </w:rPr>
        <w:t xml:space="preserve"> ноября 20</w:t>
      </w:r>
      <w:r>
        <w:rPr>
          <w:sz w:val="28"/>
          <w:szCs w:val="27"/>
        </w:rPr>
        <w:t>20</w:t>
      </w:r>
      <w:r w:rsidRPr="00B86191">
        <w:rPr>
          <w:sz w:val="28"/>
          <w:szCs w:val="27"/>
        </w:rPr>
        <w:t xml:space="preserve"> г.</w:t>
      </w:r>
      <w:r>
        <w:rPr>
          <w:sz w:val="28"/>
          <w:szCs w:val="27"/>
        </w:rPr>
        <w:t xml:space="preserve"> на базе </w:t>
      </w:r>
      <w:r w:rsidRPr="00967DF7">
        <w:rPr>
          <w:sz w:val="28"/>
          <w:szCs w:val="27"/>
        </w:rPr>
        <w:t xml:space="preserve">ГУП </w:t>
      </w:r>
      <w:r>
        <w:rPr>
          <w:sz w:val="28"/>
          <w:szCs w:val="27"/>
        </w:rPr>
        <w:t>Республики Марий Эл</w:t>
      </w:r>
      <w:r w:rsidRPr="00967DF7">
        <w:rPr>
          <w:sz w:val="28"/>
          <w:szCs w:val="27"/>
        </w:rPr>
        <w:t xml:space="preserve"> «Санаторий «Сосновый бор»</w:t>
      </w:r>
      <w:r w:rsidRPr="00B86191">
        <w:rPr>
          <w:sz w:val="28"/>
          <w:szCs w:val="27"/>
        </w:rPr>
        <w:t xml:space="preserve">прошел </w:t>
      </w:r>
      <w:r>
        <w:rPr>
          <w:sz w:val="28"/>
          <w:szCs w:val="27"/>
        </w:rPr>
        <w:t>слет «Бизнес-запуск» (далее - Слет)</w:t>
      </w:r>
      <w:r w:rsidRPr="00B86191">
        <w:rPr>
          <w:sz w:val="28"/>
          <w:szCs w:val="27"/>
        </w:rPr>
        <w:t xml:space="preserve">. Участниками </w:t>
      </w:r>
      <w:r>
        <w:rPr>
          <w:sz w:val="28"/>
          <w:szCs w:val="27"/>
        </w:rPr>
        <w:t>Слета</w:t>
      </w:r>
      <w:r w:rsidRPr="00B86191">
        <w:rPr>
          <w:sz w:val="28"/>
          <w:szCs w:val="27"/>
        </w:rPr>
        <w:t xml:space="preserve"> стали </w:t>
      </w:r>
      <w:r>
        <w:rPr>
          <w:sz w:val="28"/>
          <w:szCs w:val="27"/>
        </w:rPr>
        <w:t xml:space="preserve">потенциальные предприниматели - участники регионального проекта </w:t>
      </w:r>
      <w:r w:rsidRPr="00B86191">
        <w:rPr>
          <w:sz w:val="28"/>
          <w:szCs w:val="27"/>
        </w:rPr>
        <w:t>«</w:t>
      </w:r>
      <w:r>
        <w:rPr>
          <w:sz w:val="28"/>
          <w:szCs w:val="27"/>
        </w:rPr>
        <w:t>Популяризация предпринимательства</w:t>
      </w:r>
      <w:r w:rsidRPr="00B86191">
        <w:rPr>
          <w:sz w:val="28"/>
          <w:szCs w:val="27"/>
        </w:rPr>
        <w:t>», успешно выполнившие задания в рамках обучающих мероприятий, а также приглашенные гости: действующие предприниматели Республики Марий Эл, представители органов исполнительной власти Республики Марий Эл. </w:t>
      </w:r>
    </w:p>
    <w:p w:rsidR="001E1DDA" w:rsidRDefault="001E1DDA" w:rsidP="001E1DDA">
      <w:pPr>
        <w:ind w:firstLine="708"/>
        <w:jc w:val="both"/>
        <w:rPr>
          <w:sz w:val="28"/>
          <w:szCs w:val="27"/>
        </w:rPr>
      </w:pPr>
      <w:r w:rsidRPr="00B86191">
        <w:rPr>
          <w:sz w:val="28"/>
          <w:szCs w:val="27"/>
        </w:rPr>
        <w:t xml:space="preserve">В деловую и образовательную программу </w:t>
      </w:r>
      <w:r>
        <w:rPr>
          <w:sz w:val="28"/>
          <w:szCs w:val="27"/>
        </w:rPr>
        <w:t>Слета</w:t>
      </w:r>
      <w:r w:rsidRPr="00B86191">
        <w:rPr>
          <w:sz w:val="28"/>
          <w:szCs w:val="27"/>
        </w:rPr>
        <w:t xml:space="preserve"> вошли мероприятия: тренинг на командообразование, развитие лидерских </w:t>
      </w:r>
      <w:r w:rsidRPr="00B86191">
        <w:rPr>
          <w:sz w:val="28"/>
          <w:szCs w:val="27"/>
        </w:rPr>
        <w:br/>
        <w:t xml:space="preserve">и управленческих навыков; обучающая деловая игра «Первые шаги </w:t>
      </w:r>
      <w:r w:rsidRPr="00B86191">
        <w:rPr>
          <w:sz w:val="28"/>
          <w:szCs w:val="27"/>
        </w:rPr>
        <w:br/>
        <w:t xml:space="preserve">в бизнесе», имитирующая основные этапы предпринимательской деятельности (генерация проектов, регистрация, организация работы, участие в торгах, реклама, продажа услуг, составление отчетности); нетворкинг-сессия; мастер-классы предпринимателей; экспертные сессии участников </w:t>
      </w:r>
      <w:r>
        <w:rPr>
          <w:sz w:val="28"/>
          <w:szCs w:val="27"/>
        </w:rPr>
        <w:t>ф</w:t>
      </w:r>
      <w:r w:rsidRPr="00B86191">
        <w:rPr>
          <w:sz w:val="28"/>
          <w:szCs w:val="27"/>
        </w:rPr>
        <w:t>орум</w:t>
      </w:r>
      <w:r>
        <w:rPr>
          <w:sz w:val="28"/>
          <w:szCs w:val="27"/>
        </w:rPr>
        <w:t>а по обсуждению бизнес-проектов</w:t>
      </w:r>
      <w:r>
        <w:rPr>
          <w:sz w:val="28"/>
          <w:szCs w:val="27"/>
        </w:rPr>
        <w:br/>
      </w:r>
      <w:r w:rsidRPr="00B86191">
        <w:rPr>
          <w:sz w:val="28"/>
          <w:szCs w:val="27"/>
        </w:rPr>
        <w:t>с предпринимателями и специалистами в области финансов, маркетинга, продаж, правовых отношений.</w:t>
      </w:r>
      <w:r>
        <w:rPr>
          <w:sz w:val="28"/>
          <w:szCs w:val="27"/>
        </w:rPr>
        <w:t xml:space="preserve"> Количество участников - 40 человек.</w:t>
      </w:r>
    </w:p>
    <w:p w:rsidR="001E1DDA" w:rsidRDefault="001E1DDA" w:rsidP="001E1DDA">
      <w:pPr>
        <w:ind w:firstLine="708"/>
        <w:jc w:val="both"/>
        <w:rPr>
          <w:sz w:val="28"/>
          <w:szCs w:val="27"/>
        </w:rPr>
      </w:pPr>
      <w:r>
        <w:rPr>
          <w:sz w:val="28"/>
          <w:szCs w:val="27"/>
        </w:rPr>
        <w:t xml:space="preserve">С октября по декабрь велась работа наставников с участниками регионального проекта «Популяризация предпринимательства». </w:t>
      </w:r>
      <w:r>
        <w:rPr>
          <w:sz w:val="28"/>
          <w:szCs w:val="27"/>
        </w:rPr>
        <w:br/>
        <w:t>В течение двух месяцев велось</w:t>
      </w:r>
      <w:r w:rsidRPr="00941CC6">
        <w:rPr>
          <w:sz w:val="28"/>
          <w:szCs w:val="27"/>
        </w:rPr>
        <w:t xml:space="preserve"> сопровождени</w:t>
      </w:r>
      <w:r>
        <w:rPr>
          <w:sz w:val="28"/>
          <w:szCs w:val="27"/>
        </w:rPr>
        <w:t xml:space="preserve">е участников </w:t>
      </w:r>
      <w:r w:rsidRPr="00941CC6">
        <w:rPr>
          <w:sz w:val="28"/>
          <w:szCs w:val="27"/>
        </w:rPr>
        <w:t>трекера</w:t>
      </w:r>
      <w:r>
        <w:rPr>
          <w:sz w:val="28"/>
          <w:szCs w:val="27"/>
        </w:rPr>
        <w:t>ми-наставниками</w:t>
      </w:r>
      <w:r w:rsidRPr="00941CC6">
        <w:rPr>
          <w:sz w:val="28"/>
          <w:szCs w:val="27"/>
        </w:rPr>
        <w:t xml:space="preserve">, </w:t>
      </w:r>
      <w:r>
        <w:rPr>
          <w:sz w:val="28"/>
          <w:szCs w:val="27"/>
        </w:rPr>
        <w:t xml:space="preserve">которые помогали в корректировке действий для </w:t>
      </w:r>
      <w:r w:rsidRPr="00941CC6">
        <w:rPr>
          <w:sz w:val="28"/>
          <w:szCs w:val="27"/>
        </w:rPr>
        <w:t xml:space="preserve">достижения цели </w:t>
      </w:r>
      <w:r>
        <w:rPr>
          <w:sz w:val="28"/>
          <w:szCs w:val="27"/>
        </w:rPr>
        <w:t>в бизнесе. Всего в работе с наставниками приняли участие - 65 человек, из них 62 вновь созданных субъектов МСП.</w:t>
      </w:r>
    </w:p>
    <w:p w:rsidR="001E1DDA" w:rsidRPr="00941CC6" w:rsidRDefault="001E1DDA" w:rsidP="001E1DDA">
      <w:pPr>
        <w:ind w:firstLine="708"/>
        <w:jc w:val="both"/>
      </w:pPr>
      <w:r>
        <w:rPr>
          <w:sz w:val="28"/>
          <w:szCs w:val="27"/>
        </w:rPr>
        <w:t>4</w:t>
      </w:r>
      <w:r w:rsidRPr="00941CC6">
        <w:rPr>
          <w:sz w:val="28"/>
          <w:szCs w:val="27"/>
        </w:rPr>
        <w:t xml:space="preserve"> декабря прошел Республиканский конкурс бизнес- проектов на базе ГБУ Республики Марий Эл «Дворец молодежи </w:t>
      </w:r>
      <w:r>
        <w:rPr>
          <w:sz w:val="28"/>
          <w:szCs w:val="27"/>
        </w:rPr>
        <w:t xml:space="preserve">Республики </w:t>
      </w:r>
      <w:r>
        <w:rPr>
          <w:sz w:val="28"/>
          <w:szCs w:val="27"/>
        </w:rPr>
        <w:br/>
        <w:t>Марий Эл</w:t>
      </w:r>
      <w:r w:rsidRPr="00941CC6">
        <w:rPr>
          <w:sz w:val="28"/>
          <w:szCs w:val="27"/>
        </w:rPr>
        <w:t>».</w:t>
      </w:r>
    </w:p>
    <w:p w:rsidR="001E1DDA" w:rsidRPr="00B86191" w:rsidRDefault="001E1DDA" w:rsidP="001E1DDA">
      <w:pPr>
        <w:ind w:firstLine="708"/>
        <w:jc w:val="both"/>
        <w:rPr>
          <w:rStyle w:val="apple-converted-space"/>
          <w:sz w:val="28"/>
          <w:szCs w:val="27"/>
          <w:shd w:val="clear" w:color="auto" w:fill="FFFFFF"/>
        </w:rPr>
      </w:pPr>
      <w:r>
        <w:rPr>
          <w:sz w:val="28"/>
          <w:szCs w:val="27"/>
          <w:shd w:val="clear" w:color="auto" w:fill="FFFFFF"/>
        </w:rPr>
        <w:t xml:space="preserve">На заочную защиту поступило более 30 заявок. </w:t>
      </w:r>
      <w:r w:rsidRPr="00B86191">
        <w:rPr>
          <w:sz w:val="28"/>
          <w:szCs w:val="27"/>
          <w:shd w:val="clear" w:color="auto" w:fill="FFFFFF"/>
        </w:rPr>
        <w:t xml:space="preserve">На очную защиту было подано </w:t>
      </w:r>
      <w:r>
        <w:rPr>
          <w:sz w:val="28"/>
          <w:szCs w:val="27"/>
          <w:shd w:val="clear" w:color="auto" w:fill="FFFFFF"/>
        </w:rPr>
        <w:t>24</w:t>
      </w:r>
      <w:r w:rsidRPr="00B86191">
        <w:rPr>
          <w:sz w:val="28"/>
          <w:szCs w:val="27"/>
          <w:shd w:val="clear" w:color="auto" w:fill="FFFFFF"/>
        </w:rPr>
        <w:t xml:space="preserve"> проект</w:t>
      </w:r>
      <w:r>
        <w:rPr>
          <w:sz w:val="28"/>
          <w:szCs w:val="27"/>
          <w:shd w:val="clear" w:color="auto" w:fill="FFFFFF"/>
        </w:rPr>
        <w:t>а</w:t>
      </w:r>
      <w:r w:rsidRPr="00B86191">
        <w:rPr>
          <w:sz w:val="28"/>
          <w:szCs w:val="27"/>
          <w:shd w:val="clear" w:color="auto" w:fill="FFFFFF"/>
        </w:rPr>
        <w:t xml:space="preserve">. Оценка проводилась компетентным жюри, члены которого уже </w:t>
      </w:r>
      <w:r>
        <w:rPr>
          <w:sz w:val="28"/>
          <w:szCs w:val="27"/>
          <w:shd w:val="clear" w:color="auto" w:fill="FFFFFF"/>
        </w:rPr>
        <w:t>седьмой</w:t>
      </w:r>
      <w:r w:rsidRPr="00B86191">
        <w:rPr>
          <w:sz w:val="28"/>
          <w:szCs w:val="27"/>
          <w:shd w:val="clear" w:color="auto" w:fill="FFFFFF"/>
        </w:rPr>
        <w:t xml:space="preserve"> год являются экспертами данного конкурса. </w:t>
      </w:r>
      <w:r>
        <w:rPr>
          <w:sz w:val="28"/>
          <w:szCs w:val="27"/>
          <w:shd w:val="clear" w:color="auto" w:fill="FFFFFF"/>
        </w:rPr>
        <w:t>В их числе</w:t>
      </w:r>
      <w:r w:rsidRPr="00B86191">
        <w:rPr>
          <w:sz w:val="28"/>
          <w:szCs w:val="27"/>
          <w:shd w:val="clear" w:color="auto" w:fill="FFFFFF"/>
        </w:rPr>
        <w:t xml:space="preserve"> и представители бизнес-сообщества, </w:t>
      </w:r>
      <w:r>
        <w:rPr>
          <w:sz w:val="28"/>
          <w:szCs w:val="27"/>
          <w:shd w:val="clear" w:color="auto" w:fill="FFFFFF"/>
        </w:rPr>
        <w:br/>
      </w:r>
      <w:r w:rsidRPr="00B86191">
        <w:rPr>
          <w:sz w:val="28"/>
          <w:szCs w:val="27"/>
          <w:shd w:val="clear" w:color="auto" w:fill="FFFFFF"/>
        </w:rPr>
        <w:t>и преподаватели с большим опытом практического внедрения своих навыков и знаний.</w:t>
      </w:r>
    </w:p>
    <w:p w:rsidR="001E1DDA" w:rsidRDefault="001E1DDA" w:rsidP="001E1DDA">
      <w:pPr>
        <w:ind w:firstLine="708"/>
        <w:jc w:val="both"/>
        <w:rPr>
          <w:sz w:val="28"/>
          <w:szCs w:val="27"/>
          <w:shd w:val="clear" w:color="auto" w:fill="FFFFFF"/>
        </w:rPr>
      </w:pPr>
      <w:r w:rsidRPr="00B86191">
        <w:rPr>
          <w:sz w:val="28"/>
          <w:szCs w:val="27"/>
          <w:shd w:val="clear" w:color="auto" w:fill="FFFFFF"/>
        </w:rPr>
        <w:t xml:space="preserve">Эксперты отметили ежегодный рост уровня подготовки конкурсантов и качества бизнес-планов, предоставляемых участниками. </w:t>
      </w:r>
      <w:r w:rsidRPr="00B86191">
        <w:rPr>
          <w:sz w:val="28"/>
          <w:szCs w:val="27"/>
          <w:shd w:val="clear" w:color="auto" w:fill="FFFFFF"/>
        </w:rPr>
        <w:lastRenderedPageBreak/>
        <w:t>Кроме того, участники продемонстрировали свою продукцию членам жюри.</w:t>
      </w:r>
    </w:p>
    <w:p w:rsidR="001E1DDA" w:rsidRPr="00B86191" w:rsidRDefault="001E1DDA" w:rsidP="001E1DDA">
      <w:pPr>
        <w:ind w:firstLine="708"/>
        <w:jc w:val="both"/>
        <w:rPr>
          <w:sz w:val="28"/>
          <w:szCs w:val="27"/>
        </w:rPr>
      </w:pPr>
      <w:r w:rsidRPr="00B86191">
        <w:rPr>
          <w:sz w:val="28"/>
          <w:szCs w:val="27"/>
          <w:shd w:val="clear" w:color="auto" w:fill="FFFFFF"/>
        </w:rPr>
        <w:t>1</w:t>
      </w:r>
      <w:r>
        <w:rPr>
          <w:sz w:val="28"/>
          <w:szCs w:val="27"/>
          <w:shd w:val="clear" w:color="auto" w:fill="FFFFFF"/>
        </w:rPr>
        <w:t>1</w:t>
      </w:r>
      <w:r w:rsidRPr="00B86191">
        <w:rPr>
          <w:sz w:val="28"/>
          <w:szCs w:val="27"/>
          <w:shd w:val="clear" w:color="auto" w:fill="FFFFFF"/>
        </w:rPr>
        <w:t xml:space="preserve"> декабря состоялся </w:t>
      </w:r>
      <w:r>
        <w:rPr>
          <w:sz w:val="28"/>
          <w:szCs w:val="27"/>
          <w:shd w:val="clear" w:color="auto" w:fill="FFFFFF"/>
        </w:rPr>
        <w:t>и</w:t>
      </w:r>
      <w:r w:rsidRPr="00B86191">
        <w:rPr>
          <w:sz w:val="28"/>
          <w:szCs w:val="27"/>
          <w:shd w:val="clear" w:color="auto" w:fill="FFFFFF"/>
        </w:rPr>
        <w:t xml:space="preserve">тоговый форум </w:t>
      </w:r>
      <w:r>
        <w:rPr>
          <w:sz w:val="28"/>
          <w:szCs w:val="27"/>
          <w:shd w:val="clear" w:color="auto" w:fill="FFFFFF"/>
        </w:rPr>
        <w:t xml:space="preserve">«Бизнес-елка» </w:t>
      </w:r>
      <w:r w:rsidRPr="00B86191">
        <w:rPr>
          <w:sz w:val="28"/>
          <w:szCs w:val="27"/>
          <w:shd w:val="clear" w:color="auto" w:fill="FFFFFF"/>
        </w:rPr>
        <w:t xml:space="preserve">в рамках реализации </w:t>
      </w:r>
      <w:r>
        <w:rPr>
          <w:sz w:val="28"/>
          <w:szCs w:val="27"/>
          <w:shd w:val="clear" w:color="auto" w:fill="FFFFFF"/>
        </w:rPr>
        <w:t xml:space="preserve">регионального проекта «Популяризация предпринимательства» в Республике </w:t>
      </w:r>
      <w:r w:rsidRPr="00B86191">
        <w:rPr>
          <w:sz w:val="28"/>
          <w:szCs w:val="27"/>
          <w:shd w:val="clear" w:color="auto" w:fill="FFFFFF"/>
        </w:rPr>
        <w:t xml:space="preserve">Марий Эл </w:t>
      </w:r>
      <w:r>
        <w:rPr>
          <w:sz w:val="28"/>
          <w:szCs w:val="27"/>
          <w:shd w:val="clear" w:color="auto" w:fill="FFFFFF"/>
        </w:rPr>
        <w:t>в 2020</w:t>
      </w:r>
      <w:r w:rsidRPr="00B86191">
        <w:rPr>
          <w:sz w:val="28"/>
          <w:szCs w:val="27"/>
          <w:shd w:val="clear" w:color="auto" w:fill="FFFFFF"/>
        </w:rPr>
        <w:t xml:space="preserve"> г</w:t>
      </w:r>
      <w:r>
        <w:rPr>
          <w:sz w:val="28"/>
          <w:szCs w:val="27"/>
          <w:shd w:val="clear" w:color="auto" w:fill="FFFFFF"/>
        </w:rPr>
        <w:t>оду</w:t>
      </w:r>
      <w:r w:rsidRPr="00B86191">
        <w:rPr>
          <w:sz w:val="28"/>
          <w:szCs w:val="27"/>
          <w:shd w:val="clear" w:color="auto" w:fill="FFFFFF"/>
        </w:rPr>
        <w:t xml:space="preserve"> (далее - Форум). </w:t>
      </w:r>
    </w:p>
    <w:p w:rsidR="001E1DDA" w:rsidRPr="00B86191" w:rsidRDefault="001E1DDA" w:rsidP="001E1DDA">
      <w:pPr>
        <w:ind w:firstLine="708"/>
        <w:jc w:val="both"/>
        <w:rPr>
          <w:sz w:val="28"/>
          <w:szCs w:val="27"/>
        </w:rPr>
      </w:pPr>
      <w:r w:rsidRPr="00B86191">
        <w:rPr>
          <w:sz w:val="28"/>
          <w:szCs w:val="27"/>
        </w:rPr>
        <w:t>В программе Форума состоялись</w:t>
      </w:r>
      <w:r>
        <w:rPr>
          <w:sz w:val="28"/>
          <w:szCs w:val="27"/>
        </w:rPr>
        <w:t xml:space="preserve"> видео</w:t>
      </w:r>
      <w:r w:rsidRPr="000420BC">
        <w:rPr>
          <w:sz w:val="28"/>
          <w:szCs w:val="27"/>
          <w:shd w:val="clear" w:color="auto" w:fill="FFFFFF"/>
        </w:rPr>
        <w:t>выставка</w:t>
      </w:r>
      <w:r>
        <w:rPr>
          <w:sz w:val="28"/>
          <w:szCs w:val="27"/>
        </w:rPr>
        <w:t xml:space="preserve">, отражающая деятельность молодых предпринимателей - </w:t>
      </w:r>
      <w:r w:rsidRPr="00B86191">
        <w:rPr>
          <w:sz w:val="28"/>
          <w:szCs w:val="27"/>
        </w:rPr>
        <w:t xml:space="preserve">выпускников и участников </w:t>
      </w:r>
      <w:r>
        <w:rPr>
          <w:sz w:val="28"/>
          <w:szCs w:val="27"/>
        </w:rPr>
        <w:t>П</w:t>
      </w:r>
      <w:r w:rsidRPr="00B86191">
        <w:rPr>
          <w:sz w:val="28"/>
          <w:szCs w:val="27"/>
        </w:rPr>
        <w:t xml:space="preserve">рограммы, а также </w:t>
      </w:r>
      <w:r>
        <w:rPr>
          <w:sz w:val="28"/>
          <w:szCs w:val="27"/>
        </w:rPr>
        <w:t>бизнес-квиз</w:t>
      </w:r>
      <w:r w:rsidRPr="00B86191">
        <w:rPr>
          <w:sz w:val="28"/>
          <w:szCs w:val="27"/>
        </w:rPr>
        <w:t>.</w:t>
      </w:r>
    </w:p>
    <w:p w:rsidR="001E1DDA" w:rsidRPr="00B86191" w:rsidRDefault="001E1DDA" w:rsidP="001E1DDA">
      <w:pPr>
        <w:ind w:firstLine="708"/>
        <w:jc w:val="both"/>
        <w:rPr>
          <w:sz w:val="28"/>
          <w:szCs w:val="27"/>
        </w:rPr>
      </w:pPr>
      <w:r>
        <w:rPr>
          <w:bCs/>
          <w:sz w:val="28"/>
          <w:szCs w:val="27"/>
          <w:bdr w:val="none" w:sz="0" w:space="0" w:color="auto" w:frame="1"/>
          <w:shd w:val="clear" w:color="auto" w:fill="FFFFFF"/>
        </w:rPr>
        <w:t>М</w:t>
      </w:r>
      <w:r w:rsidRPr="00B86191">
        <w:rPr>
          <w:bCs/>
          <w:sz w:val="28"/>
          <w:szCs w:val="27"/>
          <w:bdr w:val="none" w:sz="0" w:space="0" w:color="auto" w:frame="1"/>
          <w:shd w:val="clear" w:color="auto" w:fill="FFFFFF"/>
        </w:rPr>
        <w:t>инистр</w:t>
      </w:r>
      <w:r>
        <w:rPr>
          <w:bCs/>
          <w:sz w:val="28"/>
          <w:szCs w:val="27"/>
          <w:bdr w:val="none" w:sz="0" w:space="0" w:color="auto" w:frame="1"/>
          <w:shd w:val="clear" w:color="auto" w:fill="FFFFFF"/>
        </w:rPr>
        <w:t xml:space="preserve">ом молодежной политики, спорта и туризма </w:t>
      </w:r>
      <w:r w:rsidRPr="00B86191">
        <w:rPr>
          <w:bCs/>
          <w:sz w:val="28"/>
          <w:szCs w:val="27"/>
          <w:bdr w:val="none" w:sz="0" w:space="0" w:color="auto" w:frame="1"/>
          <w:shd w:val="clear" w:color="auto" w:fill="FFFFFF"/>
        </w:rPr>
        <w:t xml:space="preserve">Республики Марий Эл </w:t>
      </w:r>
      <w:r>
        <w:rPr>
          <w:bCs/>
          <w:sz w:val="28"/>
          <w:szCs w:val="27"/>
          <w:bdr w:val="none" w:sz="0" w:space="0" w:color="auto" w:frame="1"/>
          <w:shd w:val="clear" w:color="auto" w:fill="FFFFFF"/>
        </w:rPr>
        <w:t>Батюковой Л.А.</w:t>
      </w:r>
      <w:r w:rsidRPr="00B86191">
        <w:rPr>
          <w:bCs/>
          <w:sz w:val="28"/>
          <w:szCs w:val="27"/>
          <w:bdr w:val="none" w:sz="0" w:space="0" w:color="auto" w:frame="1"/>
          <w:shd w:val="clear" w:color="auto" w:fill="FFFFFF"/>
        </w:rPr>
        <w:t xml:space="preserve"> были вручены сертификаты </w:t>
      </w:r>
      <w:r>
        <w:rPr>
          <w:bCs/>
          <w:sz w:val="28"/>
          <w:szCs w:val="27"/>
          <w:bdr w:val="none" w:sz="0" w:space="0" w:color="auto" w:frame="1"/>
          <w:shd w:val="clear" w:color="auto" w:fill="FFFFFF"/>
        </w:rPr>
        <w:br/>
      </w:r>
      <w:r w:rsidRPr="00B86191">
        <w:rPr>
          <w:bCs/>
          <w:sz w:val="28"/>
          <w:szCs w:val="27"/>
          <w:bdr w:val="none" w:sz="0" w:space="0" w:color="auto" w:frame="1"/>
          <w:shd w:val="clear" w:color="auto" w:fill="FFFFFF"/>
        </w:rPr>
        <w:t xml:space="preserve">о прохождении обучающих мероприятий в рамках </w:t>
      </w:r>
      <w:r>
        <w:rPr>
          <w:bCs/>
          <w:sz w:val="28"/>
          <w:szCs w:val="27"/>
          <w:bdr w:val="none" w:sz="0" w:space="0" w:color="auto" w:frame="1"/>
          <w:shd w:val="clear" w:color="auto" w:fill="FFFFFF"/>
        </w:rPr>
        <w:t xml:space="preserve">проекта, </w:t>
      </w:r>
      <w:r w:rsidRPr="00B86191">
        <w:rPr>
          <w:sz w:val="28"/>
          <w:szCs w:val="27"/>
          <w:shd w:val="clear" w:color="auto" w:fill="FFFFFF"/>
        </w:rPr>
        <w:t xml:space="preserve">дипломы </w:t>
      </w:r>
      <w:r>
        <w:rPr>
          <w:sz w:val="28"/>
          <w:szCs w:val="27"/>
          <w:shd w:val="clear" w:color="auto" w:fill="FFFFFF"/>
        </w:rPr>
        <w:br/>
      </w:r>
      <w:r w:rsidRPr="00B86191">
        <w:rPr>
          <w:sz w:val="28"/>
          <w:szCs w:val="27"/>
          <w:shd w:val="clear" w:color="auto" w:fill="FFFFFF"/>
        </w:rPr>
        <w:t>и сертификатыфиналистам Республиканского конкурса бизнес-проектов.</w:t>
      </w:r>
    </w:p>
    <w:p w:rsidR="001E1DDA" w:rsidRDefault="001E1DDA" w:rsidP="001E1DDA">
      <w:pPr>
        <w:jc w:val="both"/>
        <w:rPr>
          <w:bCs/>
          <w:sz w:val="28"/>
          <w:szCs w:val="27"/>
          <w:bdr w:val="none" w:sz="0" w:space="0" w:color="auto" w:frame="1"/>
          <w:shd w:val="clear" w:color="auto" w:fill="FFFFFF"/>
        </w:rPr>
      </w:pPr>
      <w:r w:rsidRPr="00B86191">
        <w:rPr>
          <w:sz w:val="28"/>
          <w:szCs w:val="27"/>
        </w:rPr>
        <w:tab/>
      </w:r>
      <w:r w:rsidRPr="0048685A">
        <w:rPr>
          <w:bCs/>
          <w:sz w:val="28"/>
          <w:szCs w:val="27"/>
          <w:bdr w:val="none" w:sz="0" w:space="0" w:color="auto" w:frame="1"/>
          <w:shd w:val="clear" w:color="auto" w:fill="FFFFFF"/>
        </w:rPr>
        <w:t>По итогам Республиканского конкурса бизнес- проектов лучшим</w:t>
      </w:r>
      <w:r>
        <w:rPr>
          <w:bCs/>
          <w:sz w:val="28"/>
          <w:szCs w:val="27"/>
          <w:bdr w:val="none" w:sz="0" w:space="0" w:color="auto" w:frame="1"/>
          <w:shd w:val="clear" w:color="auto" w:fill="FFFFFF"/>
        </w:rPr>
        <w:t>и</w:t>
      </w:r>
      <w:r w:rsidRPr="0048685A">
        <w:rPr>
          <w:bCs/>
          <w:sz w:val="28"/>
          <w:szCs w:val="27"/>
          <w:bdr w:val="none" w:sz="0" w:space="0" w:color="auto" w:frame="1"/>
          <w:shd w:val="clear" w:color="auto" w:fill="FFFFFF"/>
        </w:rPr>
        <w:t xml:space="preserve"> был</w:t>
      </w:r>
      <w:r>
        <w:rPr>
          <w:bCs/>
          <w:sz w:val="28"/>
          <w:szCs w:val="27"/>
          <w:bdr w:val="none" w:sz="0" w:space="0" w:color="auto" w:frame="1"/>
          <w:shd w:val="clear" w:color="auto" w:fill="FFFFFF"/>
        </w:rPr>
        <w:t>и</w:t>
      </w:r>
      <w:r w:rsidRPr="0048685A">
        <w:rPr>
          <w:bCs/>
          <w:sz w:val="28"/>
          <w:szCs w:val="27"/>
          <w:bdr w:val="none" w:sz="0" w:space="0" w:color="auto" w:frame="1"/>
          <w:shd w:val="clear" w:color="auto" w:fill="FFFFFF"/>
        </w:rPr>
        <w:t xml:space="preserve"> признан</w:t>
      </w:r>
      <w:r>
        <w:rPr>
          <w:bCs/>
          <w:sz w:val="28"/>
          <w:szCs w:val="27"/>
          <w:bdr w:val="none" w:sz="0" w:space="0" w:color="auto" w:frame="1"/>
          <w:shd w:val="clear" w:color="auto" w:fill="FFFFFF"/>
        </w:rPr>
        <w:t>ы</w:t>
      </w:r>
      <w:r w:rsidRPr="0048685A">
        <w:rPr>
          <w:bCs/>
          <w:sz w:val="28"/>
          <w:szCs w:val="27"/>
          <w:bdr w:val="none" w:sz="0" w:space="0" w:color="auto" w:frame="1"/>
          <w:shd w:val="clear" w:color="auto" w:fill="FFFFFF"/>
        </w:rPr>
        <w:t xml:space="preserve"> бизнес-план</w:t>
      </w:r>
      <w:r>
        <w:rPr>
          <w:bCs/>
          <w:sz w:val="28"/>
          <w:szCs w:val="27"/>
          <w:bdr w:val="none" w:sz="0" w:space="0" w:color="auto" w:frame="1"/>
          <w:shd w:val="clear" w:color="auto" w:fill="FFFFFF"/>
        </w:rPr>
        <w:t xml:space="preserve">ы </w:t>
      </w:r>
      <w:r w:rsidRPr="000D74A6">
        <w:rPr>
          <w:bCs/>
          <w:sz w:val="28"/>
          <w:szCs w:val="27"/>
          <w:bdr w:val="none" w:sz="0" w:space="0" w:color="auto" w:frame="1"/>
          <w:shd w:val="clear" w:color="auto" w:fill="FFFFFF"/>
        </w:rPr>
        <w:t>Шустикова Антона Андреевича</w:t>
      </w:r>
      <w:r w:rsidRPr="0048685A">
        <w:rPr>
          <w:bCs/>
          <w:sz w:val="28"/>
          <w:szCs w:val="27"/>
          <w:bdr w:val="none" w:sz="0" w:space="0" w:color="auto" w:frame="1"/>
          <w:shd w:val="clear" w:color="auto" w:fill="FFFFFF"/>
        </w:rPr>
        <w:t xml:space="preserve"> - </w:t>
      </w:r>
      <w:r w:rsidRPr="0048685A">
        <w:rPr>
          <w:bCs/>
          <w:sz w:val="28"/>
          <w:szCs w:val="27"/>
          <w:bdr w:val="none" w:sz="0" w:space="0" w:color="auto" w:frame="1"/>
          <w:shd w:val="clear" w:color="auto" w:fill="FFFFFF"/>
        </w:rPr>
        <w:br/>
      </w:r>
      <w:r>
        <w:rPr>
          <w:bCs/>
          <w:sz w:val="28"/>
          <w:szCs w:val="27"/>
          <w:bdr w:val="none" w:sz="0" w:space="0" w:color="auto" w:frame="1"/>
          <w:shd w:val="clear" w:color="auto" w:fill="FFFFFF"/>
        </w:rPr>
        <w:t>100 0</w:t>
      </w:r>
      <w:r w:rsidRPr="0048685A">
        <w:rPr>
          <w:bCs/>
          <w:sz w:val="28"/>
          <w:szCs w:val="27"/>
          <w:bdr w:val="none" w:sz="0" w:space="0" w:color="auto" w:frame="1"/>
          <w:shd w:val="clear" w:color="auto" w:fill="FFFFFF"/>
        </w:rPr>
        <w:t>00 руб.)</w:t>
      </w:r>
      <w:r>
        <w:rPr>
          <w:bCs/>
          <w:sz w:val="28"/>
          <w:szCs w:val="27"/>
          <w:bdr w:val="none" w:sz="0" w:space="0" w:color="auto" w:frame="1"/>
          <w:shd w:val="clear" w:color="auto" w:fill="FFFFFF"/>
        </w:rPr>
        <w:t xml:space="preserve"> и </w:t>
      </w:r>
      <w:r w:rsidRPr="000D74A6">
        <w:rPr>
          <w:bCs/>
          <w:sz w:val="28"/>
          <w:szCs w:val="27"/>
          <w:bdr w:val="none" w:sz="0" w:space="0" w:color="auto" w:frame="1"/>
          <w:shd w:val="clear" w:color="auto" w:fill="FFFFFF"/>
        </w:rPr>
        <w:t>Сардаева Алексея Юрьевича - 100 000 руб</w:t>
      </w:r>
      <w:r w:rsidRPr="0048685A">
        <w:rPr>
          <w:bCs/>
          <w:sz w:val="28"/>
          <w:szCs w:val="27"/>
          <w:bdr w:val="none" w:sz="0" w:space="0" w:color="auto" w:frame="1"/>
          <w:shd w:val="clear" w:color="auto" w:fill="FFFFFF"/>
        </w:rPr>
        <w:t>. В число получателей грантовых средств также вошли:</w:t>
      </w:r>
      <w:r w:rsidRPr="00A86133">
        <w:rPr>
          <w:bCs/>
          <w:sz w:val="28"/>
          <w:szCs w:val="27"/>
          <w:bdr w:val="none" w:sz="0" w:space="0" w:color="auto" w:frame="1"/>
          <w:shd w:val="clear" w:color="auto" w:fill="FFFFFF"/>
        </w:rPr>
        <w:t>Гайнулина Айгуль Раифовна</w:t>
      </w:r>
      <w:r>
        <w:rPr>
          <w:bCs/>
          <w:sz w:val="28"/>
          <w:szCs w:val="27"/>
          <w:bdr w:val="none" w:sz="0" w:space="0" w:color="auto" w:frame="1"/>
          <w:shd w:val="clear" w:color="auto" w:fill="FFFFFF"/>
        </w:rPr>
        <w:t xml:space="preserve"> - </w:t>
      </w:r>
      <w:r w:rsidRPr="00A86133">
        <w:rPr>
          <w:bCs/>
          <w:sz w:val="28"/>
          <w:szCs w:val="27"/>
          <w:bdr w:val="none" w:sz="0" w:space="0" w:color="auto" w:frame="1"/>
          <w:shd w:val="clear" w:color="auto" w:fill="FFFFFF"/>
        </w:rPr>
        <w:t>96 000 руб., Кислицына Ольга Васильевна - 95 500 руб., Донской Артем Андреевич - 95 000 руб., Загайнова Мария Александровна - 94 500 руб., Седельникова Ирина Сергеевна - 94 000 руб., Морозова Лиана Олеговна - 93 500 руб., Алехин Сергей Юрьевич - 93 000 руб., Ожиганова Татьяна Леонидовна - 92 500 руб., Чеботарева Ольга Васильевна - 92 000 руб., Шабалина Наталья Вячеславовна - 91 500 руб., Юрьева Татьяна Валерьевна - 91 000 руб., Тимофеева Марина Леонидовна - 90 500 руб., Кошкина Людмила Леонидовна - 90 500 руб., Соколова Александра Сергеевна - 90 100 руб., Погудин Алексей Вячеславович - 89525,20 руб.</w:t>
      </w:r>
    </w:p>
    <w:p w:rsidR="001E1DDA" w:rsidRPr="0048685A" w:rsidRDefault="001E1DDA" w:rsidP="001E1DDA">
      <w:pPr>
        <w:jc w:val="both"/>
        <w:rPr>
          <w:bCs/>
          <w:sz w:val="28"/>
          <w:szCs w:val="27"/>
          <w:bdr w:val="none" w:sz="0" w:space="0" w:color="auto" w:frame="1"/>
          <w:shd w:val="clear" w:color="auto" w:fill="FFFFFF"/>
        </w:rPr>
      </w:pPr>
      <w:r>
        <w:rPr>
          <w:bCs/>
          <w:sz w:val="28"/>
          <w:szCs w:val="27"/>
          <w:bdr w:val="none" w:sz="0" w:space="0" w:color="auto" w:frame="1"/>
          <w:shd w:val="clear" w:color="auto" w:fill="FFFFFF"/>
        </w:rPr>
        <w:t>Количество участников форума - 45 человек.</w:t>
      </w:r>
    </w:p>
    <w:p w:rsidR="001E1DDA" w:rsidRDefault="001E1DDA" w:rsidP="001E1DDA">
      <w:pPr>
        <w:ind w:firstLine="708"/>
        <w:jc w:val="both"/>
        <w:rPr>
          <w:sz w:val="28"/>
          <w:szCs w:val="27"/>
        </w:rPr>
      </w:pPr>
    </w:p>
    <w:p w:rsidR="00AA12BD" w:rsidRDefault="00AA12BD" w:rsidP="00AA12BD">
      <w:pPr>
        <w:shd w:val="clear" w:color="auto" w:fill="FFFFFF"/>
        <w:tabs>
          <w:tab w:val="left" w:pos="3168"/>
        </w:tabs>
        <w:ind w:firstLine="709"/>
        <w:jc w:val="center"/>
        <w:rPr>
          <w:b/>
          <w:color w:val="0D0D0D"/>
          <w:sz w:val="28"/>
          <w:szCs w:val="28"/>
        </w:rPr>
      </w:pPr>
      <w:r w:rsidRPr="00AA12BD">
        <w:rPr>
          <w:b/>
          <w:color w:val="0D0D0D"/>
          <w:sz w:val="28"/>
          <w:szCs w:val="28"/>
        </w:rPr>
        <w:t>Предложения об изменении форм и методов управления реализацией государственной программы</w:t>
      </w:r>
    </w:p>
    <w:p w:rsidR="00AA12BD" w:rsidRPr="00AA12BD" w:rsidRDefault="00AA12BD" w:rsidP="00AA12BD">
      <w:pPr>
        <w:shd w:val="clear" w:color="auto" w:fill="FFFFFF"/>
        <w:tabs>
          <w:tab w:val="left" w:pos="3168"/>
        </w:tabs>
        <w:ind w:firstLine="709"/>
        <w:jc w:val="center"/>
        <w:rPr>
          <w:b/>
          <w:color w:val="0D0D0D"/>
          <w:sz w:val="28"/>
          <w:szCs w:val="28"/>
        </w:rPr>
      </w:pPr>
    </w:p>
    <w:p w:rsidR="00E34A66" w:rsidRDefault="00E34A66" w:rsidP="009C2CB4">
      <w:pPr>
        <w:shd w:val="clear" w:color="auto" w:fill="FFFFFF"/>
        <w:tabs>
          <w:tab w:val="left" w:pos="3168"/>
        </w:tabs>
        <w:ind w:firstLine="709"/>
        <w:contextualSpacing/>
        <w:jc w:val="both"/>
        <w:rPr>
          <w:sz w:val="28"/>
        </w:rPr>
      </w:pPr>
      <w:r>
        <w:rPr>
          <w:sz w:val="28"/>
        </w:rPr>
        <w:t xml:space="preserve">Министерство молодежной политики, спорта и туризма Республики Марий Эл предложений об изменении форм и методов управления реализацией государственной программы, о сокращении </w:t>
      </w:r>
      <w:r w:rsidRPr="00041839">
        <w:rPr>
          <w:sz w:val="28"/>
        </w:rPr>
        <w:t>(увеличении)</w:t>
      </w:r>
      <w:r>
        <w:rPr>
          <w:sz w:val="28"/>
        </w:rPr>
        <w:t xml:space="preserve"> финансирования и (или) корректировке, досрочном прекращении основных мероприятий или государственной программы </w:t>
      </w:r>
      <w:r w:rsidR="007100D4">
        <w:rPr>
          <w:sz w:val="28"/>
        </w:rPr>
        <w:br/>
      </w:r>
      <w:r>
        <w:rPr>
          <w:sz w:val="28"/>
        </w:rPr>
        <w:t>в целом не имеет.</w:t>
      </w:r>
    </w:p>
    <w:p w:rsidR="00A30EC0" w:rsidRPr="00B77ECF" w:rsidRDefault="002F5FC5" w:rsidP="00A30EC0">
      <w:pPr>
        <w:suppressAutoHyphens/>
        <w:ind w:firstLine="709"/>
        <w:jc w:val="both"/>
        <w:rPr>
          <w:color w:val="00000A"/>
          <w:sz w:val="28"/>
          <w:szCs w:val="28"/>
        </w:rPr>
      </w:pPr>
      <w:r>
        <w:rPr>
          <w:sz w:val="28"/>
          <w:szCs w:val="28"/>
        </w:rPr>
        <w:t>В 2020 году конкурс</w:t>
      </w:r>
      <w:r w:rsidRPr="00630EFC">
        <w:rPr>
          <w:sz w:val="28"/>
          <w:szCs w:val="28"/>
        </w:rPr>
        <w:t xml:space="preserve"> «Молодежный кадровый резерв Республики Марий Эл» </w:t>
      </w:r>
      <w:r>
        <w:rPr>
          <w:sz w:val="28"/>
          <w:szCs w:val="28"/>
        </w:rPr>
        <w:t>был запущен в апреле месяце. Проведена информационная кампания в установленные сроки</w:t>
      </w:r>
      <w:r w:rsidR="00A30EC0" w:rsidRPr="00B77ECF">
        <w:rPr>
          <w:color w:val="00000A"/>
          <w:sz w:val="28"/>
          <w:szCs w:val="28"/>
        </w:rPr>
        <w:t xml:space="preserve">. </w:t>
      </w:r>
      <w:r w:rsidR="00B77ECF" w:rsidRPr="00B77ECF">
        <w:rPr>
          <w:color w:val="00000A"/>
          <w:sz w:val="28"/>
          <w:szCs w:val="28"/>
        </w:rPr>
        <w:t>В</w:t>
      </w:r>
      <w:r w:rsidR="00A30EC0" w:rsidRPr="00B77ECF">
        <w:rPr>
          <w:color w:val="00000A"/>
          <w:sz w:val="28"/>
          <w:szCs w:val="28"/>
        </w:rPr>
        <w:t xml:space="preserve"> рамках информационной кампании задейство</w:t>
      </w:r>
      <w:r w:rsidR="00B77ECF">
        <w:rPr>
          <w:color w:val="00000A"/>
          <w:sz w:val="28"/>
          <w:szCs w:val="28"/>
        </w:rPr>
        <w:t>ваны региональные радиостанции, с</w:t>
      </w:r>
      <w:r w:rsidR="00A30EC0" w:rsidRPr="00B77ECF">
        <w:rPr>
          <w:color w:val="00000A"/>
          <w:sz w:val="28"/>
          <w:szCs w:val="28"/>
        </w:rPr>
        <w:t>ообщения размещались на радиостанциях «Пульс радио - Йошкар-Ола», «Авторадио» и «О’пять радио» в количестве 120 выходов.</w:t>
      </w:r>
    </w:p>
    <w:p w:rsidR="00A30EC0" w:rsidRPr="0036596D" w:rsidRDefault="00B77ECF" w:rsidP="00A30EC0">
      <w:pPr>
        <w:suppressAutoHyphens/>
        <w:ind w:firstLine="709"/>
        <w:jc w:val="both"/>
        <w:rPr>
          <w:color w:val="00000A"/>
          <w:sz w:val="28"/>
          <w:szCs w:val="28"/>
        </w:rPr>
      </w:pPr>
      <w:r w:rsidRPr="00B77ECF">
        <w:rPr>
          <w:color w:val="00000A"/>
          <w:sz w:val="28"/>
          <w:szCs w:val="28"/>
        </w:rPr>
        <w:lastRenderedPageBreak/>
        <w:t>Продолжается</w:t>
      </w:r>
      <w:r w:rsidR="00A30EC0" w:rsidRPr="00B77ECF">
        <w:rPr>
          <w:color w:val="00000A"/>
          <w:sz w:val="28"/>
          <w:szCs w:val="28"/>
        </w:rPr>
        <w:t xml:space="preserve"> активная работа по продвижению Конкурса </w:t>
      </w:r>
      <w:r w:rsidR="00A30EC0" w:rsidRPr="00B77ECF">
        <w:rPr>
          <w:color w:val="00000A"/>
          <w:sz w:val="28"/>
          <w:szCs w:val="28"/>
        </w:rPr>
        <w:br/>
        <w:t>в социальных сетях «ВКонтакте» и «Instagram». Количество просмотров объявлений о приеме заявок на Конкурс только в информационно-телекоммуникационной сети «Интернет» составило более 30 тысяч.</w:t>
      </w:r>
    </w:p>
    <w:p w:rsidR="00630EFC" w:rsidRPr="0036596D" w:rsidRDefault="002F5FC5" w:rsidP="00A30EC0">
      <w:pPr>
        <w:ind w:firstLine="708"/>
        <w:jc w:val="both"/>
        <w:rPr>
          <w:color w:val="00000A"/>
          <w:sz w:val="28"/>
          <w:szCs w:val="28"/>
        </w:rPr>
      </w:pPr>
      <w:r w:rsidRPr="002F5FC5">
        <w:rPr>
          <w:sz w:val="28"/>
          <w:szCs w:val="28"/>
        </w:rPr>
        <w:t xml:space="preserve">По итогам информационной кампании принято 147 заявок </w:t>
      </w:r>
      <w:r w:rsidR="005D16E8">
        <w:rPr>
          <w:sz w:val="28"/>
          <w:szCs w:val="28"/>
        </w:rPr>
        <w:br/>
      </w:r>
      <w:r w:rsidRPr="002F5FC5">
        <w:rPr>
          <w:sz w:val="28"/>
          <w:szCs w:val="28"/>
        </w:rPr>
        <w:t>от участников</w:t>
      </w:r>
      <w:r>
        <w:rPr>
          <w:sz w:val="28"/>
          <w:szCs w:val="28"/>
        </w:rPr>
        <w:t>. Проведение последующих тр</w:t>
      </w:r>
      <w:r w:rsidR="00F53C11">
        <w:rPr>
          <w:sz w:val="28"/>
          <w:szCs w:val="28"/>
        </w:rPr>
        <w:t>ех этапов</w:t>
      </w:r>
      <w:r w:rsidR="00630EFC">
        <w:rPr>
          <w:sz w:val="28"/>
          <w:szCs w:val="28"/>
        </w:rPr>
        <w:t xml:space="preserve"> перенесено до снятия ограничительных мер в</w:t>
      </w:r>
      <w:r w:rsidR="00630EFC" w:rsidRPr="005E04FC">
        <w:rPr>
          <w:sz w:val="28"/>
          <w:szCs w:val="28"/>
        </w:rPr>
        <w:t xml:space="preserve"> соответствии с веденным режимом повышенной готовности на территории Республики Марий Эл (Указ Главы Республики Марий Эл </w:t>
      </w:r>
      <w:hyperlink r:id="rId21" w:history="1">
        <w:r w:rsidR="00630EFC" w:rsidRPr="005E04FC">
          <w:rPr>
            <w:rStyle w:val="a7"/>
            <w:color w:val="auto"/>
            <w:sz w:val="28"/>
            <w:szCs w:val="28"/>
            <w:u w:val="none"/>
          </w:rPr>
          <w:t>от 17 марта 2020 г. № 39</w:t>
        </w:r>
      </w:hyperlink>
      <w:r w:rsidR="00630EFC" w:rsidRPr="005E04FC">
        <w:rPr>
          <w:sz w:val="28"/>
          <w:szCs w:val="28"/>
        </w:rPr>
        <w:t xml:space="preserve"> «О мерах по обеспечению санитарно-эпидемиологического благополучия населения на территории Республики Марий Эл в связи с распространением новой коронавирусной инфекции COVID-19»), а также в целях обеспечения санитарно-эпидемиологического благополучия населения на территории Республики Марий Эл в связи с распространением новой коронавирусной инфекции (COVID-19), в соответствии с Федеральным законом от 21 декабря 1994 г. № 68-ФЗ «О защите населения </w:t>
      </w:r>
      <w:r w:rsidR="00630EFC" w:rsidRPr="005E04FC">
        <w:rPr>
          <w:sz w:val="28"/>
          <w:szCs w:val="28"/>
        </w:rPr>
        <w:br/>
        <w:t xml:space="preserve">и территорий от чрезвычайных ситуаций природного и техногенного характера», Федеральным законом от 30 марта 1999 г. № 52-ФЗ </w:t>
      </w:r>
      <w:r w:rsidR="00630EFC" w:rsidRPr="005E04FC">
        <w:rPr>
          <w:sz w:val="28"/>
          <w:szCs w:val="28"/>
        </w:rPr>
        <w:br/>
        <w:t xml:space="preserve">«О санитарно-эпидемиологическом благополучии населения», Указом Президента Российской Федерации </w:t>
      </w:r>
      <w:hyperlink r:id="rId22" w:history="1">
        <w:r w:rsidR="00630EFC" w:rsidRPr="005E04FC">
          <w:rPr>
            <w:rStyle w:val="a7"/>
            <w:color w:val="auto"/>
            <w:sz w:val="28"/>
            <w:szCs w:val="28"/>
            <w:u w:val="none"/>
          </w:rPr>
          <w:t>от 11 мая 2020 г. № 316</w:t>
        </w:r>
      </w:hyperlink>
      <w:r w:rsidR="00630EFC">
        <w:rPr>
          <w:sz w:val="28"/>
          <w:szCs w:val="28"/>
        </w:rPr>
        <w:br/>
      </w:r>
      <w:r w:rsidR="00630EFC" w:rsidRPr="005E04FC">
        <w:rPr>
          <w:sz w:val="28"/>
          <w:szCs w:val="28"/>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w:t>
      </w:r>
      <w:r w:rsidR="00630EFC">
        <w:rPr>
          <w:sz w:val="28"/>
          <w:szCs w:val="28"/>
        </w:rPr>
        <w:t>ой коронавирусной инфекции (COV</w:t>
      </w:r>
      <w:r w:rsidR="00630EFC">
        <w:rPr>
          <w:sz w:val="28"/>
          <w:szCs w:val="28"/>
          <w:lang w:val="en-US"/>
        </w:rPr>
        <w:t>I</w:t>
      </w:r>
      <w:r w:rsidR="00630EFC" w:rsidRPr="005E04FC">
        <w:rPr>
          <w:sz w:val="28"/>
          <w:szCs w:val="28"/>
        </w:rPr>
        <w:t>D-19)»</w:t>
      </w:r>
      <w:r w:rsidR="00630EFC">
        <w:rPr>
          <w:sz w:val="28"/>
          <w:szCs w:val="28"/>
        </w:rPr>
        <w:t xml:space="preserve">. </w:t>
      </w:r>
    </w:p>
    <w:p w:rsidR="00630EFC" w:rsidRPr="009C2CB4" w:rsidRDefault="00630EFC" w:rsidP="009C2CB4">
      <w:pPr>
        <w:shd w:val="clear" w:color="auto" w:fill="FFFFFF"/>
        <w:tabs>
          <w:tab w:val="left" w:pos="3168"/>
        </w:tabs>
        <w:ind w:firstLine="709"/>
        <w:contextualSpacing/>
        <w:jc w:val="both"/>
        <w:rPr>
          <w:rStyle w:val="cs63eb74b21"/>
          <w:color w:val="auto"/>
          <w:spacing w:val="-3"/>
          <w:sz w:val="28"/>
          <w:szCs w:val="28"/>
        </w:rPr>
      </w:pPr>
    </w:p>
    <w:p w:rsidR="003F5965" w:rsidRPr="009C2CB4" w:rsidRDefault="007100D4" w:rsidP="009C2CB4">
      <w:pPr>
        <w:autoSpaceDE w:val="0"/>
        <w:autoSpaceDN w:val="0"/>
        <w:adjustRightInd w:val="0"/>
        <w:contextualSpacing/>
        <w:jc w:val="center"/>
        <w:rPr>
          <w:rFonts w:eastAsia="Arial Unicode MS"/>
          <w:bCs/>
          <w:sz w:val="28"/>
          <w:szCs w:val="28"/>
        </w:rPr>
      </w:pPr>
      <w:r>
        <w:rPr>
          <w:rFonts w:eastAsia="Arial Unicode MS"/>
          <w:bCs/>
          <w:sz w:val="28"/>
          <w:szCs w:val="28"/>
        </w:rPr>
        <w:t>__________</w:t>
      </w:r>
      <w:r w:rsidR="009C2CB4">
        <w:rPr>
          <w:rFonts w:eastAsia="Arial Unicode MS"/>
          <w:bCs/>
          <w:sz w:val="28"/>
          <w:szCs w:val="28"/>
        </w:rPr>
        <w:t>_______</w:t>
      </w:r>
    </w:p>
    <w:p w:rsidR="003F5965" w:rsidRDefault="003F5965">
      <w:pPr>
        <w:rPr>
          <w:sz w:val="28"/>
          <w:szCs w:val="28"/>
        </w:rPr>
      </w:pPr>
      <w:r>
        <w:rPr>
          <w:sz w:val="28"/>
          <w:szCs w:val="28"/>
        </w:rPr>
        <w:br w:type="page"/>
      </w:r>
    </w:p>
    <w:p w:rsidR="003F5965" w:rsidRDefault="003F5965" w:rsidP="003F5965">
      <w:pPr>
        <w:pStyle w:val="csa304787"/>
        <w:spacing w:after="0" w:afterAutospacing="0"/>
        <w:contextualSpacing/>
        <w:rPr>
          <w:sz w:val="28"/>
          <w:szCs w:val="28"/>
        </w:rPr>
        <w:sectPr w:rsidR="003F5965" w:rsidSect="005F09A5">
          <w:headerReference w:type="default" r:id="rId23"/>
          <w:pgSz w:w="11906" w:h="16838"/>
          <w:pgMar w:top="1134" w:right="1134" w:bottom="1134" w:left="1985" w:header="709" w:footer="709" w:gutter="0"/>
          <w:cols w:space="708"/>
          <w:titlePg/>
          <w:docGrid w:linePitch="360"/>
        </w:sectPr>
      </w:pPr>
    </w:p>
    <w:p w:rsidR="003F5965" w:rsidRPr="00B67EE5" w:rsidRDefault="003F5965" w:rsidP="003F5965">
      <w:pPr>
        <w:jc w:val="right"/>
        <w:rPr>
          <w:sz w:val="28"/>
          <w:szCs w:val="28"/>
        </w:rPr>
      </w:pPr>
      <w:r w:rsidRPr="00B67EE5">
        <w:rPr>
          <w:sz w:val="28"/>
          <w:szCs w:val="28"/>
        </w:rPr>
        <w:lastRenderedPageBreak/>
        <w:t>Таблица 1</w:t>
      </w:r>
    </w:p>
    <w:p w:rsidR="00992710" w:rsidRDefault="003F5965" w:rsidP="003F5965">
      <w:pPr>
        <w:pStyle w:val="1"/>
        <w:contextualSpacing/>
        <w:jc w:val="center"/>
        <w:rPr>
          <w:sz w:val="28"/>
          <w:szCs w:val="28"/>
        </w:rPr>
      </w:pPr>
      <w:r w:rsidRPr="00B67EE5">
        <w:rPr>
          <w:bCs w:val="0"/>
          <w:sz w:val="28"/>
          <w:szCs w:val="28"/>
        </w:rPr>
        <w:t xml:space="preserve">Сведения о степени выполнения основных мероприятий </w:t>
      </w:r>
      <w:r w:rsidRPr="00B67EE5">
        <w:rPr>
          <w:sz w:val="28"/>
          <w:szCs w:val="28"/>
        </w:rPr>
        <w:t xml:space="preserve">государственной программы Республики Марий Эл «Развитие физической культуры, спорта, туризма и молодежной политики в Республике Марий Эл» </w:t>
      </w:r>
    </w:p>
    <w:p w:rsidR="003F5965" w:rsidRPr="00B67EE5" w:rsidRDefault="004D61AA" w:rsidP="003F5965">
      <w:pPr>
        <w:pStyle w:val="1"/>
        <w:contextualSpacing/>
        <w:jc w:val="center"/>
        <w:rPr>
          <w:bCs w:val="0"/>
          <w:sz w:val="28"/>
          <w:szCs w:val="28"/>
        </w:rPr>
      </w:pPr>
      <w:r>
        <w:rPr>
          <w:sz w:val="28"/>
          <w:szCs w:val="28"/>
        </w:rPr>
        <w:t>на 2013 - 2025 годы в 20</w:t>
      </w:r>
      <w:r w:rsidR="0087726E">
        <w:rPr>
          <w:sz w:val="28"/>
          <w:szCs w:val="28"/>
        </w:rPr>
        <w:t>20</w:t>
      </w:r>
      <w:r w:rsidR="003F5965" w:rsidRPr="00B67EE5">
        <w:rPr>
          <w:sz w:val="28"/>
          <w:szCs w:val="28"/>
        </w:rPr>
        <w:t xml:space="preserve"> г.</w:t>
      </w:r>
    </w:p>
    <w:p w:rsidR="009C2CB4" w:rsidRPr="00B67EE5" w:rsidRDefault="009C2CB4" w:rsidP="003F5965">
      <w:pPr>
        <w:rPr>
          <w:b/>
          <w:sz w:val="20"/>
          <w:szCs w:val="20"/>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8"/>
        <w:gridCol w:w="1843"/>
        <w:gridCol w:w="852"/>
        <w:gridCol w:w="849"/>
        <w:gridCol w:w="850"/>
        <w:gridCol w:w="851"/>
        <w:gridCol w:w="1559"/>
        <w:gridCol w:w="4111"/>
        <w:gridCol w:w="1275"/>
      </w:tblGrid>
      <w:tr w:rsidR="003F5965" w:rsidRPr="00B67EE5" w:rsidTr="00774912">
        <w:tc>
          <w:tcPr>
            <w:tcW w:w="567"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w:t>
            </w:r>
          </w:p>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п/п</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Наименование ведомственной целевой 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Ответственный исполнитель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Плановый срок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Фактический срок</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Результаты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Проблемы, возникшие в ходе реализации мероприя</w:t>
            </w:r>
            <w:r w:rsidR="003B0810">
              <w:rPr>
                <w:rFonts w:ascii="Times New Roman" w:hAnsi="Times New Roman"/>
                <w:sz w:val="20"/>
                <w:szCs w:val="20"/>
              </w:rPr>
              <w:t>-</w:t>
            </w:r>
            <w:r w:rsidRPr="00B67EE5">
              <w:rPr>
                <w:rFonts w:ascii="Times New Roman" w:hAnsi="Times New Roman"/>
                <w:sz w:val="20"/>
                <w:szCs w:val="20"/>
              </w:rPr>
              <w:t>тия</w:t>
            </w:r>
            <w:hyperlink w:anchor="sub_1161" w:history="1">
              <w:r w:rsidRPr="00B67EE5">
                <w:rPr>
                  <w:rStyle w:val="af8"/>
                  <w:rFonts w:ascii="Times New Roman" w:hAnsi="Times New Roman"/>
                  <w:sz w:val="20"/>
                  <w:szCs w:val="20"/>
                </w:rPr>
                <w:t>*</w:t>
              </w:r>
            </w:hyperlink>
          </w:p>
        </w:tc>
      </w:tr>
      <w:tr w:rsidR="003F5965" w:rsidRPr="00B67EE5" w:rsidTr="00774912">
        <w:tc>
          <w:tcPr>
            <w:tcW w:w="567"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jc w:val="center"/>
              <w:rPr>
                <w:rFonts w:ascii="Times New Roman" w:hAnsi="Times New Roman"/>
                <w:sz w:val="20"/>
                <w:szCs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jc w:val="center"/>
              <w:rPr>
                <w:rFonts w:ascii="Times New Roman"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ind w:right="-108"/>
              <w:jc w:val="center"/>
              <w:rPr>
                <w:rFonts w:ascii="Times New Roman" w:hAnsi="Times New Roman"/>
                <w:sz w:val="20"/>
                <w:szCs w:val="20"/>
              </w:rPr>
            </w:pPr>
            <w:r w:rsidRPr="00B67EE5">
              <w:rPr>
                <w:rFonts w:ascii="Times New Roman" w:hAnsi="Times New Roman"/>
                <w:sz w:val="20"/>
                <w:szCs w:val="20"/>
              </w:rPr>
              <w:t>начала реали-зации</w:t>
            </w:r>
          </w:p>
        </w:tc>
        <w:tc>
          <w:tcPr>
            <w:tcW w:w="849" w:type="dxa"/>
            <w:tcBorders>
              <w:top w:val="single" w:sz="4" w:space="0" w:color="auto"/>
              <w:left w:val="single" w:sz="4" w:space="0" w:color="auto"/>
              <w:bottom w:val="single" w:sz="4" w:space="0" w:color="auto"/>
              <w:right w:val="single" w:sz="4" w:space="0" w:color="auto"/>
            </w:tcBorders>
            <w:vAlign w:val="center"/>
          </w:tcPr>
          <w:p w:rsidR="003F5965" w:rsidRPr="00B67EE5" w:rsidRDefault="003B0810" w:rsidP="00774912">
            <w:pPr>
              <w:pStyle w:val="af0"/>
              <w:jc w:val="center"/>
              <w:rPr>
                <w:rFonts w:ascii="Times New Roman" w:hAnsi="Times New Roman"/>
                <w:sz w:val="20"/>
                <w:szCs w:val="20"/>
              </w:rPr>
            </w:pPr>
            <w:r w:rsidRPr="00B67EE5">
              <w:rPr>
                <w:rFonts w:ascii="Times New Roman" w:hAnsi="Times New Roman"/>
                <w:sz w:val="20"/>
                <w:szCs w:val="20"/>
              </w:rPr>
              <w:t>О</w:t>
            </w:r>
            <w:r w:rsidR="003F5965" w:rsidRPr="00B67EE5">
              <w:rPr>
                <w:rFonts w:ascii="Times New Roman" w:hAnsi="Times New Roman"/>
                <w:sz w:val="20"/>
                <w:szCs w:val="20"/>
              </w:rPr>
              <w:t>кон</w:t>
            </w:r>
            <w:r>
              <w:rPr>
                <w:rFonts w:ascii="Times New Roman" w:hAnsi="Times New Roman"/>
                <w:sz w:val="20"/>
                <w:szCs w:val="20"/>
              </w:rPr>
              <w:t>-ча</w:t>
            </w:r>
            <w:r w:rsidR="003F5965" w:rsidRPr="00B67EE5">
              <w:rPr>
                <w:rFonts w:ascii="Times New Roman" w:hAnsi="Times New Roman"/>
                <w:sz w:val="20"/>
                <w:szCs w:val="20"/>
              </w:rPr>
              <w:t>нияреали-зации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ind w:right="-108"/>
              <w:jc w:val="center"/>
              <w:rPr>
                <w:rFonts w:ascii="Times New Roman" w:hAnsi="Times New Roman"/>
                <w:sz w:val="20"/>
                <w:szCs w:val="20"/>
              </w:rPr>
            </w:pPr>
            <w:r w:rsidRPr="00B67EE5">
              <w:rPr>
                <w:rFonts w:ascii="Times New Roman" w:hAnsi="Times New Roman"/>
                <w:sz w:val="20"/>
                <w:szCs w:val="20"/>
              </w:rPr>
              <w:t>начала реали-зации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3F5965" w:rsidRPr="00B67EE5" w:rsidRDefault="003B0810" w:rsidP="00774912">
            <w:pPr>
              <w:pStyle w:val="af0"/>
              <w:jc w:val="center"/>
              <w:rPr>
                <w:rFonts w:ascii="Times New Roman" w:hAnsi="Times New Roman"/>
                <w:sz w:val="20"/>
                <w:szCs w:val="20"/>
              </w:rPr>
            </w:pPr>
            <w:r w:rsidRPr="00B67EE5">
              <w:rPr>
                <w:rFonts w:ascii="Times New Roman" w:hAnsi="Times New Roman"/>
                <w:sz w:val="20"/>
                <w:szCs w:val="20"/>
              </w:rPr>
              <w:t>О</w:t>
            </w:r>
            <w:r w:rsidR="003F5965" w:rsidRPr="00B67EE5">
              <w:rPr>
                <w:rFonts w:ascii="Times New Roman" w:hAnsi="Times New Roman"/>
                <w:sz w:val="20"/>
                <w:szCs w:val="20"/>
              </w:rPr>
              <w:t>кон</w:t>
            </w:r>
            <w:r>
              <w:rPr>
                <w:rFonts w:ascii="Times New Roman" w:hAnsi="Times New Roman"/>
                <w:sz w:val="20"/>
                <w:szCs w:val="20"/>
              </w:rPr>
              <w:t>-ча</w:t>
            </w:r>
            <w:r w:rsidR="003F5965" w:rsidRPr="00B67EE5">
              <w:rPr>
                <w:rFonts w:ascii="Times New Roman" w:hAnsi="Times New Roman"/>
                <w:sz w:val="20"/>
                <w:szCs w:val="20"/>
              </w:rPr>
              <w:t>нияреали-зации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запланирован-ные</w:t>
            </w:r>
          </w:p>
        </w:tc>
        <w:tc>
          <w:tcPr>
            <w:tcW w:w="4111" w:type="dxa"/>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достигнутые</w:t>
            </w:r>
          </w:p>
        </w:tc>
        <w:tc>
          <w:tcPr>
            <w:tcW w:w="1275" w:type="dxa"/>
            <w:vMerge/>
            <w:tcBorders>
              <w:top w:val="single" w:sz="4" w:space="0" w:color="auto"/>
              <w:left w:val="single" w:sz="4" w:space="0" w:color="auto"/>
              <w:bottom w:val="single" w:sz="4" w:space="0" w:color="auto"/>
              <w:right w:val="single" w:sz="4" w:space="0" w:color="auto"/>
            </w:tcBorders>
            <w:vAlign w:val="center"/>
          </w:tcPr>
          <w:p w:rsidR="003F5965" w:rsidRPr="00B67EE5" w:rsidRDefault="003F5965" w:rsidP="00774912">
            <w:pPr>
              <w:pStyle w:val="af0"/>
              <w:jc w:val="center"/>
              <w:rPr>
                <w:rFonts w:ascii="Times New Roman" w:hAnsi="Times New Roman"/>
                <w:sz w:val="20"/>
                <w:szCs w:val="20"/>
              </w:rPr>
            </w:pPr>
          </w:p>
        </w:tc>
      </w:tr>
    </w:tbl>
    <w:p w:rsidR="003F5965" w:rsidRPr="00B67EE5" w:rsidRDefault="003F5965" w:rsidP="003F5965">
      <w:pPr>
        <w:ind w:firstLine="720"/>
        <w:jc w:val="both"/>
        <w:rPr>
          <w:sz w:val="20"/>
          <w:szCs w:val="20"/>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8"/>
        <w:gridCol w:w="1843"/>
        <w:gridCol w:w="852"/>
        <w:gridCol w:w="849"/>
        <w:gridCol w:w="850"/>
        <w:gridCol w:w="851"/>
        <w:gridCol w:w="1559"/>
        <w:gridCol w:w="4111"/>
        <w:gridCol w:w="1275"/>
      </w:tblGrid>
      <w:tr w:rsidR="003F5965" w:rsidRPr="00B67EE5" w:rsidTr="00774912">
        <w:trPr>
          <w:tblHeader/>
        </w:trPr>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3</w:t>
            </w:r>
          </w:p>
        </w:tc>
        <w:tc>
          <w:tcPr>
            <w:tcW w:w="852"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4</w:t>
            </w:r>
          </w:p>
        </w:tc>
        <w:tc>
          <w:tcPr>
            <w:tcW w:w="84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8</w:t>
            </w:r>
          </w:p>
        </w:tc>
        <w:tc>
          <w:tcPr>
            <w:tcW w:w="4111"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0"/>
              <w:jc w:val="center"/>
              <w:rPr>
                <w:rFonts w:ascii="Times New Roman" w:hAnsi="Times New Roman"/>
                <w:sz w:val="20"/>
                <w:szCs w:val="20"/>
              </w:rPr>
            </w:pPr>
            <w:r w:rsidRPr="00B67EE5">
              <w:rPr>
                <w:rFonts w:ascii="Times New Roman" w:hAnsi="Times New Roman"/>
                <w:sz w:val="20"/>
                <w:szCs w:val="20"/>
              </w:rPr>
              <w:t>10</w:t>
            </w:r>
          </w:p>
        </w:tc>
      </w:tr>
      <w:tr w:rsidR="003F5965" w:rsidRPr="00B67EE5" w:rsidTr="00774912">
        <w:trPr>
          <w:trHeight w:val="338"/>
        </w:trPr>
        <w:tc>
          <w:tcPr>
            <w:tcW w:w="567" w:type="dxa"/>
            <w:tcBorders>
              <w:top w:val="single" w:sz="4" w:space="0" w:color="auto"/>
              <w:left w:val="single" w:sz="4" w:space="0" w:color="auto"/>
              <w:bottom w:val="single" w:sz="4" w:space="0" w:color="auto"/>
              <w:right w:val="single" w:sz="4" w:space="0" w:color="auto"/>
            </w:tcBorders>
          </w:tcPr>
          <w:p w:rsidR="003F5965" w:rsidRPr="00B67EE5" w:rsidRDefault="003F5965" w:rsidP="00774912">
            <w:pPr>
              <w:pStyle w:val="af0"/>
              <w:rPr>
                <w:rFonts w:ascii="Times New Roman" w:hAnsi="Times New Roman"/>
                <w:sz w:val="20"/>
                <w:szCs w:val="20"/>
              </w:rPr>
            </w:pPr>
          </w:p>
        </w:tc>
        <w:tc>
          <w:tcPr>
            <w:tcW w:w="15168" w:type="dxa"/>
            <w:gridSpan w:val="9"/>
            <w:tcBorders>
              <w:top w:val="single" w:sz="4" w:space="0" w:color="auto"/>
              <w:left w:val="single" w:sz="4" w:space="0" w:color="auto"/>
              <w:bottom w:val="single" w:sz="4" w:space="0" w:color="auto"/>
              <w:right w:val="single" w:sz="4" w:space="0" w:color="auto"/>
            </w:tcBorders>
            <w:vAlign w:val="center"/>
          </w:tcPr>
          <w:p w:rsidR="003F5965" w:rsidRPr="005C0401" w:rsidRDefault="003F5965" w:rsidP="00774912">
            <w:pPr>
              <w:pStyle w:val="af0"/>
              <w:jc w:val="center"/>
              <w:rPr>
                <w:rFonts w:ascii="Times New Roman" w:hAnsi="Times New Roman"/>
                <w:b/>
                <w:sz w:val="20"/>
                <w:szCs w:val="20"/>
              </w:rPr>
            </w:pPr>
            <w:r w:rsidRPr="005C0401">
              <w:rPr>
                <w:rFonts w:ascii="Times New Roman" w:hAnsi="Times New Roman"/>
                <w:b/>
                <w:sz w:val="20"/>
                <w:szCs w:val="20"/>
              </w:rPr>
              <w:t>Подпрограмма «Развитие физической культуры и массового спорта»</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rPr>
                <w:rFonts w:ascii="Times New Roman" w:hAnsi="Times New Roman"/>
                <w:sz w:val="20"/>
                <w:szCs w:val="20"/>
              </w:rPr>
            </w:pPr>
            <w:r w:rsidRPr="005C0401">
              <w:rPr>
                <w:rFonts w:ascii="Times New Roman" w:hAnsi="Times New Roman"/>
                <w:sz w:val="20"/>
                <w:szCs w:val="20"/>
              </w:rPr>
              <w:t>1.</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both"/>
              <w:rPr>
                <w:sz w:val="20"/>
                <w:szCs w:val="20"/>
              </w:rPr>
            </w:pPr>
            <w:r w:rsidRPr="005C0401">
              <w:rPr>
                <w:sz w:val="20"/>
                <w:szCs w:val="20"/>
              </w:rPr>
              <w:t>Реализация комплекса мер по организации и проведению физкультурно-оздоровительных и спортивно-массовых мероприятий</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snapToGrid w:val="0"/>
              <w:ind w:left="-115" w:right="-67"/>
              <w:jc w:val="center"/>
              <w:rPr>
                <w:sz w:val="20"/>
                <w:szCs w:val="20"/>
              </w:rPr>
            </w:pPr>
            <w:r w:rsidRPr="005C0401">
              <w:rPr>
                <w:sz w:val="20"/>
                <w:szCs w:val="20"/>
              </w:rPr>
              <w:t xml:space="preserve">Минспорттуризм Республики </w:t>
            </w:r>
          </w:p>
          <w:p w:rsidR="003F5965" w:rsidRPr="005C0401" w:rsidRDefault="003F5965" w:rsidP="00774912">
            <w:pPr>
              <w:snapToGrid w:val="0"/>
              <w:ind w:left="-115" w:right="-67"/>
              <w:jc w:val="center"/>
              <w:rPr>
                <w:sz w:val="20"/>
                <w:szCs w:val="20"/>
              </w:rPr>
            </w:pPr>
            <w:r w:rsidRPr="005C0401">
              <w:rPr>
                <w:sz w:val="20"/>
                <w:szCs w:val="20"/>
              </w:rPr>
              <w:t>Марий Эл</w:t>
            </w: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4D61AA">
            <w:pPr>
              <w:pStyle w:val="af0"/>
              <w:rPr>
                <w:rFonts w:ascii="Times New Roman" w:hAnsi="Times New Roman"/>
                <w:sz w:val="20"/>
                <w:szCs w:val="20"/>
              </w:rPr>
            </w:pPr>
            <w:r w:rsidRPr="005C0401">
              <w:rPr>
                <w:rFonts w:ascii="Times New Roman" w:hAnsi="Times New Roman"/>
                <w:sz w:val="20"/>
                <w:szCs w:val="20"/>
              </w:rPr>
              <w:t>увеличение доли граждан, системати-чески занимаю-щихся физической культурой и спортом, в о</w:t>
            </w:r>
            <w:r w:rsidR="00E461A2">
              <w:rPr>
                <w:rFonts w:ascii="Times New Roman" w:hAnsi="Times New Roman"/>
                <w:sz w:val="20"/>
                <w:szCs w:val="20"/>
              </w:rPr>
              <w:t xml:space="preserve">бщей численности населения до </w:t>
            </w:r>
            <w:r w:rsidR="004D61AA">
              <w:rPr>
                <w:rFonts w:ascii="Times New Roman" w:hAnsi="Times New Roman"/>
                <w:sz w:val="20"/>
                <w:szCs w:val="20"/>
              </w:rPr>
              <w:t>43</w:t>
            </w:r>
            <w:r w:rsidRPr="005C0401">
              <w:rPr>
                <w:rFonts w:ascii="Times New Roman" w:hAnsi="Times New Roman"/>
                <w:sz w:val="20"/>
                <w:szCs w:val="20"/>
              </w:rPr>
              <w:t xml:space="preserve">%; повышение интереса различных категорий граждан в Республике </w:t>
            </w:r>
            <w:r w:rsidRPr="005C0401">
              <w:rPr>
                <w:rFonts w:ascii="Times New Roman" w:hAnsi="Times New Roman"/>
                <w:sz w:val="20"/>
                <w:szCs w:val="20"/>
              </w:rPr>
              <w:lastRenderedPageBreak/>
              <w:t>Марий Эл к занятиям физической культурой и спортом; увеличение</w:t>
            </w:r>
          </w:p>
        </w:tc>
        <w:tc>
          <w:tcPr>
            <w:tcW w:w="4111" w:type="dxa"/>
            <w:tcBorders>
              <w:top w:val="single" w:sz="4" w:space="0" w:color="auto"/>
              <w:left w:val="single" w:sz="4" w:space="0" w:color="auto"/>
              <w:bottom w:val="single" w:sz="4" w:space="0" w:color="auto"/>
              <w:right w:val="single" w:sz="4" w:space="0" w:color="auto"/>
            </w:tcBorders>
          </w:tcPr>
          <w:p w:rsidR="00AA09B6" w:rsidRPr="00AA09B6" w:rsidRDefault="00AA09B6" w:rsidP="00AA09B6">
            <w:pPr>
              <w:jc w:val="both"/>
              <w:rPr>
                <w:sz w:val="20"/>
                <w:szCs w:val="20"/>
              </w:rPr>
            </w:pPr>
            <w:r w:rsidRPr="00AA09B6">
              <w:rPr>
                <w:sz w:val="20"/>
                <w:szCs w:val="20"/>
              </w:rPr>
              <w:lastRenderedPageBreak/>
              <w:t xml:space="preserve">За 2020 год в Республике Марий Эл  были проведены: </w:t>
            </w:r>
            <w:r>
              <w:rPr>
                <w:sz w:val="20"/>
                <w:szCs w:val="20"/>
              </w:rPr>
              <w:t>в</w:t>
            </w:r>
            <w:r w:rsidRPr="00AA09B6">
              <w:rPr>
                <w:sz w:val="20"/>
                <w:szCs w:val="20"/>
              </w:rPr>
              <w:t>сероссийская массовая лыжная гонка «Лыжня России», Мероприятия по выполнению нормативов испытаний (тестов) ВФСК ГТО в Республике Марий Эл «Лыжня Марий Эл - 2020»</w:t>
            </w:r>
            <w:r>
              <w:rPr>
                <w:sz w:val="20"/>
                <w:szCs w:val="20"/>
              </w:rPr>
              <w:t xml:space="preserve">, </w:t>
            </w:r>
            <w:r w:rsidRPr="00AA09B6">
              <w:rPr>
                <w:sz w:val="20"/>
                <w:szCs w:val="20"/>
              </w:rPr>
              <w:t xml:space="preserve">чемпионат России по спортивному туризму на лыжных дистанциях, командный чемпионат России по горному бегу вверх-вниз, Всероссийские соревнования по парашютному спорту (точность приземления - личная), чемпионат и кубок России по мини-лапте среди мужских и женских команд, финал регионального чемпионата школьной баскетбольной лиги «КЭС-БАСКЕТ» Республики Марий Эл, всероссийские финальные соревнования по хоккею среди команд юношей допризывного возраста 2002-2003 г.р., спартакиада молодежи </w:t>
            </w:r>
            <w:r w:rsidRPr="00AA09B6">
              <w:rPr>
                <w:sz w:val="20"/>
                <w:szCs w:val="20"/>
              </w:rPr>
              <w:lastRenderedPageBreak/>
              <w:t xml:space="preserve">Всоревнованиях приняло участие более 14 тыс. человек. </w:t>
            </w:r>
          </w:p>
          <w:p w:rsidR="004D61AA" w:rsidRDefault="004D61AA" w:rsidP="00AA09B6">
            <w:pPr>
              <w:jc w:val="both"/>
              <w:rPr>
                <w:sz w:val="20"/>
                <w:szCs w:val="20"/>
              </w:rPr>
            </w:pPr>
            <w:r w:rsidRPr="004D61AA">
              <w:rPr>
                <w:sz w:val="20"/>
                <w:szCs w:val="20"/>
              </w:rPr>
              <w:t>По итогам 20</w:t>
            </w:r>
            <w:r w:rsidR="00AA09B6">
              <w:rPr>
                <w:sz w:val="20"/>
                <w:szCs w:val="20"/>
              </w:rPr>
              <w:t>20</w:t>
            </w:r>
            <w:r w:rsidRPr="004D61AA">
              <w:rPr>
                <w:sz w:val="20"/>
                <w:szCs w:val="20"/>
              </w:rPr>
              <w:t xml:space="preserve"> года доля граждан систематически занимающихся физической культурой и спортом в общей численности н</w:t>
            </w:r>
            <w:r w:rsidR="00AA09B6">
              <w:rPr>
                <w:sz w:val="20"/>
                <w:szCs w:val="20"/>
              </w:rPr>
              <w:t>аселения республики составила 46</w:t>
            </w:r>
            <w:r w:rsidRPr="004D61AA">
              <w:rPr>
                <w:sz w:val="20"/>
                <w:szCs w:val="20"/>
              </w:rPr>
              <w:t>,</w:t>
            </w:r>
            <w:r w:rsidR="00AA09B6">
              <w:rPr>
                <w:sz w:val="20"/>
                <w:szCs w:val="20"/>
              </w:rPr>
              <w:t>7</w:t>
            </w:r>
            <w:r w:rsidRPr="004D61AA">
              <w:rPr>
                <w:sz w:val="20"/>
                <w:szCs w:val="20"/>
              </w:rPr>
              <w:t>%.</w:t>
            </w:r>
          </w:p>
          <w:p w:rsidR="004D61AA" w:rsidRPr="004D61AA" w:rsidRDefault="004D61AA" w:rsidP="004D61AA">
            <w:pPr>
              <w:pStyle w:val="a5"/>
              <w:ind w:firstLine="0"/>
              <w:rPr>
                <w:sz w:val="20"/>
              </w:rPr>
            </w:pPr>
            <w:r>
              <w:rPr>
                <w:sz w:val="20"/>
              </w:rPr>
              <w:t xml:space="preserve">            Д</w:t>
            </w:r>
            <w:r w:rsidRPr="004D61AA">
              <w:rPr>
                <w:sz w:val="20"/>
              </w:rPr>
              <w:t>оля детей и молодежи (возраст 3-29 лет), систематически занимающихся физической культурой и спортом, в общей численности детей и молодежи в Республике Марий Эл составила 8</w:t>
            </w:r>
            <w:r w:rsidR="00AA09B6">
              <w:rPr>
                <w:sz w:val="20"/>
              </w:rPr>
              <w:t>7</w:t>
            </w:r>
            <w:r w:rsidRPr="004D61AA">
              <w:rPr>
                <w:sz w:val="20"/>
              </w:rPr>
              <w:t>,</w:t>
            </w:r>
            <w:r w:rsidR="00AA09B6">
              <w:rPr>
                <w:sz w:val="20"/>
              </w:rPr>
              <w:t>3</w:t>
            </w:r>
            <w:r w:rsidRPr="004D61AA">
              <w:rPr>
                <w:sz w:val="20"/>
              </w:rPr>
              <w:t>%.</w:t>
            </w:r>
          </w:p>
          <w:p w:rsidR="004D61AA" w:rsidRPr="004D61AA" w:rsidRDefault="004D61AA" w:rsidP="004D61AA">
            <w:pPr>
              <w:pStyle w:val="a5"/>
              <w:rPr>
                <w:sz w:val="20"/>
              </w:rPr>
            </w:pPr>
            <w:r w:rsidRPr="004D61AA">
              <w:rPr>
                <w:sz w:val="20"/>
              </w:rPr>
              <w:t xml:space="preserve">Доля граждан среднего возраста (женщины в возрасте 30-54 лет, мужчины в возрасте 30-59 лет), систематически занимающихся физической культурой и спортом, в общей численности граждан среднего возраста в </w:t>
            </w:r>
            <w:r w:rsidR="00AA09B6">
              <w:rPr>
                <w:sz w:val="20"/>
              </w:rPr>
              <w:t>Республике Марий Эл составила 35</w:t>
            </w:r>
            <w:r w:rsidRPr="004D61AA">
              <w:rPr>
                <w:sz w:val="20"/>
              </w:rPr>
              <w:t>,</w:t>
            </w:r>
            <w:r w:rsidR="00AA09B6">
              <w:rPr>
                <w:sz w:val="20"/>
              </w:rPr>
              <w:t>5</w:t>
            </w:r>
            <w:r w:rsidRPr="004D61AA">
              <w:rPr>
                <w:sz w:val="20"/>
              </w:rPr>
              <w:t>%.</w:t>
            </w:r>
          </w:p>
          <w:p w:rsidR="003F5965" w:rsidRPr="004D61AA" w:rsidRDefault="004D61AA" w:rsidP="00AA09B6">
            <w:pPr>
              <w:pStyle w:val="a5"/>
              <w:rPr>
                <w:sz w:val="20"/>
              </w:rPr>
            </w:pPr>
            <w:r w:rsidRPr="004D61AA">
              <w:rPr>
                <w:sz w:val="20"/>
              </w:rPr>
              <w:t xml:space="preserve">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возраста в Республике Марий Эл составила </w:t>
            </w:r>
            <w:r w:rsidR="00AA09B6">
              <w:rPr>
                <w:sz w:val="20"/>
              </w:rPr>
              <w:t>11</w:t>
            </w:r>
            <w:r w:rsidRPr="004D61AA">
              <w:rPr>
                <w:sz w:val="20"/>
              </w:rPr>
              <w:t>%.</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jc w:val="center"/>
              <w:rPr>
                <w:rFonts w:ascii="Times New Roman" w:hAnsi="Times New Roman"/>
                <w:sz w:val="20"/>
                <w:szCs w:val="20"/>
              </w:rPr>
            </w:pPr>
            <w:r w:rsidRPr="005C0401">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rPr>
                <w:rFonts w:ascii="Times New Roman" w:hAnsi="Times New Roman"/>
                <w:sz w:val="20"/>
                <w:szCs w:val="20"/>
              </w:rPr>
            </w:pPr>
            <w:r w:rsidRPr="005C0401">
              <w:rPr>
                <w:rFonts w:ascii="Times New Roman" w:hAnsi="Times New Roman"/>
                <w:sz w:val="20"/>
                <w:szCs w:val="20"/>
              </w:rPr>
              <w:t xml:space="preserve">2. </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both"/>
              <w:rPr>
                <w:sz w:val="20"/>
                <w:szCs w:val="20"/>
              </w:rPr>
            </w:pPr>
            <w:r w:rsidRPr="005C0401">
              <w:rPr>
                <w:sz w:val="20"/>
                <w:szCs w:val="20"/>
              </w:rPr>
              <w:t>Развитие спортивной медицины и обеспечение деятельности спортивных сооружений</w:t>
            </w:r>
          </w:p>
          <w:p w:rsidR="003F5965" w:rsidRPr="005C0401" w:rsidRDefault="003F5965" w:rsidP="00774912">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2260AF">
            <w:pPr>
              <w:pStyle w:val="af0"/>
              <w:rPr>
                <w:sz w:val="20"/>
                <w:szCs w:val="20"/>
              </w:rPr>
            </w:pPr>
            <w:r w:rsidRPr="005C0401">
              <w:rPr>
                <w:rFonts w:ascii="Times New Roman" w:hAnsi="Times New Roman"/>
                <w:sz w:val="20"/>
                <w:szCs w:val="20"/>
              </w:rPr>
              <w:t xml:space="preserve">создание условий для укрепления здоровья населения путем развития и эффективно-гоиспользо-ванияинфраструк-туры физической культуры и </w:t>
            </w:r>
            <w:r w:rsidRPr="005C0401">
              <w:rPr>
                <w:rFonts w:ascii="Times New Roman" w:hAnsi="Times New Roman"/>
                <w:sz w:val="20"/>
                <w:szCs w:val="20"/>
              </w:rPr>
              <w:lastRenderedPageBreak/>
              <w:t xml:space="preserve">спорта; увеличение доли граждан, системати-чески занимаю-щихся физической культурой и спортом, в общей численности населения до </w:t>
            </w:r>
            <w:r w:rsidR="004D61AA">
              <w:rPr>
                <w:rFonts w:ascii="Times New Roman" w:hAnsi="Times New Roman"/>
                <w:sz w:val="20"/>
                <w:szCs w:val="20"/>
              </w:rPr>
              <w:t>43</w:t>
            </w:r>
            <w:r w:rsidRPr="005C0401">
              <w:rPr>
                <w:rFonts w:ascii="Times New Roman" w:hAnsi="Times New Roman"/>
                <w:sz w:val="20"/>
                <w:szCs w:val="20"/>
              </w:rPr>
              <w:t>%</w:t>
            </w:r>
          </w:p>
        </w:tc>
        <w:tc>
          <w:tcPr>
            <w:tcW w:w="4111" w:type="dxa"/>
            <w:tcBorders>
              <w:top w:val="single" w:sz="4" w:space="0" w:color="auto"/>
              <w:left w:val="single" w:sz="4" w:space="0" w:color="auto"/>
              <w:bottom w:val="single" w:sz="4" w:space="0" w:color="auto"/>
              <w:right w:val="single" w:sz="4" w:space="0" w:color="auto"/>
            </w:tcBorders>
          </w:tcPr>
          <w:p w:rsidR="004D61AA" w:rsidRDefault="004D61AA" w:rsidP="004D61AA">
            <w:pPr>
              <w:shd w:val="clear" w:color="auto" w:fill="FFFFFF"/>
              <w:ind w:firstLine="709"/>
              <w:jc w:val="both"/>
              <w:rPr>
                <w:color w:val="000000"/>
                <w:spacing w:val="-6"/>
                <w:sz w:val="20"/>
                <w:szCs w:val="20"/>
              </w:rPr>
            </w:pPr>
            <w:r w:rsidRPr="004D61AA">
              <w:rPr>
                <w:color w:val="000000"/>
                <w:sz w:val="20"/>
                <w:szCs w:val="20"/>
              </w:rPr>
              <w:lastRenderedPageBreak/>
              <w:t xml:space="preserve">Большую работу по контролю за функциональным состоянием и медицинским обеспечением подготовки </w:t>
            </w:r>
            <w:r w:rsidRPr="004D61AA">
              <w:rPr>
                <w:color w:val="000000"/>
                <w:spacing w:val="-5"/>
                <w:sz w:val="20"/>
                <w:szCs w:val="20"/>
              </w:rPr>
              <w:t xml:space="preserve">спортсменов осуществляет </w:t>
            </w:r>
            <w:r w:rsidRPr="004D61AA">
              <w:rPr>
                <w:color w:val="000000"/>
                <w:spacing w:val="-5"/>
                <w:sz w:val="20"/>
                <w:szCs w:val="20"/>
              </w:rPr>
              <w:br/>
              <w:t xml:space="preserve">ГБУ Республики Марий Эл «Врачебно-физкультурный </w:t>
            </w:r>
            <w:r w:rsidRPr="004D61AA">
              <w:rPr>
                <w:color w:val="000000"/>
                <w:spacing w:val="-6"/>
                <w:sz w:val="20"/>
                <w:szCs w:val="20"/>
              </w:rPr>
              <w:t>диспансер».</w:t>
            </w:r>
          </w:p>
          <w:p w:rsidR="003F5965" w:rsidRPr="004D61AA" w:rsidRDefault="004D61AA" w:rsidP="005C6BCF">
            <w:pPr>
              <w:shd w:val="clear" w:color="auto" w:fill="FFFFFF"/>
              <w:ind w:firstLine="709"/>
              <w:jc w:val="both"/>
              <w:rPr>
                <w:sz w:val="20"/>
                <w:szCs w:val="20"/>
              </w:rPr>
            </w:pPr>
            <w:r w:rsidRPr="004D61AA">
              <w:rPr>
                <w:sz w:val="20"/>
                <w:szCs w:val="20"/>
              </w:rPr>
              <w:t>В настоящее время диспансер оснащен необходимым современным медицинским и лабораторным оборудованием, созданы комфортные условия, как для сотрудников, так и для пациентов</w:t>
            </w:r>
            <w:r w:rsidR="00950FF6">
              <w:rPr>
                <w:sz w:val="20"/>
                <w:szCs w:val="20"/>
              </w:rPr>
              <w:t>.</w:t>
            </w:r>
            <w:r w:rsidR="00AA09B6" w:rsidRPr="00AA09B6">
              <w:rPr>
                <w:sz w:val="20"/>
                <w:szCs w:val="20"/>
                <w:shd w:val="clear" w:color="auto" w:fill="FFFFFF"/>
              </w:rPr>
              <w:t xml:space="preserve"> За 2020 год спортивными </w:t>
            </w:r>
            <w:r w:rsidR="00AA09B6" w:rsidRPr="00AA09B6">
              <w:rPr>
                <w:sz w:val="20"/>
                <w:szCs w:val="20"/>
                <w:shd w:val="clear" w:color="auto" w:fill="FFFFFF"/>
              </w:rPr>
              <w:lastRenderedPageBreak/>
              <w:t>врачами диспансера было проведено 5223 углубленных медицинских осмотров, обслужено 328  соревнований, 110 учебно-тренировочных занятий.</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916BF1" w:rsidP="00916BF1">
            <w:pPr>
              <w:pStyle w:val="af0"/>
              <w:jc w:val="center"/>
              <w:rPr>
                <w:rFonts w:ascii="Times New Roman" w:hAnsi="Times New Roman"/>
                <w:sz w:val="20"/>
                <w:szCs w:val="20"/>
              </w:rPr>
            </w:pPr>
            <w:r>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rPr>
                <w:rFonts w:ascii="Times New Roman" w:hAnsi="Times New Roman"/>
                <w:sz w:val="20"/>
                <w:szCs w:val="20"/>
              </w:rPr>
            </w:pPr>
            <w:r w:rsidRPr="005C0401">
              <w:rPr>
                <w:rFonts w:ascii="Times New Roman" w:hAnsi="Times New Roman"/>
                <w:sz w:val="20"/>
                <w:szCs w:val="20"/>
              </w:rPr>
              <w:t>3.</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4D61AA">
            <w:pPr>
              <w:rPr>
                <w:sz w:val="20"/>
                <w:szCs w:val="20"/>
              </w:rPr>
            </w:pPr>
            <w:r w:rsidRPr="005C0401">
              <w:rPr>
                <w:sz w:val="20"/>
                <w:szCs w:val="20"/>
              </w:rPr>
              <w:t>Мероприятия по поэтапному внедрению и реализации Всероссийского физкультурно-спортивного комплекса «Готов к труду и обороне» (ГТО)</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rPr>
                <w:rFonts w:ascii="Times New Roman" w:hAnsi="Times New Roman"/>
                <w:sz w:val="20"/>
                <w:szCs w:val="20"/>
              </w:rPr>
            </w:pPr>
            <w:r w:rsidRPr="005C0401">
              <w:rPr>
                <w:rFonts w:ascii="Times New Roman" w:hAnsi="Times New Roman"/>
                <w:sz w:val="20"/>
                <w:szCs w:val="20"/>
              </w:rPr>
              <w:t>увеличение доли граждан Республики Марий Эл, выполнив-ших нормативы ВФСК «Готов к труду и обороне» (ГТО)</w:t>
            </w:r>
          </w:p>
        </w:tc>
        <w:tc>
          <w:tcPr>
            <w:tcW w:w="4111" w:type="dxa"/>
            <w:tcBorders>
              <w:top w:val="single" w:sz="4" w:space="0" w:color="auto"/>
              <w:left w:val="single" w:sz="4" w:space="0" w:color="auto"/>
              <w:bottom w:val="single" w:sz="4" w:space="0" w:color="auto"/>
              <w:right w:val="single" w:sz="4" w:space="0" w:color="auto"/>
            </w:tcBorders>
          </w:tcPr>
          <w:p w:rsidR="003F5965" w:rsidRPr="00F91A4E" w:rsidRDefault="00F91A4E" w:rsidP="00FA454A">
            <w:pPr>
              <w:pStyle w:val="14"/>
              <w:ind w:firstLine="0"/>
              <w:rPr>
                <w:sz w:val="20"/>
                <w:szCs w:val="20"/>
              </w:rPr>
            </w:pPr>
            <w:r>
              <w:rPr>
                <w:sz w:val="20"/>
                <w:szCs w:val="20"/>
              </w:rPr>
              <w:t>За</w:t>
            </w:r>
            <w:r w:rsidRPr="00F91A4E">
              <w:rPr>
                <w:sz w:val="20"/>
                <w:szCs w:val="20"/>
              </w:rPr>
              <w:t xml:space="preserve"> 2020 год в выполнении нормативов Всероссийского физкультурно-спортивного комплекса «Готов к труду и обороне» (ГТО) приняли участие 1858 человека, из них выполнили государственные требования к уровню физической подготовленности в том числе на золотой знак – 475 человек, серебряный – 287, бронзовый – 89.</w:t>
            </w:r>
            <w:r w:rsidR="00FA454A" w:rsidRPr="00FA454A">
              <w:rPr>
                <w:sz w:val="20"/>
                <w:szCs w:val="20"/>
              </w:rPr>
              <w:t>Доля граждан, выполнивших нормативы Всероссийского физкультурно-спортивного комплекса «Готов к труду и обороне» (ГТО), в общей численности населения Республики Марий Эл, принявшего участие в сдаче нормативов Всероссийского физкультурно-спортивного комплекса «Готов к труду и обороне» (ГТО) по итогам 2020 года составила 56%.</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jc w:val="center"/>
              <w:rPr>
                <w:rFonts w:ascii="Times New Roman" w:hAnsi="Times New Roman"/>
                <w:sz w:val="20"/>
                <w:szCs w:val="20"/>
              </w:rPr>
            </w:pPr>
            <w:r w:rsidRPr="005C0401">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rPr>
                <w:rFonts w:ascii="Times New Roman" w:hAnsi="Times New Roman"/>
                <w:sz w:val="20"/>
                <w:szCs w:val="20"/>
              </w:rPr>
            </w:pPr>
            <w:r>
              <w:rPr>
                <w:rFonts w:ascii="Times New Roman" w:hAnsi="Times New Roman"/>
                <w:sz w:val="20"/>
                <w:szCs w:val="20"/>
              </w:rPr>
              <w:t>4</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A25AED">
            <w:pPr>
              <w:rPr>
                <w:sz w:val="20"/>
                <w:szCs w:val="20"/>
              </w:rPr>
            </w:pPr>
            <w:r w:rsidRPr="005C0401">
              <w:rPr>
                <w:sz w:val="20"/>
                <w:szCs w:val="20"/>
              </w:rPr>
              <w:t>Развитие массового спорта</w:t>
            </w:r>
            <w:r>
              <w:rPr>
                <w:sz w:val="20"/>
                <w:szCs w:val="20"/>
              </w:rPr>
              <w:t>, гранты Правительства Республики Марий Эл на развитие физической культуры и массового спорта</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w:t>
            </w:r>
          </w:p>
          <w:p w:rsidR="003F5965" w:rsidRPr="005C0401" w:rsidRDefault="003F5965" w:rsidP="00774912">
            <w:pPr>
              <w:widowControl w:val="0"/>
              <w:jc w:val="center"/>
              <w:rPr>
                <w:sz w:val="20"/>
                <w:szCs w:val="20"/>
              </w:rPr>
            </w:pPr>
            <w:r w:rsidRPr="005C0401">
              <w:rPr>
                <w:sz w:val="20"/>
                <w:szCs w:val="20"/>
              </w:rPr>
              <w:t>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rPr>
                <w:rFonts w:ascii="Times New Roman" w:hAnsi="Times New Roman"/>
                <w:sz w:val="20"/>
                <w:szCs w:val="20"/>
              </w:rPr>
            </w:pPr>
            <w:r w:rsidRPr="005C0401">
              <w:rPr>
                <w:rFonts w:ascii="Times New Roman" w:hAnsi="Times New Roman"/>
                <w:sz w:val="20"/>
                <w:szCs w:val="20"/>
              </w:rPr>
              <w:t xml:space="preserve">популяриза-ция здорового образа жизни, физической культуры и </w:t>
            </w:r>
            <w:r w:rsidRPr="005C0401">
              <w:rPr>
                <w:rFonts w:ascii="Times New Roman" w:hAnsi="Times New Roman"/>
                <w:sz w:val="20"/>
                <w:szCs w:val="20"/>
              </w:rPr>
              <w:lastRenderedPageBreak/>
              <w:t>спорта</w:t>
            </w:r>
          </w:p>
        </w:tc>
        <w:tc>
          <w:tcPr>
            <w:tcW w:w="4111" w:type="dxa"/>
            <w:tcBorders>
              <w:top w:val="single" w:sz="4" w:space="0" w:color="auto"/>
              <w:left w:val="single" w:sz="4" w:space="0" w:color="auto"/>
              <w:bottom w:val="single" w:sz="4" w:space="0" w:color="auto"/>
              <w:right w:val="single" w:sz="4" w:space="0" w:color="auto"/>
            </w:tcBorders>
          </w:tcPr>
          <w:p w:rsidR="00734735" w:rsidRPr="006A5BA7" w:rsidRDefault="006A5BA7" w:rsidP="006A5BA7">
            <w:pPr>
              <w:jc w:val="both"/>
              <w:rPr>
                <w:sz w:val="20"/>
                <w:szCs w:val="20"/>
              </w:rPr>
            </w:pPr>
            <w:r w:rsidRPr="007C514F">
              <w:rPr>
                <w:sz w:val="20"/>
                <w:szCs w:val="20"/>
              </w:rPr>
              <w:lastRenderedPageBreak/>
              <w:t xml:space="preserve">Во исполнение постановления Правительства Республики Марий Эл от 9 июня 2018 года № 297 «Об учреждении грантов Правительства Республики Марий Эл на развитие физической культуры и </w:t>
            </w:r>
            <w:r w:rsidRPr="007C514F">
              <w:rPr>
                <w:sz w:val="20"/>
                <w:szCs w:val="20"/>
              </w:rPr>
              <w:lastRenderedPageBreak/>
              <w:t xml:space="preserve">массового спорта в Республике Марий Эл» </w:t>
            </w:r>
            <w:r>
              <w:rPr>
                <w:sz w:val="20"/>
                <w:szCs w:val="20"/>
              </w:rPr>
              <w:t xml:space="preserve">в 2020 г. </w:t>
            </w:r>
            <w:r w:rsidRPr="007C514F">
              <w:rPr>
                <w:sz w:val="20"/>
                <w:szCs w:val="20"/>
              </w:rPr>
              <w:t xml:space="preserve">проведен конкурсный отбор на соискание грантов Правительства Республики Марий Эл. </w:t>
            </w:r>
            <w:r w:rsidR="00734735" w:rsidRPr="006A5BA7">
              <w:rPr>
                <w:sz w:val="20"/>
                <w:szCs w:val="20"/>
              </w:rPr>
              <w:t xml:space="preserve">Победителями по грантовому направлению «Массовый спорт» стали </w:t>
            </w:r>
            <w:r w:rsidRPr="006A5BA7">
              <w:rPr>
                <w:sz w:val="20"/>
                <w:szCs w:val="20"/>
              </w:rPr>
              <w:t>18 организаций (размер гранта для каждой организации составил 50,0 тыс. руб.)</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jc w:val="center"/>
              <w:rPr>
                <w:rFonts w:ascii="Times New Roman" w:hAnsi="Times New Roman"/>
                <w:sz w:val="20"/>
                <w:szCs w:val="20"/>
              </w:rPr>
            </w:pPr>
            <w:r w:rsidRPr="005C0401">
              <w:rPr>
                <w:rFonts w:ascii="Times New Roman" w:hAnsi="Times New Roman"/>
                <w:sz w:val="20"/>
                <w:szCs w:val="20"/>
              </w:rPr>
              <w:lastRenderedPageBreak/>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rPr>
                <w:rFonts w:ascii="Times New Roman" w:hAnsi="Times New Roman"/>
                <w:sz w:val="20"/>
                <w:szCs w:val="20"/>
              </w:rPr>
            </w:pPr>
            <w:r>
              <w:rPr>
                <w:rFonts w:ascii="Times New Roman" w:hAnsi="Times New Roman"/>
                <w:sz w:val="20"/>
                <w:szCs w:val="20"/>
              </w:rPr>
              <w:t>5</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sz w:val="20"/>
                <w:szCs w:val="20"/>
              </w:rPr>
            </w:pPr>
            <w:r w:rsidRPr="005C0401">
              <w:rPr>
                <w:sz w:val="20"/>
                <w:szCs w:val="20"/>
              </w:rPr>
              <w:t>Развитие физической культуры и спорта среди лиц с ограниченными возможностями здоровья и инвалидов</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B72240">
            <w:pPr>
              <w:pStyle w:val="af0"/>
              <w:rPr>
                <w:rFonts w:ascii="Times New Roman" w:hAnsi="Times New Roman"/>
                <w:sz w:val="20"/>
                <w:szCs w:val="20"/>
              </w:rPr>
            </w:pPr>
            <w:r w:rsidRPr="005C0401">
              <w:rPr>
                <w:rFonts w:ascii="Times New Roman" w:hAnsi="Times New Roman"/>
                <w:sz w:val="20"/>
                <w:szCs w:val="20"/>
              </w:rPr>
              <w:t>повышение интереса к занятиям физической культурой и спортом среди лиц с ограниченнымивозможностя-ми здоровья и инвалидов; у</w:t>
            </w:r>
            <w:r w:rsidRPr="005C0401">
              <w:rPr>
                <w:rFonts w:ascii="Times New Roman" w:hAnsi="Times New Roman"/>
                <w:bCs/>
                <w:sz w:val="20"/>
                <w:szCs w:val="20"/>
              </w:rPr>
              <w:t xml:space="preserve">величение доли лиц с ограничен-нымивозможностя-ми здоровья и инвалидов, системати-чески занимающих-ся физической культурой и спортом </w:t>
            </w:r>
            <w:r w:rsidRPr="005C0401">
              <w:rPr>
                <w:rFonts w:ascii="Times New Roman" w:hAnsi="Times New Roman"/>
                <w:bCs/>
                <w:sz w:val="20"/>
                <w:szCs w:val="20"/>
              </w:rPr>
              <w:br/>
              <w:t>в общей численности данной категории населения</w:t>
            </w:r>
            <w:r w:rsidR="00B72240">
              <w:rPr>
                <w:rFonts w:ascii="Times New Roman" w:hAnsi="Times New Roman"/>
                <w:bCs/>
                <w:sz w:val="20"/>
                <w:szCs w:val="20"/>
              </w:rPr>
              <w:t>,</w:t>
            </w:r>
            <w:r w:rsidR="00B72240" w:rsidRPr="00B72240">
              <w:rPr>
                <w:rFonts w:ascii="Times New Roman" w:hAnsi="Times New Roman"/>
                <w:sz w:val="20"/>
                <w:szCs w:val="20"/>
              </w:rPr>
              <w:t xml:space="preserve">не имеющих </w:t>
            </w:r>
            <w:r w:rsidR="00B72240" w:rsidRPr="00B72240">
              <w:rPr>
                <w:rFonts w:ascii="Times New Roman" w:hAnsi="Times New Roman"/>
                <w:sz w:val="20"/>
                <w:szCs w:val="20"/>
              </w:rPr>
              <w:lastRenderedPageBreak/>
              <w:t xml:space="preserve">противопоказаний для занятий физической </w:t>
            </w:r>
            <w:r w:rsidR="00B72240">
              <w:rPr>
                <w:rFonts w:ascii="Times New Roman" w:hAnsi="Times New Roman"/>
                <w:sz w:val="20"/>
                <w:szCs w:val="20"/>
              </w:rPr>
              <w:t>к</w:t>
            </w:r>
            <w:r w:rsidR="00B72240" w:rsidRPr="00B72240">
              <w:rPr>
                <w:rFonts w:ascii="Times New Roman" w:hAnsi="Times New Roman"/>
                <w:sz w:val="20"/>
                <w:szCs w:val="20"/>
              </w:rPr>
              <w:t>ультурой и спортом</w:t>
            </w:r>
            <w:r w:rsidRPr="005C0401">
              <w:rPr>
                <w:rFonts w:ascii="Times New Roman" w:hAnsi="Times New Roman"/>
                <w:bCs/>
                <w:sz w:val="20"/>
                <w:szCs w:val="20"/>
              </w:rPr>
              <w:t xml:space="preserve">до </w:t>
            </w:r>
            <w:r w:rsidR="00F31527">
              <w:rPr>
                <w:rFonts w:ascii="Times New Roman" w:hAnsi="Times New Roman"/>
                <w:bCs/>
                <w:sz w:val="20"/>
                <w:szCs w:val="20"/>
              </w:rPr>
              <w:t>23,1</w:t>
            </w:r>
            <w:r w:rsidRPr="005C0401">
              <w:rPr>
                <w:rFonts w:ascii="Times New Roman" w:hAnsi="Times New Roman"/>
                <w:bCs/>
                <w:sz w:val="20"/>
                <w:szCs w:val="20"/>
              </w:rPr>
              <w:t>%.</w:t>
            </w:r>
          </w:p>
        </w:tc>
        <w:tc>
          <w:tcPr>
            <w:tcW w:w="4111" w:type="dxa"/>
            <w:tcBorders>
              <w:top w:val="single" w:sz="4" w:space="0" w:color="auto"/>
              <w:left w:val="single" w:sz="4" w:space="0" w:color="auto"/>
              <w:bottom w:val="single" w:sz="4" w:space="0" w:color="auto"/>
              <w:right w:val="single" w:sz="4" w:space="0" w:color="auto"/>
            </w:tcBorders>
          </w:tcPr>
          <w:p w:rsidR="003F5965" w:rsidRPr="006A5BA7" w:rsidRDefault="003F5965" w:rsidP="00F31527">
            <w:pPr>
              <w:pStyle w:val="af0"/>
              <w:rPr>
                <w:rFonts w:ascii="Times New Roman" w:hAnsi="Times New Roman"/>
                <w:sz w:val="20"/>
                <w:szCs w:val="20"/>
              </w:rPr>
            </w:pPr>
            <w:r w:rsidRPr="006A5BA7">
              <w:rPr>
                <w:rFonts w:ascii="Times New Roman" w:hAnsi="Times New Roman"/>
                <w:bCs/>
                <w:sz w:val="20"/>
                <w:szCs w:val="20"/>
              </w:rPr>
              <w:lastRenderedPageBreak/>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w:t>
            </w:r>
            <w:r w:rsidR="002260AF" w:rsidRPr="006A5BA7">
              <w:rPr>
                <w:rFonts w:ascii="Times New Roman" w:hAnsi="Times New Roman"/>
                <w:bCs/>
                <w:sz w:val="20"/>
                <w:szCs w:val="20"/>
              </w:rPr>
              <w:t>еления</w:t>
            </w:r>
            <w:r w:rsidR="00F31527" w:rsidRPr="006A5BA7">
              <w:rPr>
                <w:rFonts w:ascii="Times New Roman" w:hAnsi="Times New Roman"/>
                <w:bCs/>
                <w:sz w:val="20"/>
                <w:szCs w:val="20"/>
              </w:rPr>
              <w:t>, не имеющего противопоказаний для занятий физической культурой и спортом</w:t>
            </w:r>
            <w:r w:rsidR="002260AF" w:rsidRPr="006A5BA7">
              <w:rPr>
                <w:rFonts w:ascii="Times New Roman" w:hAnsi="Times New Roman"/>
                <w:bCs/>
                <w:sz w:val="20"/>
                <w:szCs w:val="20"/>
              </w:rPr>
              <w:t xml:space="preserve"> за 20</w:t>
            </w:r>
            <w:r w:rsidR="00F31527" w:rsidRPr="006A5BA7">
              <w:rPr>
                <w:rFonts w:ascii="Times New Roman" w:hAnsi="Times New Roman"/>
                <w:bCs/>
                <w:sz w:val="20"/>
                <w:szCs w:val="20"/>
              </w:rPr>
              <w:t>20</w:t>
            </w:r>
            <w:r w:rsidR="002260AF" w:rsidRPr="006A5BA7">
              <w:rPr>
                <w:rFonts w:ascii="Times New Roman" w:hAnsi="Times New Roman"/>
                <w:bCs/>
                <w:sz w:val="20"/>
                <w:szCs w:val="20"/>
              </w:rPr>
              <w:t xml:space="preserve"> год составила</w:t>
            </w:r>
            <w:r w:rsidR="00F31527" w:rsidRPr="006A5BA7">
              <w:rPr>
                <w:rFonts w:ascii="Times New Roman" w:hAnsi="Times New Roman"/>
                <w:bCs/>
                <w:sz w:val="20"/>
                <w:szCs w:val="20"/>
              </w:rPr>
              <w:t>20,4</w:t>
            </w:r>
            <w:r w:rsidRPr="006A5BA7">
              <w:rPr>
                <w:rFonts w:ascii="Times New Roman" w:hAnsi="Times New Roman"/>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jc w:val="center"/>
              <w:rPr>
                <w:rFonts w:ascii="Times New Roman" w:hAnsi="Times New Roman"/>
                <w:sz w:val="20"/>
                <w:szCs w:val="20"/>
              </w:rPr>
            </w:pPr>
            <w:r w:rsidRPr="005C0401">
              <w:rPr>
                <w:rFonts w:ascii="Times New Roman" w:hAnsi="Times New Roman"/>
                <w:sz w:val="20"/>
                <w:szCs w:val="20"/>
              </w:rPr>
              <w:t>нет</w:t>
            </w:r>
          </w:p>
        </w:tc>
      </w:tr>
      <w:tr w:rsidR="003F5965" w:rsidRPr="00B67EE5" w:rsidTr="00774912">
        <w:tc>
          <w:tcPr>
            <w:tcW w:w="567"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rPr>
                <w:rFonts w:ascii="Times New Roman" w:hAnsi="Times New Roman"/>
                <w:sz w:val="20"/>
                <w:szCs w:val="20"/>
              </w:rPr>
            </w:pPr>
            <w:r>
              <w:rPr>
                <w:rFonts w:ascii="Times New Roman" w:hAnsi="Times New Roman"/>
                <w:sz w:val="20"/>
                <w:szCs w:val="20"/>
              </w:rPr>
              <w:t>6</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rPr>
                <w:sz w:val="20"/>
                <w:szCs w:val="20"/>
              </w:rPr>
            </w:pPr>
            <w:r w:rsidRPr="005C0401">
              <w:rPr>
                <w:sz w:val="20"/>
                <w:szCs w:val="20"/>
              </w:rPr>
              <w:t>Пропаганда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widowControl w:val="0"/>
              <w:jc w:val="center"/>
              <w:rPr>
                <w:sz w:val="20"/>
                <w:szCs w:val="20"/>
              </w:rPr>
            </w:pPr>
            <w:r w:rsidRPr="005C0401">
              <w:rPr>
                <w:sz w:val="20"/>
                <w:szCs w:val="20"/>
              </w:rPr>
              <w:t>Минспорттуризм Республики Марий Эл</w:t>
            </w:r>
          </w:p>
          <w:p w:rsidR="003F5965" w:rsidRPr="005C0401" w:rsidRDefault="003F5965"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jc w:val="center"/>
              <w:rPr>
                <w:sz w:val="20"/>
                <w:szCs w:val="20"/>
              </w:rPr>
            </w:pPr>
            <w:r w:rsidRPr="005C0401">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F5965" w:rsidRPr="005C0401" w:rsidRDefault="003F5965" w:rsidP="002260AF">
            <w:pPr>
              <w:pStyle w:val="af0"/>
              <w:rPr>
                <w:rFonts w:ascii="Times New Roman" w:hAnsi="Times New Roman"/>
                <w:sz w:val="20"/>
                <w:szCs w:val="20"/>
              </w:rPr>
            </w:pPr>
            <w:r w:rsidRPr="005C0401">
              <w:rPr>
                <w:rFonts w:ascii="Times New Roman" w:hAnsi="Times New Roman"/>
                <w:sz w:val="20"/>
                <w:szCs w:val="20"/>
              </w:rPr>
              <w:t>популяризация здорового образа жизни,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rPr>
                <w:rFonts w:ascii="Times New Roman" w:hAnsi="Times New Roman"/>
                <w:sz w:val="20"/>
                <w:szCs w:val="20"/>
              </w:rPr>
            </w:pPr>
            <w:r w:rsidRPr="005C0401">
              <w:rPr>
                <w:rFonts w:ascii="Times New Roman" w:hAnsi="Times New Roman"/>
                <w:sz w:val="20"/>
                <w:szCs w:val="20"/>
              </w:rPr>
              <w:t>В течение отчетного периода поддерживалась постоянная связь со средствами массовой информации, велась регулярная подготовка и рассылка в средства массовой информации пресс-релизов о спортивной жизни республики, результатах выступления ведущих спортсменов на соревнованиях различного уровня. Была организована информационная поддержка всех крупных физкультурно-спортивных мероприятий. Регулярно размещается информация на сайте Правительства Республики Марий Эл и в СМИ.</w:t>
            </w:r>
          </w:p>
        </w:tc>
        <w:tc>
          <w:tcPr>
            <w:tcW w:w="1275" w:type="dxa"/>
            <w:tcBorders>
              <w:top w:val="single" w:sz="4" w:space="0" w:color="auto"/>
              <w:left w:val="single" w:sz="4" w:space="0" w:color="auto"/>
              <w:bottom w:val="single" w:sz="4" w:space="0" w:color="auto"/>
              <w:right w:val="single" w:sz="4" w:space="0" w:color="auto"/>
            </w:tcBorders>
          </w:tcPr>
          <w:p w:rsidR="003F5965" w:rsidRPr="005C0401" w:rsidRDefault="003F5965" w:rsidP="00774912">
            <w:pPr>
              <w:pStyle w:val="af0"/>
              <w:jc w:val="center"/>
              <w:rPr>
                <w:rFonts w:ascii="Times New Roman" w:hAnsi="Times New Roman"/>
                <w:sz w:val="20"/>
                <w:szCs w:val="20"/>
              </w:rPr>
            </w:pPr>
            <w:r w:rsidRPr="005C0401">
              <w:rPr>
                <w:rFonts w:ascii="Times New Roman" w:hAnsi="Times New Roman"/>
                <w:sz w:val="20"/>
                <w:szCs w:val="20"/>
              </w:rPr>
              <w:t>нет</w:t>
            </w:r>
          </w:p>
        </w:tc>
      </w:tr>
      <w:tr w:rsidR="002260AF" w:rsidRPr="00B67EE5" w:rsidTr="00774912">
        <w:tc>
          <w:tcPr>
            <w:tcW w:w="567" w:type="dxa"/>
            <w:tcBorders>
              <w:top w:val="single" w:sz="4" w:space="0" w:color="auto"/>
              <w:left w:val="single" w:sz="4" w:space="0" w:color="auto"/>
              <w:bottom w:val="single" w:sz="4" w:space="0" w:color="auto"/>
              <w:right w:val="single" w:sz="4" w:space="0" w:color="auto"/>
            </w:tcBorders>
          </w:tcPr>
          <w:p w:rsidR="002260AF" w:rsidRDefault="002260AF" w:rsidP="00774912">
            <w:pPr>
              <w:pStyle w:val="af0"/>
              <w:rPr>
                <w:rFonts w:ascii="Times New Roman" w:hAnsi="Times New Roman"/>
                <w:sz w:val="20"/>
                <w:szCs w:val="20"/>
              </w:rPr>
            </w:pPr>
            <w:r>
              <w:rPr>
                <w:rFonts w:ascii="Times New Roman" w:hAnsi="Times New Roman"/>
                <w:sz w:val="20"/>
                <w:szCs w:val="20"/>
              </w:rPr>
              <w:t>7.</w:t>
            </w:r>
          </w:p>
        </w:tc>
        <w:tc>
          <w:tcPr>
            <w:tcW w:w="2978"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rPr>
                <w:sz w:val="20"/>
                <w:szCs w:val="20"/>
              </w:rPr>
            </w:pPr>
            <w:r>
              <w:rPr>
                <w:sz w:val="20"/>
                <w:szCs w:val="20"/>
              </w:rPr>
              <w:t>Региональный проект «Спорт-норма жизни»</w:t>
            </w:r>
          </w:p>
        </w:tc>
        <w:tc>
          <w:tcPr>
            <w:tcW w:w="1843" w:type="dxa"/>
            <w:tcBorders>
              <w:top w:val="single" w:sz="4" w:space="0" w:color="auto"/>
              <w:left w:val="single" w:sz="4" w:space="0" w:color="auto"/>
              <w:bottom w:val="single" w:sz="4" w:space="0" w:color="auto"/>
              <w:right w:val="single" w:sz="4" w:space="0" w:color="auto"/>
            </w:tcBorders>
          </w:tcPr>
          <w:p w:rsidR="002260AF" w:rsidRPr="005C0401" w:rsidRDefault="002260AF" w:rsidP="00C879C0">
            <w:pPr>
              <w:widowControl w:val="0"/>
              <w:jc w:val="center"/>
              <w:rPr>
                <w:sz w:val="20"/>
                <w:szCs w:val="20"/>
              </w:rPr>
            </w:pPr>
            <w:r w:rsidRPr="005C0401">
              <w:rPr>
                <w:sz w:val="20"/>
                <w:szCs w:val="20"/>
              </w:rPr>
              <w:t>Минспорттуризм Республики Марий Эл</w:t>
            </w:r>
          </w:p>
          <w:p w:rsidR="002260AF" w:rsidRPr="005C0401" w:rsidRDefault="002260AF" w:rsidP="00C879C0">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jc w:val="center"/>
              <w:rPr>
                <w:sz w:val="20"/>
                <w:szCs w:val="20"/>
              </w:rPr>
            </w:pPr>
            <w:r>
              <w:rPr>
                <w:sz w:val="20"/>
                <w:szCs w:val="20"/>
              </w:rPr>
              <w:t>2019</w:t>
            </w:r>
          </w:p>
        </w:tc>
        <w:tc>
          <w:tcPr>
            <w:tcW w:w="849"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jc w:val="center"/>
              <w:rPr>
                <w:sz w:val="20"/>
                <w:szCs w:val="20"/>
              </w:rPr>
            </w:pPr>
            <w:r>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jc w:val="center"/>
              <w:rPr>
                <w:sz w:val="20"/>
                <w:szCs w:val="20"/>
              </w:rPr>
            </w:pPr>
            <w:r>
              <w:rPr>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2260AF" w:rsidRPr="005C0401" w:rsidRDefault="002260AF" w:rsidP="00774912">
            <w:pPr>
              <w:jc w:val="center"/>
              <w:rPr>
                <w:sz w:val="20"/>
                <w:szCs w:val="20"/>
              </w:rPr>
            </w:pPr>
            <w:r>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2260AF" w:rsidRPr="005C0401" w:rsidRDefault="002260AF" w:rsidP="00B80ACC">
            <w:pPr>
              <w:pStyle w:val="af0"/>
              <w:rPr>
                <w:rFonts w:ascii="Times New Roman" w:hAnsi="Times New Roman"/>
                <w:sz w:val="20"/>
                <w:szCs w:val="20"/>
              </w:rPr>
            </w:pPr>
            <w:r>
              <w:rPr>
                <w:rFonts w:ascii="Times New Roman" w:hAnsi="Times New Roman"/>
                <w:sz w:val="20"/>
                <w:szCs w:val="20"/>
              </w:rPr>
              <w:t>Доведение к 2024 году до 55% доли граждан, системати</w:t>
            </w:r>
            <w:r w:rsidR="00B80ACC">
              <w:rPr>
                <w:rFonts w:ascii="Times New Roman" w:hAnsi="Times New Roman"/>
                <w:sz w:val="20"/>
                <w:szCs w:val="20"/>
              </w:rPr>
              <w:t>-</w:t>
            </w:r>
            <w:r>
              <w:rPr>
                <w:rFonts w:ascii="Times New Roman" w:hAnsi="Times New Roman"/>
                <w:sz w:val="20"/>
                <w:szCs w:val="20"/>
              </w:rPr>
              <w:t>чески занимающихся физической культурой и сп</w:t>
            </w:r>
            <w:r w:rsidR="00B80ACC">
              <w:rPr>
                <w:rFonts w:ascii="Times New Roman" w:hAnsi="Times New Roman"/>
                <w:sz w:val="20"/>
                <w:szCs w:val="20"/>
              </w:rPr>
              <w:t>ортом путем мотивации населения</w:t>
            </w:r>
            <w:r>
              <w:rPr>
                <w:rFonts w:ascii="Times New Roman" w:hAnsi="Times New Roman"/>
                <w:sz w:val="20"/>
                <w:szCs w:val="20"/>
              </w:rPr>
              <w:t xml:space="preserve">, активизации спортивно-массовой работы  на всех </w:t>
            </w:r>
            <w:r>
              <w:rPr>
                <w:rFonts w:ascii="Times New Roman" w:hAnsi="Times New Roman"/>
                <w:sz w:val="20"/>
                <w:szCs w:val="20"/>
              </w:rPr>
              <w:lastRenderedPageBreak/>
              <w:t xml:space="preserve">уровнях и в корпоративной среде, в том числе вовлечения в подготовку и выполнение нормативов </w:t>
            </w:r>
            <w:r w:rsidR="00B80ACC">
              <w:rPr>
                <w:rFonts w:ascii="Times New Roman" w:hAnsi="Times New Roman"/>
                <w:sz w:val="20"/>
                <w:szCs w:val="20"/>
              </w:rPr>
              <w:t>ВФСК</w:t>
            </w:r>
            <w:r>
              <w:rPr>
                <w:rFonts w:ascii="Times New Roman" w:hAnsi="Times New Roman"/>
                <w:sz w:val="20"/>
                <w:szCs w:val="20"/>
              </w:rPr>
              <w:t xml:space="preserve"> ГТО, а также подготовки </w:t>
            </w:r>
            <w:r w:rsidR="00B80ACC">
              <w:rPr>
                <w:rFonts w:ascii="Times New Roman" w:hAnsi="Times New Roman"/>
                <w:sz w:val="20"/>
                <w:szCs w:val="20"/>
              </w:rPr>
              <w:t>спортивного резерва и развития спортивной инфраструкту-ры</w:t>
            </w:r>
          </w:p>
        </w:tc>
        <w:tc>
          <w:tcPr>
            <w:tcW w:w="4111" w:type="dxa"/>
            <w:tcBorders>
              <w:top w:val="single" w:sz="4" w:space="0" w:color="auto"/>
              <w:left w:val="single" w:sz="4" w:space="0" w:color="auto"/>
              <w:bottom w:val="single" w:sz="4" w:space="0" w:color="auto"/>
              <w:right w:val="single" w:sz="4" w:space="0" w:color="auto"/>
            </w:tcBorders>
          </w:tcPr>
          <w:p w:rsidR="00B80ACC" w:rsidRPr="00B80ACC" w:rsidRDefault="00B80ACC" w:rsidP="00B80ACC">
            <w:pPr>
              <w:ind w:firstLine="709"/>
              <w:jc w:val="both"/>
              <w:rPr>
                <w:rFonts w:eastAsiaTheme="minorEastAsia"/>
                <w:sz w:val="20"/>
                <w:szCs w:val="20"/>
              </w:rPr>
            </w:pPr>
            <w:r w:rsidRPr="00B80ACC">
              <w:rPr>
                <w:rFonts w:eastAsiaTheme="minorEastAsia"/>
                <w:sz w:val="20"/>
                <w:szCs w:val="20"/>
              </w:rPr>
              <w:lastRenderedPageBreak/>
              <w:t>В рамках проекта «Спорт-норма жизни» национального проекта «Демография» в 20</w:t>
            </w:r>
            <w:r w:rsidR="00792CE4">
              <w:rPr>
                <w:rFonts w:eastAsiaTheme="minorEastAsia"/>
                <w:sz w:val="20"/>
                <w:szCs w:val="20"/>
              </w:rPr>
              <w:t>20</w:t>
            </w:r>
            <w:r w:rsidRPr="00B80ACC">
              <w:rPr>
                <w:rFonts w:eastAsiaTheme="minorEastAsia"/>
                <w:sz w:val="20"/>
                <w:szCs w:val="20"/>
              </w:rPr>
              <w:t xml:space="preserve"> году был</w:t>
            </w:r>
            <w:r w:rsidR="00FA454A">
              <w:rPr>
                <w:rFonts w:eastAsiaTheme="minorEastAsia"/>
                <w:sz w:val="20"/>
                <w:szCs w:val="20"/>
              </w:rPr>
              <w:t>о</w:t>
            </w:r>
            <w:r w:rsidRPr="00B80ACC">
              <w:rPr>
                <w:rFonts w:eastAsiaTheme="minorEastAsia"/>
                <w:sz w:val="20"/>
                <w:szCs w:val="20"/>
              </w:rPr>
              <w:t xml:space="preserve"> реализован</w:t>
            </w:r>
            <w:r w:rsidR="00FA454A">
              <w:rPr>
                <w:rFonts w:eastAsiaTheme="minorEastAsia"/>
                <w:sz w:val="20"/>
                <w:szCs w:val="20"/>
              </w:rPr>
              <w:t>о следующее мероприятие</w:t>
            </w:r>
            <w:r w:rsidRPr="00B80ACC">
              <w:rPr>
                <w:rFonts w:eastAsiaTheme="minorEastAsia"/>
                <w:sz w:val="20"/>
                <w:szCs w:val="20"/>
              </w:rPr>
              <w:t>:</w:t>
            </w:r>
          </w:p>
          <w:p w:rsidR="00B80ACC" w:rsidRPr="00B80ACC" w:rsidRDefault="00B80ACC" w:rsidP="00B80ACC">
            <w:pPr>
              <w:jc w:val="both"/>
              <w:rPr>
                <w:sz w:val="20"/>
                <w:szCs w:val="20"/>
              </w:rPr>
            </w:pPr>
            <w:r w:rsidRPr="00B80ACC">
              <w:rPr>
                <w:rFonts w:eastAsiaTheme="minorEastAsia"/>
                <w:sz w:val="20"/>
                <w:szCs w:val="20"/>
              </w:rPr>
              <w:t>«Закупка спортивно-технологического оборудования для малых спортивных пл</w:t>
            </w:r>
            <w:r>
              <w:rPr>
                <w:rFonts w:eastAsiaTheme="minorEastAsia"/>
                <w:sz w:val="20"/>
                <w:szCs w:val="20"/>
              </w:rPr>
              <w:t xml:space="preserve">ощадок» (оборудованиедля ГТО) </w:t>
            </w:r>
            <w:r w:rsidR="00792CE4">
              <w:rPr>
                <w:sz w:val="20"/>
                <w:szCs w:val="20"/>
              </w:rPr>
              <w:t xml:space="preserve">для 3 муниципальных районов </w:t>
            </w:r>
            <w:r w:rsidRPr="00B80ACC">
              <w:rPr>
                <w:sz w:val="20"/>
                <w:szCs w:val="20"/>
              </w:rPr>
              <w:t xml:space="preserve"> Республики </w:t>
            </w:r>
            <w:r w:rsidR="00792CE4">
              <w:rPr>
                <w:sz w:val="20"/>
                <w:szCs w:val="20"/>
              </w:rPr>
              <w:br/>
            </w:r>
            <w:r w:rsidRPr="00B80ACC">
              <w:rPr>
                <w:sz w:val="20"/>
                <w:szCs w:val="20"/>
              </w:rPr>
              <w:t>Марий Эл (</w:t>
            </w:r>
            <w:r w:rsidR="00792CE4">
              <w:rPr>
                <w:sz w:val="20"/>
                <w:szCs w:val="20"/>
              </w:rPr>
              <w:t>Куженерский, Моркинский, Мари-Турекский</w:t>
            </w:r>
            <w:r w:rsidRPr="00B80ACC">
              <w:rPr>
                <w:sz w:val="20"/>
                <w:szCs w:val="20"/>
              </w:rPr>
              <w:t xml:space="preserve">). </w:t>
            </w:r>
          </w:p>
          <w:p w:rsidR="00B80ACC" w:rsidRPr="00B80ACC" w:rsidRDefault="00B80ACC" w:rsidP="00B80ACC">
            <w:pPr>
              <w:widowControl w:val="0"/>
              <w:tabs>
                <w:tab w:val="left" w:pos="6225"/>
              </w:tabs>
              <w:jc w:val="both"/>
              <w:rPr>
                <w:sz w:val="20"/>
                <w:szCs w:val="20"/>
              </w:rPr>
            </w:pPr>
            <w:r w:rsidRPr="00B80ACC">
              <w:rPr>
                <w:sz w:val="20"/>
                <w:szCs w:val="20"/>
              </w:rPr>
              <w:t>Оборудование закуплено и поставлено в полном объеме, субсидия выполнена 100%.</w:t>
            </w:r>
          </w:p>
          <w:p w:rsidR="002260AF" w:rsidRPr="00B80ACC" w:rsidRDefault="002260AF" w:rsidP="00792CE4">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2260AF" w:rsidRPr="005C0401" w:rsidRDefault="00FA454A" w:rsidP="00774912">
            <w:pPr>
              <w:pStyle w:val="af0"/>
              <w:jc w:val="center"/>
              <w:rPr>
                <w:rFonts w:ascii="Times New Roman" w:hAnsi="Times New Roman"/>
                <w:sz w:val="20"/>
                <w:szCs w:val="20"/>
              </w:rPr>
            </w:pPr>
            <w:r>
              <w:rPr>
                <w:rFonts w:ascii="Times New Roman" w:hAnsi="Times New Roman"/>
                <w:sz w:val="20"/>
                <w:szCs w:val="20"/>
              </w:rPr>
              <w:t>нет</w:t>
            </w:r>
          </w:p>
        </w:tc>
      </w:tr>
      <w:tr w:rsidR="002260AF" w:rsidRPr="005C0401" w:rsidTr="00774912">
        <w:tc>
          <w:tcPr>
            <w:tcW w:w="15735" w:type="dxa"/>
            <w:gridSpan w:val="10"/>
            <w:tcBorders>
              <w:top w:val="single" w:sz="4" w:space="0" w:color="auto"/>
              <w:left w:val="single" w:sz="4" w:space="0" w:color="auto"/>
              <w:bottom w:val="single" w:sz="4" w:space="0" w:color="auto"/>
              <w:right w:val="single" w:sz="4" w:space="0" w:color="auto"/>
            </w:tcBorders>
          </w:tcPr>
          <w:p w:rsidR="002260AF" w:rsidRPr="005C0401" w:rsidRDefault="002260AF" w:rsidP="00774912">
            <w:pPr>
              <w:pStyle w:val="af0"/>
              <w:jc w:val="center"/>
              <w:rPr>
                <w:rFonts w:ascii="Times New Roman" w:hAnsi="Times New Roman"/>
                <w:b/>
                <w:sz w:val="20"/>
                <w:szCs w:val="20"/>
              </w:rPr>
            </w:pPr>
            <w:r w:rsidRPr="00C644AC">
              <w:rPr>
                <w:rFonts w:ascii="Times New Roman" w:hAnsi="Times New Roman"/>
                <w:b/>
                <w:sz w:val="20"/>
                <w:szCs w:val="20"/>
              </w:rPr>
              <w:t>Подпрограмма «Реализация комплекса мер по развитию спорта высших достижений и системы подготовки спортивного резерва</w:t>
            </w:r>
            <w:r w:rsidRPr="00C644AC">
              <w:rPr>
                <w:rFonts w:ascii="Times New Roman" w:hAnsi="Times New Roman"/>
                <w:b/>
                <w:bCs/>
                <w:sz w:val="20"/>
                <w:szCs w:val="20"/>
              </w:rPr>
              <w:t>»</w:t>
            </w:r>
          </w:p>
        </w:tc>
      </w:tr>
      <w:tr w:rsidR="00C644AC" w:rsidRPr="00C55A61" w:rsidTr="00D14EFD">
        <w:tc>
          <w:tcPr>
            <w:tcW w:w="567" w:type="dxa"/>
            <w:tcBorders>
              <w:top w:val="single" w:sz="4" w:space="0" w:color="auto"/>
              <w:left w:val="single" w:sz="4" w:space="0" w:color="auto"/>
              <w:bottom w:val="single" w:sz="4" w:space="0" w:color="auto"/>
              <w:right w:val="single" w:sz="4" w:space="0" w:color="auto"/>
            </w:tcBorders>
          </w:tcPr>
          <w:p w:rsidR="00C644AC" w:rsidRPr="007940B8" w:rsidRDefault="00C644AC" w:rsidP="00D14EFD">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7940B8">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C644AC" w:rsidRPr="007940B8" w:rsidRDefault="00C644AC" w:rsidP="00D14EFD">
            <w:pPr>
              <w:rPr>
                <w:sz w:val="20"/>
                <w:szCs w:val="20"/>
              </w:rPr>
            </w:pPr>
            <w:r w:rsidRPr="007940B8">
              <w:rPr>
                <w:sz w:val="20"/>
                <w:szCs w:val="20"/>
              </w:rPr>
              <w:t>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p>
        </w:tc>
        <w:tc>
          <w:tcPr>
            <w:tcW w:w="1843" w:type="dxa"/>
            <w:tcBorders>
              <w:top w:val="single" w:sz="4" w:space="0" w:color="auto"/>
              <w:left w:val="single" w:sz="4" w:space="0" w:color="auto"/>
              <w:bottom w:val="single" w:sz="4" w:space="0" w:color="auto"/>
              <w:right w:val="single" w:sz="4" w:space="0" w:color="auto"/>
            </w:tcBorders>
          </w:tcPr>
          <w:p w:rsidR="00C644AC" w:rsidRPr="007940B8" w:rsidRDefault="00C644AC" w:rsidP="00D14EFD">
            <w:pPr>
              <w:widowControl w:val="0"/>
              <w:jc w:val="center"/>
              <w:rPr>
                <w:sz w:val="20"/>
                <w:szCs w:val="20"/>
              </w:rPr>
            </w:pPr>
            <w:r w:rsidRPr="007940B8">
              <w:rPr>
                <w:sz w:val="20"/>
                <w:szCs w:val="20"/>
              </w:rPr>
              <w:t>Минспорттуризм Республики Марий Эл</w:t>
            </w:r>
          </w:p>
          <w:p w:rsidR="00C644AC" w:rsidRPr="007940B8" w:rsidRDefault="00C644AC" w:rsidP="00D14EFD">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C644AC" w:rsidRPr="007940B8" w:rsidRDefault="00C644AC" w:rsidP="00D14EFD">
            <w:pPr>
              <w:jc w:val="center"/>
              <w:rPr>
                <w:sz w:val="20"/>
                <w:szCs w:val="20"/>
              </w:rPr>
            </w:pPr>
            <w:r w:rsidRPr="007940B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C644AC" w:rsidRPr="007940B8" w:rsidRDefault="00C644AC" w:rsidP="00D14EFD">
            <w:pPr>
              <w:jc w:val="center"/>
              <w:rPr>
                <w:sz w:val="20"/>
                <w:szCs w:val="20"/>
              </w:rPr>
            </w:pPr>
            <w:r w:rsidRPr="007940B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C644AC" w:rsidRPr="007940B8" w:rsidRDefault="00C644AC" w:rsidP="00D14EFD">
            <w:pPr>
              <w:jc w:val="center"/>
              <w:rPr>
                <w:sz w:val="20"/>
                <w:szCs w:val="20"/>
              </w:rPr>
            </w:pPr>
            <w:r w:rsidRPr="007940B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C644AC" w:rsidRPr="007940B8" w:rsidRDefault="00C644AC" w:rsidP="00D14EFD">
            <w:pPr>
              <w:jc w:val="center"/>
              <w:rPr>
                <w:sz w:val="20"/>
                <w:szCs w:val="20"/>
              </w:rPr>
            </w:pPr>
            <w:r w:rsidRPr="007940B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C644AC" w:rsidRPr="00CE65D7" w:rsidRDefault="00C644AC" w:rsidP="00D14EFD">
            <w:pPr>
              <w:pStyle w:val="af0"/>
              <w:rPr>
                <w:rFonts w:ascii="Times New Roman" w:hAnsi="Times New Roman"/>
                <w:sz w:val="20"/>
                <w:szCs w:val="20"/>
              </w:rPr>
            </w:pPr>
            <w:r w:rsidRPr="00CE65D7">
              <w:rPr>
                <w:rFonts w:ascii="Times New Roman" w:hAnsi="Times New Roman"/>
                <w:sz w:val="20"/>
                <w:szCs w:val="20"/>
              </w:rPr>
              <w:t xml:space="preserve">развитие материально-технической базы спорта высших достижений, в том числе для подготовки олимпийского резерва; увеличение доли занимающихся на этапе высшего спортивного мастерства в организациях, </w:t>
            </w:r>
            <w:r w:rsidRPr="00CE65D7">
              <w:rPr>
                <w:rFonts w:ascii="Times New Roman" w:hAnsi="Times New Roman"/>
                <w:sz w:val="20"/>
                <w:szCs w:val="20"/>
              </w:rPr>
              <w:lastRenderedPageBreak/>
              <w:t>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до 25%</w:t>
            </w:r>
          </w:p>
        </w:tc>
        <w:tc>
          <w:tcPr>
            <w:tcW w:w="4111" w:type="dxa"/>
            <w:tcBorders>
              <w:top w:val="single" w:sz="4" w:space="0" w:color="auto"/>
              <w:left w:val="single" w:sz="4" w:space="0" w:color="auto"/>
              <w:bottom w:val="single" w:sz="4" w:space="0" w:color="auto"/>
              <w:right w:val="single" w:sz="4" w:space="0" w:color="auto"/>
            </w:tcBorders>
          </w:tcPr>
          <w:p w:rsidR="00562EC4" w:rsidRPr="007940B8" w:rsidRDefault="00562EC4" w:rsidP="00562EC4">
            <w:pPr>
              <w:shd w:val="clear" w:color="auto" w:fill="FFFFFF"/>
              <w:ind w:firstLine="318"/>
              <w:jc w:val="both"/>
              <w:rPr>
                <w:color w:val="000000"/>
                <w:sz w:val="20"/>
                <w:szCs w:val="20"/>
              </w:rPr>
            </w:pPr>
            <w:r w:rsidRPr="007940B8">
              <w:rPr>
                <w:color w:val="000000"/>
                <w:sz w:val="20"/>
                <w:szCs w:val="20"/>
              </w:rPr>
              <w:lastRenderedPageBreak/>
              <w:t xml:space="preserve">В 2020 году в ГБПОУ Республики </w:t>
            </w:r>
            <w:r w:rsidR="009A0C44" w:rsidRPr="007940B8">
              <w:rPr>
                <w:color w:val="000000"/>
                <w:sz w:val="20"/>
                <w:szCs w:val="20"/>
              </w:rPr>
              <w:br/>
            </w:r>
            <w:r w:rsidRPr="007940B8">
              <w:rPr>
                <w:color w:val="000000"/>
                <w:sz w:val="20"/>
                <w:szCs w:val="20"/>
              </w:rPr>
              <w:t>Марий Эл «Училище олимпийского резерва» проводилась подготовка спортсменов по 11 отделениям: самбо, бокс, спортивная гимнастика, гребля на байдарках и каноэ, дзюдо, легкая атлетика, лыжные гонки, спортивная борьба, футбол, плавание, регби.</w:t>
            </w:r>
          </w:p>
          <w:p w:rsidR="00562EC4" w:rsidRPr="007940B8" w:rsidRDefault="00562EC4" w:rsidP="00562EC4">
            <w:pPr>
              <w:shd w:val="clear" w:color="auto" w:fill="FFFFFF"/>
              <w:ind w:firstLine="318"/>
              <w:jc w:val="both"/>
              <w:rPr>
                <w:color w:val="000000"/>
                <w:sz w:val="20"/>
                <w:szCs w:val="20"/>
              </w:rPr>
            </w:pPr>
            <w:r w:rsidRPr="007940B8">
              <w:rPr>
                <w:color w:val="000000"/>
                <w:sz w:val="20"/>
                <w:szCs w:val="20"/>
              </w:rPr>
              <w:t>На 31 декабря 2020 г. всего обучающихся 204 человек: из них студентов очной формы обучения – 151 человек (из них по договорам с полным возмещением затрат 88 человек), студентов заочной формы обучения – 53 человек.</w:t>
            </w:r>
          </w:p>
          <w:p w:rsidR="00562EC4" w:rsidRPr="007940B8" w:rsidRDefault="00562EC4" w:rsidP="00562EC4">
            <w:pPr>
              <w:shd w:val="clear" w:color="auto" w:fill="FFFFFF"/>
              <w:ind w:firstLine="318"/>
              <w:jc w:val="both"/>
              <w:rPr>
                <w:color w:val="000000"/>
                <w:sz w:val="20"/>
                <w:szCs w:val="20"/>
              </w:rPr>
            </w:pPr>
            <w:r w:rsidRPr="007940B8">
              <w:rPr>
                <w:color w:val="000000"/>
                <w:sz w:val="20"/>
                <w:szCs w:val="20"/>
              </w:rPr>
              <w:t xml:space="preserve">Спортивную подготовку проходят 70 спортсменов (из них 7 человек на платной основе), из них: 16 человек – Мастера спорта России, 38 человек – имеющие спортивный разряд «Кандидат в мастера спорта», 20 </w:t>
            </w:r>
            <w:r w:rsidRPr="007940B8">
              <w:rPr>
                <w:color w:val="000000"/>
                <w:sz w:val="20"/>
                <w:szCs w:val="20"/>
              </w:rPr>
              <w:lastRenderedPageBreak/>
              <w:t>человека имеют I спортивный разряд, 8 человек – имеют массовые разряды.</w:t>
            </w:r>
          </w:p>
          <w:p w:rsidR="00C644AC" w:rsidRPr="007940B8" w:rsidRDefault="00C644AC" w:rsidP="00562EC4">
            <w:pPr>
              <w:ind w:firstLine="540"/>
              <w:jc w:val="both"/>
              <w:rPr>
                <w:rFonts w:ascii="Verdana" w:hAnsi="Verdana"/>
                <w:sz w:val="20"/>
                <w:szCs w:val="20"/>
              </w:rPr>
            </w:pPr>
            <w:r w:rsidRPr="007940B8">
              <w:rPr>
                <w:color w:val="000000"/>
                <w:sz w:val="20"/>
                <w:szCs w:val="20"/>
                <w:shd w:val="clear" w:color="auto" w:fill="FFFFFF"/>
              </w:rPr>
              <w:t>В 20</w:t>
            </w:r>
            <w:r w:rsidR="00562EC4" w:rsidRPr="007940B8">
              <w:rPr>
                <w:color w:val="000000"/>
                <w:sz w:val="20"/>
                <w:szCs w:val="20"/>
                <w:shd w:val="clear" w:color="auto" w:fill="FFFFFF"/>
              </w:rPr>
              <w:t>20</w:t>
            </w:r>
            <w:r w:rsidRPr="007940B8">
              <w:rPr>
                <w:color w:val="000000"/>
                <w:sz w:val="20"/>
                <w:szCs w:val="20"/>
                <w:shd w:val="clear" w:color="auto" w:fill="FFFFFF"/>
              </w:rPr>
              <w:t xml:space="preserve"> году в рамках субсидии </w:t>
            </w:r>
            <w:r w:rsidRPr="007940B8">
              <w:rPr>
                <w:rFonts w:eastAsiaTheme="minorHAnsi"/>
                <w:sz w:val="20"/>
                <w:szCs w:val="20"/>
                <w:lang w:eastAsia="en-US"/>
              </w:rPr>
              <w:t xml:space="preserve">на </w:t>
            </w:r>
            <w:r w:rsidR="00562EC4" w:rsidRPr="007940B8">
              <w:rPr>
                <w:sz w:val="20"/>
                <w:szCs w:val="20"/>
              </w:rPr>
              <w:t xml:space="preserve">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7940B8">
              <w:rPr>
                <w:color w:val="000000"/>
                <w:sz w:val="20"/>
                <w:szCs w:val="20"/>
                <w:shd w:val="clear" w:color="auto" w:fill="FFFFFF"/>
              </w:rPr>
              <w:t xml:space="preserve">училищу были выделены средства в размере </w:t>
            </w:r>
            <w:r w:rsidR="00562EC4" w:rsidRPr="007940B8">
              <w:rPr>
                <w:sz w:val="20"/>
                <w:szCs w:val="20"/>
              </w:rPr>
              <w:t xml:space="preserve">355 343,00 </w:t>
            </w:r>
            <w:r w:rsidRPr="007940B8">
              <w:rPr>
                <w:sz w:val="20"/>
                <w:szCs w:val="20"/>
              </w:rPr>
              <w:t xml:space="preserve">рублей. Средства были потрачены на </w:t>
            </w:r>
            <w:r w:rsidRPr="007940B8">
              <w:rPr>
                <w:rFonts w:eastAsiaTheme="minorHAnsi"/>
                <w:sz w:val="20"/>
                <w:szCs w:val="20"/>
                <w:lang w:eastAsia="en-US"/>
              </w:rPr>
              <w:t>реализацию программ по спортивной подготовке в соответствии с федеральными стандартами спортивной подготовки по базовым олимпийским видам спорта.</w:t>
            </w:r>
          </w:p>
          <w:p w:rsidR="00C644AC" w:rsidRPr="007940B8" w:rsidRDefault="00C644AC" w:rsidP="00562EC4">
            <w:pPr>
              <w:shd w:val="clear" w:color="auto" w:fill="FFFFFF"/>
              <w:ind w:firstLine="317"/>
              <w:jc w:val="both"/>
              <w:rPr>
                <w:sz w:val="20"/>
                <w:szCs w:val="20"/>
              </w:rPr>
            </w:pPr>
            <w:r w:rsidRPr="007940B8">
              <w:rPr>
                <w:sz w:val="20"/>
                <w:szCs w:val="20"/>
              </w:rPr>
              <w:t xml:space="preserve">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w:t>
            </w:r>
            <w:r w:rsidRPr="007940B8">
              <w:rPr>
                <w:color w:val="000000"/>
                <w:sz w:val="20"/>
                <w:szCs w:val="20"/>
              </w:rPr>
              <w:t>по итогам 20</w:t>
            </w:r>
            <w:r w:rsidR="00562EC4" w:rsidRPr="007940B8">
              <w:rPr>
                <w:color w:val="000000"/>
                <w:sz w:val="20"/>
                <w:szCs w:val="20"/>
              </w:rPr>
              <w:t>20</w:t>
            </w:r>
            <w:r w:rsidRPr="007940B8">
              <w:rPr>
                <w:color w:val="000000"/>
                <w:sz w:val="20"/>
                <w:szCs w:val="20"/>
              </w:rPr>
              <w:t xml:space="preserve"> года составила </w:t>
            </w:r>
            <w:r w:rsidR="00562EC4" w:rsidRPr="007940B8">
              <w:rPr>
                <w:sz w:val="20"/>
                <w:szCs w:val="20"/>
              </w:rPr>
              <w:t xml:space="preserve">53,4 </w:t>
            </w:r>
            <w:r w:rsidRPr="007940B8">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C644AC" w:rsidRPr="00562EC4" w:rsidRDefault="00C644AC" w:rsidP="00D14EFD">
            <w:pPr>
              <w:pStyle w:val="af0"/>
              <w:jc w:val="center"/>
              <w:rPr>
                <w:rFonts w:ascii="Times New Roman" w:hAnsi="Times New Roman"/>
                <w:sz w:val="20"/>
                <w:szCs w:val="20"/>
                <w:highlight w:val="yellow"/>
              </w:rPr>
            </w:pPr>
            <w:r w:rsidRPr="005D16E8">
              <w:rPr>
                <w:rFonts w:ascii="Times New Roman" w:hAnsi="Times New Roman"/>
                <w:sz w:val="20"/>
                <w:szCs w:val="20"/>
              </w:rPr>
              <w:lastRenderedPageBreak/>
              <w:t>нет</w:t>
            </w:r>
          </w:p>
        </w:tc>
      </w:tr>
      <w:tr w:rsidR="00C644AC" w:rsidRPr="00C55A61" w:rsidTr="00D14EFD">
        <w:tc>
          <w:tcPr>
            <w:tcW w:w="567"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C1A38">
              <w:rPr>
                <w:rFonts w:ascii="Times New Roman" w:hAnsi="Times New Roman" w:cs="Times New Roman"/>
              </w:rPr>
              <w:t>2.</w:t>
            </w:r>
          </w:p>
        </w:tc>
        <w:tc>
          <w:tcPr>
            <w:tcW w:w="2978"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pStyle w:val="af0"/>
              <w:rPr>
                <w:sz w:val="20"/>
                <w:szCs w:val="20"/>
              </w:rPr>
            </w:pPr>
            <w:r w:rsidRPr="00BC1A38">
              <w:rPr>
                <w:rFonts w:ascii="Times New Roman" w:hAnsi="Times New Roman"/>
                <w:sz w:val="20"/>
                <w:szCs w:val="20"/>
              </w:rPr>
              <w:t xml:space="preserve">Содержание и обеспечение деятельности подведомственных спортивных школ, в том числе государственного бюджетного учреждения Республики </w:t>
            </w:r>
            <w:r w:rsidRPr="00BC1A38">
              <w:rPr>
                <w:rFonts w:ascii="Times New Roman" w:hAnsi="Times New Roman"/>
                <w:sz w:val="20"/>
                <w:szCs w:val="20"/>
              </w:rPr>
              <w:br/>
              <w:t xml:space="preserve">Марий Эл «Спортивно-адаптивная школа паралимпийского резерва», государственного бюджетного учреждения Республики </w:t>
            </w:r>
            <w:r w:rsidRPr="00BC1A38">
              <w:rPr>
                <w:rFonts w:ascii="Times New Roman" w:hAnsi="Times New Roman"/>
                <w:sz w:val="20"/>
                <w:szCs w:val="20"/>
              </w:rPr>
              <w:br/>
              <w:t>Марий Эл «Центр спортивной подготовки»</w:t>
            </w:r>
          </w:p>
        </w:tc>
        <w:tc>
          <w:tcPr>
            <w:tcW w:w="1843"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widowControl w:val="0"/>
              <w:jc w:val="center"/>
              <w:rPr>
                <w:sz w:val="20"/>
                <w:szCs w:val="20"/>
              </w:rPr>
            </w:pPr>
            <w:r w:rsidRPr="00BC1A38">
              <w:rPr>
                <w:sz w:val="20"/>
                <w:szCs w:val="20"/>
              </w:rPr>
              <w:t>Минспорттуризм Республики Марий Эл</w:t>
            </w:r>
          </w:p>
          <w:p w:rsidR="00C644AC" w:rsidRPr="00BC1A38" w:rsidRDefault="00C644AC" w:rsidP="00D14EFD">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jc w:val="center"/>
              <w:rPr>
                <w:sz w:val="20"/>
                <w:szCs w:val="20"/>
              </w:rPr>
            </w:pPr>
            <w:r w:rsidRPr="00BC1A3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jc w:val="center"/>
              <w:rPr>
                <w:sz w:val="20"/>
                <w:szCs w:val="20"/>
              </w:rPr>
            </w:pPr>
            <w:r w:rsidRPr="00BC1A3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jc w:val="center"/>
              <w:rPr>
                <w:sz w:val="20"/>
                <w:szCs w:val="20"/>
              </w:rPr>
            </w:pPr>
            <w:r w:rsidRPr="00BC1A3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C644AC" w:rsidRPr="00BC1A38" w:rsidRDefault="00C644AC" w:rsidP="00D14EFD">
            <w:pPr>
              <w:jc w:val="center"/>
              <w:rPr>
                <w:sz w:val="20"/>
                <w:szCs w:val="20"/>
              </w:rPr>
            </w:pPr>
            <w:r w:rsidRPr="00BC1A3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351B2D" w:rsidRPr="007940B8" w:rsidRDefault="00C644AC" w:rsidP="00D14EFD">
            <w:pPr>
              <w:pStyle w:val="ConsPlusNormal"/>
              <w:jc w:val="both"/>
              <w:rPr>
                <w:sz w:val="20"/>
                <w:szCs w:val="20"/>
              </w:rPr>
            </w:pPr>
            <w:r w:rsidRPr="007940B8">
              <w:rPr>
                <w:sz w:val="20"/>
                <w:szCs w:val="20"/>
              </w:rPr>
              <w:t>развитие материально-технической базы спортивных школ, развитие спорта высших достижений и подготовка спортивного резерва;</w:t>
            </w:r>
          </w:p>
          <w:p w:rsidR="00C644AC" w:rsidRPr="00CE65D7" w:rsidRDefault="00351B2D" w:rsidP="00D14EFD">
            <w:pPr>
              <w:pStyle w:val="ConsPlusNormal"/>
              <w:jc w:val="both"/>
              <w:rPr>
                <w:sz w:val="20"/>
                <w:szCs w:val="20"/>
              </w:rPr>
            </w:pPr>
            <w:r w:rsidRPr="007940B8">
              <w:rPr>
                <w:sz w:val="20"/>
                <w:szCs w:val="20"/>
              </w:rPr>
              <w:t xml:space="preserve">повышение профессионального </w:t>
            </w:r>
            <w:r w:rsidRPr="007940B8">
              <w:rPr>
                <w:sz w:val="20"/>
                <w:szCs w:val="20"/>
              </w:rPr>
              <w:lastRenderedPageBreak/>
              <w:t>мастерства тренеров, тренеров-преподавателей;</w:t>
            </w:r>
            <w:r w:rsidR="00C644AC" w:rsidRPr="00CE65D7">
              <w:rPr>
                <w:sz w:val="20"/>
                <w:szCs w:val="20"/>
              </w:rPr>
              <w:t>увеличение доли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 до 25%;</w:t>
            </w:r>
          </w:p>
          <w:p w:rsidR="00992C06" w:rsidRPr="00C55A61" w:rsidRDefault="00C644AC" w:rsidP="00D14EFD">
            <w:pPr>
              <w:pStyle w:val="af0"/>
              <w:rPr>
                <w:rFonts w:ascii="Times New Roman" w:hAnsi="Times New Roman"/>
                <w:sz w:val="20"/>
                <w:szCs w:val="20"/>
                <w:highlight w:val="lightGray"/>
              </w:rPr>
            </w:pPr>
            <w:r w:rsidRPr="00CE65D7">
              <w:rPr>
                <w:rFonts w:ascii="Times New Roman" w:hAnsi="Times New Roman"/>
                <w:sz w:val="20"/>
                <w:szCs w:val="20"/>
              </w:rPr>
              <w:t xml:space="preserve">увеличение доли лиц с ограниченными возможностями здоровья и инвалидов в </w:t>
            </w:r>
            <w:r w:rsidRPr="00CE65D7">
              <w:rPr>
                <w:rFonts w:ascii="Times New Roman" w:hAnsi="Times New Roman"/>
                <w:sz w:val="20"/>
                <w:szCs w:val="20"/>
              </w:rPr>
              <w:lastRenderedPageBreak/>
              <w:t>возрасте от 6 до 18 лет, систематически занимающихся физической культурой и спортом, в общей численности этой категории населения до 76%</w:t>
            </w:r>
            <w:r w:rsidR="00992C06">
              <w:rPr>
                <w:rFonts w:ascii="Times New Roman" w:hAnsi="Times New Roman"/>
                <w:sz w:val="20"/>
                <w:szCs w:val="20"/>
              </w:rPr>
              <w:t xml:space="preserve">; </w:t>
            </w:r>
          </w:p>
          <w:p w:rsidR="00C644AC" w:rsidRPr="00C55A61" w:rsidRDefault="00992C06" w:rsidP="00992C06">
            <w:pPr>
              <w:jc w:val="both"/>
              <w:rPr>
                <w:sz w:val="20"/>
                <w:szCs w:val="20"/>
                <w:highlight w:val="lightGray"/>
              </w:rPr>
            </w:pPr>
            <w:r>
              <w:rPr>
                <w:sz w:val="20"/>
                <w:szCs w:val="20"/>
              </w:rPr>
              <w:t xml:space="preserve">увеличение </w:t>
            </w:r>
            <w:r w:rsidRPr="00992C06">
              <w:rPr>
                <w:sz w:val="20"/>
                <w:szCs w:val="20"/>
              </w:rPr>
              <w:t>дол</w:t>
            </w:r>
            <w:r>
              <w:rPr>
                <w:sz w:val="20"/>
                <w:szCs w:val="20"/>
              </w:rPr>
              <w:t>и</w:t>
            </w:r>
            <w:r w:rsidRPr="00992C06">
              <w:rPr>
                <w:sz w:val="20"/>
                <w:szCs w:val="20"/>
              </w:rPr>
              <w:t xml:space="preserve"> граждан, занимающихся в спортивных организациях, в общей численности детей и молодежи в возрасте 6 - 15 лет</w:t>
            </w:r>
            <w:r>
              <w:rPr>
                <w:sz w:val="20"/>
                <w:szCs w:val="20"/>
              </w:rPr>
              <w:t xml:space="preserve"> до 43,8 %.</w:t>
            </w:r>
          </w:p>
        </w:tc>
        <w:tc>
          <w:tcPr>
            <w:tcW w:w="4111" w:type="dxa"/>
            <w:tcBorders>
              <w:top w:val="single" w:sz="4" w:space="0" w:color="auto"/>
              <w:left w:val="single" w:sz="4" w:space="0" w:color="auto"/>
              <w:bottom w:val="single" w:sz="4" w:space="0" w:color="auto"/>
              <w:right w:val="single" w:sz="4" w:space="0" w:color="auto"/>
            </w:tcBorders>
          </w:tcPr>
          <w:p w:rsidR="00974CA2" w:rsidRPr="007940B8" w:rsidRDefault="00974CA2" w:rsidP="00974CA2">
            <w:pPr>
              <w:pStyle w:val="cseeade915"/>
              <w:ind w:firstLine="317"/>
              <w:rPr>
                <w:sz w:val="20"/>
                <w:szCs w:val="20"/>
              </w:rPr>
            </w:pPr>
            <w:r w:rsidRPr="007940B8">
              <w:rPr>
                <w:rStyle w:val="csd2c743de1"/>
                <w:sz w:val="20"/>
                <w:szCs w:val="20"/>
              </w:rPr>
              <w:lastRenderedPageBreak/>
              <w:t xml:space="preserve">В 2020 году в Республике Марий Эл продолжили работу 11 спортивных школ </w:t>
            </w:r>
            <w:r w:rsidR="00D06302">
              <w:rPr>
                <w:rStyle w:val="csd2c743de1"/>
                <w:sz w:val="20"/>
                <w:szCs w:val="20"/>
              </w:rPr>
              <w:br/>
            </w:r>
            <w:r w:rsidRPr="007940B8">
              <w:rPr>
                <w:rStyle w:val="csd2c743de1"/>
                <w:sz w:val="20"/>
                <w:szCs w:val="20"/>
              </w:rPr>
              <w:t xml:space="preserve">и спортивных школ олимпийского резерва </w:t>
            </w:r>
            <w:r w:rsidR="00D06302">
              <w:rPr>
                <w:rStyle w:val="csd2c743de1"/>
                <w:sz w:val="20"/>
                <w:szCs w:val="20"/>
              </w:rPr>
              <w:br/>
            </w:r>
            <w:r w:rsidRPr="007940B8">
              <w:rPr>
                <w:rStyle w:val="csd2c743de1"/>
                <w:sz w:val="20"/>
                <w:szCs w:val="20"/>
              </w:rPr>
              <w:t xml:space="preserve">(в том числе 1 спортивно-адаптивная школа паралимпийского резерва) и 1 центр спортивной подготовки, подведомственные Министерству молодежной политики, спорта и туризма Республики Марий Эл. </w:t>
            </w:r>
            <w:r w:rsidRPr="007940B8">
              <w:rPr>
                <w:sz w:val="20"/>
                <w:szCs w:val="20"/>
              </w:rPr>
              <w:t xml:space="preserve">Всего тренировочными занятиями в данных учреждениях по состоянию </w:t>
            </w:r>
            <w:r w:rsidR="00D06302">
              <w:rPr>
                <w:sz w:val="20"/>
                <w:szCs w:val="20"/>
              </w:rPr>
              <w:br/>
            </w:r>
            <w:r w:rsidRPr="007940B8">
              <w:rPr>
                <w:sz w:val="20"/>
                <w:szCs w:val="20"/>
              </w:rPr>
              <w:t xml:space="preserve">на 31 декабря 2020 г. охвачены 3709 </w:t>
            </w:r>
            <w:r w:rsidRPr="007940B8">
              <w:rPr>
                <w:bCs/>
                <w:sz w:val="20"/>
                <w:szCs w:val="20"/>
              </w:rPr>
              <w:t>человек</w:t>
            </w:r>
          </w:p>
          <w:p w:rsidR="001C5D9E" w:rsidRPr="007940B8" w:rsidRDefault="001C5D9E" w:rsidP="00974CA2">
            <w:pPr>
              <w:pStyle w:val="3"/>
              <w:widowControl w:val="0"/>
              <w:spacing w:after="0"/>
              <w:ind w:left="0" w:firstLine="317"/>
              <w:jc w:val="both"/>
              <w:rPr>
                <w:sz w:val="20"/>
                <w:szCs w:val="20"/>
              </w:rPr>
            </w:pPr>
            <w:r w:rsidRPr="007940B8">
              <w:rPr>
                <w:sz w:val="20"/>
                <w:szCs w:val="20"/>
              </w:rPr>
              <w:t>Значение показателя «</w:t>
            </w:r>
            <w:r w:rsidR="00974CA2" w:rsidRPr="007940B8">
              <w:rPr>
                <w:sz w:val="20"/>
                <w:szCs w:val="20"/>
              </w:rPr>
              <w:t xml:space="preserve">Доля лиц, занимающихся на этапе высшего спортивного мастерства в организациях, </w:t>
            </w:r>
            <w:r w:rsidR="00974CA2" w:rsidRPr="007940B8">
              <w:rPr>
                <w:sz w:val="20"/>
                <w:szCs w:val="20"/>
              </w:rPr>
              <w:lastRenderedPageBreak/>
              <w:t xml:space="preserve">осуществляющих спортивную подготовку, </w:t>
            </w:r>
            <w:r w:rsidR="00D06302">
              <w:rPr>
                <w:sz w:val="20"/>
                <w:szCs w:val="20"/>
              </w:rPr>
              <w:br/>
            </w:r>
            <w:r w:rsidR="00974CA2" w:rsidRPr="007940B8">
              <w:rPr>
                <w:sz w:val="20"/>
                <w:szCs w:val="20"/>
              </w:rPr>
              <w:t xml:space="preserve">в общем количестве лиц, занимающихся </w:t>
            </w:r>
            <w:r w:rsidR="00D06302">
              <w:rPr>
                <w:sz w:val="20"/>
                <w:szCs w:val="20"/>
              </w:rPr>
              <w:br/>
            </w:r>
            <w:r w:rsidR="00974CA2" w:rsidRPr="007940B8">
              <w:rPr>
                <w:sz w:val="20"/>
                <w:szCs w:val="20"/>
              </w:rPr>
              <w:t xml:space="preserve">на этапе спортивного совершенствования </w:t>
            </w:r>
            <w:r w:rsidR="00D06302">
              <w:rPr>
                <w:sz w:val="20"/>
                <w:szCs w:val="20"/>
              </w:rPr>
              <w:br/>
            </w:r>
            <w:r w:rsidR="00974CA2" w:rsidRPr="007940B8">
              <w:rPr>
                <w:sz w:val="20"/>
                <w:szCs w:val="20"/>
              </w:rPr>
              <w:t>в организациях, осуществляющих спортивную подготовку</w:t>
            </w:r>
            <w:r w:rsidRPr="007940B8">
              <w:rPr>
                <w:sz w:val="20"/>
                <w:szCs w:val="20"/>
              </w:rPr>
              <w:t>»</w:t>
            </w:r>
            <w:r w:rsidR="00974CA2" w:rsidRPr="007940B8">
              <w:rPr>
                <w:sz w:val="20"/>
                <w:szCs w:val="20"/>
              </w:rPr>
              <w:t xml:space="preserve"> по итогам 2020 года составил</w:t>
            </w:r>
            <w:r w:rsidRPr="007940B8">
              <w:rPr>
                <w:sz w:val="20"/>
                <w:szCs w:val="20"/>
              </w:rPr>
              <w:t>о</w:t>
            </w:r>
            <w:r w:rsidR="00974CA2" w:rsidRPr="007940B8">
              <w:rPr>
                <w:sz w:val="20"/>
                <w:szCs w:val="20"/>
              </w:rPr>
              <w:t xml:space="preserve"> 53,4 %.</w:t>
            </w:r>
          </w:p>
          <w:p w:rsidR="00974CA2" w:rsidRPr="00974CA2" w:rsidRDefault="001C5D9E" w:rsidP="00974CA2">
            <w:pPr>
              <w:pStyle w:val="3"/>
              <w:widowControl w:val="0"/>
              <w:spacing w:after="0"/>
              <w:ind w:left="0" w:firstLine="317"/>
              <w:jc w:val="both"/>
              <w:rPr>
                <w:sz w:val="20"/>
                <w:szCs w:val="20"/>
              </w:rPr>
            </w:pPr>
            <w:r w:rsidRPr="007940B8">
              <w:rPr>
                <w:sz w:val="20"/>
                <w:szCs w:val="20"/>
              </w:rPr>
              <w:t>Значение п</w:t>
            </w:r>
            <w:r w:rsidR="00974CA2" w:rsidRPr="007940B8">
              <w:rPr>
                <w:sz w:val="20"/>
                <w:szCs w:val="20"/>
              </w:rPr>
              <w:t>оказател</w:t>
            </w:r>
            <w:r w:rsidRPr="007940B8">
              <w:rPr>
                <w:sz w:val="20"/>
                <w:szCs w:val="20"/>
              </w:rPr>
              <w:t>я</w:t>
            </w:r>
            <w:r w:rsidR="00974CA2" w:rsidRPr="007940B8">
              <w:rPr>
                <w:sz w:val="20"/>
                <w:szCs w:val="20"/>
              </w:rPr>
              <w:t xml:space="preserve"> «Доля лиц </w:t>
            </w:r>
            <w:r w:rsidR="00D06302">
              <w:rPr>
                <w:sz w:val="20"/>
                <w:szCs w:val="20"/>
              </w:rPr>
              <w:br/>
            </w:r>
            <w:r w:rsidR="00974CA2" w:rsidRPr="007940B8">
              <w:rPr>
                <w:sz w:val="20"/>
                <w:szCs w:val="20"/>
              </w:rPr>
              <w:t xml:space="preserve">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 </w:t>
            </w:r>
            <w:r w:rsidRPr="007940B8">
              <w:rPr>
                <w:sz w:val="20"/>
                <w:szCs w:val="20"/>
              </w:rPr>
              <w:t xml:space="preserve">по итогам </w:t>
            </w:r>
            <w:r w:rsidR="00D06302">
              <w:rPr>
                <w:sz w:val="20"/>
                <w:szCs w:val="20"/>
              </w:rPr>
              <w:br/>
            </w:r>
            <w:r w:rsidRPr="007940B8">
              <w:rPr>
                <w:sz w:val="20"/>
                <w:szCs w:val="20"/>
              </w:rPr>
              <w:t xml:space="preserve">2020 года составило </w:t>
            </w:r>
            <w:r w:rsidR="007940B8">
              <w:rPr>
                <w:sz w:val="20"/>
                <w:szCs w:val="20"/>
              </w:rPr>
              <w:t xml:space="preserve">75,9 </w:t>
            </w:r>
            <w:r w:rsidR="00974CA2" w:rsidRPr="007940B8">
              <w:rPr>
                <w:sz w:val="20"/>
                <w:szCs w:val="20"/>
              </w:rPr>
              <w:t>%.</w:t>
            </w:r>
          </w:p>
          <w:p w:rsidR="00C644AC" w:rsidRPr="007940B8" w:rsidRDefault="0079490D" w:rsidP="00974CA2">
            <w:pPr>
              <w:ind w:firstLine="317"/>
              <w:jc w:val="both"/>
              <w:rPr>
                <w:sz w:val="20"/>
                <w:szCs w:val="20"/>
              </w:rPr>
            </w:pPr>
            <w:r w:rsidRPr="007940B8">
              <w:rPr>
                <w:sz w:val="20"/>
                <w:szCs w:val="20"/>
              </w:rPr>
              <w:t>Значение показателя «</w:t>
            </w:r>
            <w:r w:rsidR="00974CA2" w:rsidRPr="007940B8">
              <w:rPr>
                <w:sz w:val="20"/>
                <w:szCs w:val="20"/>
              </w:rPr>
              <w:t>Количество квалифицированных тренеров физкультурно-спортивных организаций, работающих по специальности (нарастающим итогом)</w:t>
            </w:r>
            <w:r w:rsidRPr="007940B8">
              <w:rPr>
                <w:sz w:val="20"/>
                <w:szCs w:val="20"/>
              </w:rPr>
              <w:t>»</w:t>
            </w:r>
            <w:r w:rsidR="00974CA2" w:rsidRPr="007940B8">
              <w:rPr>
                <w:sz w:val="20"/>
                <w:szCs w:val="20"/>
              </w:rPr>
              <w:t xml:space="preserve"> по итогам 2020 года составило 1</w:t>
            </w:r>
            <w:r w:rsidR="00326FC6">
              <w:rPr>
                <w:sz w:val="20"/>
                <w:szCs w:val="20"/>
              </w:rPr>
              <w:t>52</w:t>
            </w:r>
            <w:r w:rsidR="00974CA2" w:rsidRPr="007940B8">
              <w:rPr>
                <w:sz w:val="20"/>
                <w:szCs w:val="20"/>
              </w:rPr>
              <w:t xml:space="preserve"> человек</w:t>
            </w:r>
            <w:r w:rsidR="00326FC6">
              <w:rPr>
                <w:sz w:val="20"/>
                <w:szCs w:val="20"/>
              </w:rPr>
              <w:t>а</w:t>
            </w:r>
            <w:r w:rsidR="00974CA2" w:rsidRPr="007940B8">
              <w:rPr>
                <w:sz w:val="20"/>
                <w:szCs w:val="20"/>
              </w:rPr>
              <w:t>.</w:t>
            </w:r>
          </w:p>
          <w:p w:rsidR="0079490D" w:rsidRPr="007940B8" w:rsidRDefault="0079490D" w:rsidP="00974CA2">
            <w:pPr>
              <w:ind w:firstLine="317"/>
              <w:jc w:val="both"/>
              <w:rPr>
                <w:sz w:val="20"/>
                <w:szCs w:val="20"/>
              </w:rPr>
            </w:pPr>
            <w:r w:rsidRPr="00D06302">
              <w:rPr>
                <w:sz w:val="20"/>
                <w:szCs w:val="20"/>
              </w:rPr>
              <w:t xml:space="preserve">Значение показателя «Доля граждан, занимающихся в спортивных организациях, в общей численности детей и молодежи </w:t>
            </w:r>
            <w:r w:rsidR="00D06302">
              <w:rPr>
                <w:sz w:val="20"/>
                <w:szCs w:val="20"/>
              </w:rPr>
              <w:br/>
            </w:r>
            <w:r w:rsidRPr="00D06302">
              <w:rPr>
                <w:sz w:val="20"/>
                <w:szCs w:val="20"/>
              </w:rPr>
              <w:t>в возрасте 6-15 лет» по итогам 2020 года составило</w:t>
            </w:r>
            <w:r w:rsidR="00D06302" w:rsidRPr="00D06302">
              <w:rPr>
                <w:sz w:val="20"/>
                <w:szCs w:val="20"/>
              </w:rPr>
              <w:t xml:space="preserve"> 85,05 %</w:t>
            </w:r>
            <w:r w:rsidRPr="00D06302">
              <w:rPr>
                <w:sz w:val="20"/>
                <w:szCs w:val="20"/>
              </w:rPr>
              <w:t>.</w:t>
            </w:r>
          </w:p>
          <w:p w:rsidR="001C5D9E" w:rsidRPr="00974CA2" w:rsidRDefault="001C5D9E" w:rsidP="00974CA2">
            <w:pPr>
              <w:ind w:firstLine="317"/>
              <w:jc w:val="both"/>
              <w:rPr>
                <w:sz w:val="20"/>
                <w:szCs w:val="20"/>
                <w:highlight w:val="lightGray"/>
              </w:rPr>
            </w:pPr>
          </w:p>
        </w:tc>
        <w:tc>
          <w:tcPr>
            <w:tcW w:w="1275" w:type="dxa"/>
            <w:tcBorders>
              <w:top w:val="single" w:sz="4" w:space="0" w:color="auto"/>
              <w:left w:val="single" w:sz="4" w:space="0" w:color="auto"/>
              <w:bottom w:val="single" w:sz="4" w:space="0" w:color="auto"/>
              <w:right w:val="single" w:sz="4" w:space="0" w:color="auto"/>
            </w:tcBorders>
          </w:tcPr>
          <w:p w:rsidR="00C644AC" w:rsidRPr="00C55A61" w:rsidRDefault="00A8318C" w:rsidP="00562DCD">
            <w:pPr>
              <w:ind w:firstLine="317"/>
              <w:jc w:val="both"/>
              <w:rPr>
                <w:sz w:val="20"/>
                <w:szCs w:val="20"/>
                <w:highlight w:val="lightGray"/>
              </w:rPr>
            </w:pPr>
            <w:r>
              <w:rPr>
                <w:sz w:val="20"/>
                <w:szCs w:val="20"/>
              </w:rPr>
              <w:lastRenderedPageBreak/>
              <w:t>нет</w:t>
            </w:r>
          </w:p>
        </w:tc>
      </w:tr>
      <w:tr w:rsidR="00C644AC" w:rsidRPr="00C55A61" w:rsidTr="00D14EFD">
        <w:tc>
          <w:tcPr>
            <w:tcW w:w="567"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914408">
              <w:rPr>
                <w:rFonts w:ascii="Times New Roman" w:hAnsi="Times New Roman" w:cs="Times New Roman"/>
              </w:rPr>
              <w:lastRenderedPageBreak/>
              <w:t>3.</w:t>
            </w:r>
          </w:p>
        </w:tc>
        <w:tc>
          <w:tcPr>
            <w:tcW w:w="2978"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shd w:val="clear" w:color="auto" w:fill="FFFFFF"/>
              <w:rPr>
                <w:sz w:val="20"/>
                <w:szCs w:val="20"/>
              </w:rPr>
            </w:pPr>
            <w:r w:rsidRPr="00914408">
              <w:rPr>
                <w:sz w:val="20"/>
                <w:szCs w:val="20"/>
              </w:rPr>
              <w:t xml:space="preserve">Гранты Правительства Республики Марий Эл </w:t>
            </w:r>
            <w:r w:rsidRPr="00914408">
              <w:rPr>
                <w:sz w:val="20"/>
                <w:szCs w:val="20"/>
              </w:rPr>
              <w:br/>
              <w:t>на развитие спорта высших достижений</w:t>
            </w:r>
          </w:p>
        </w:tc>
        <w:tc>
          <w:tcPr>
            <w:tcW w:w="1843"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af0"/>
              <w:jc w:val="center"/>
              <w:rPr>
                <w:rFonts w:ascii="Times New Roman" w:hAnsi="Times New Roman"/>
                <w:sz w:val="20"/>
                <w:szCs w:val="20"/>
              </w:rPr>
            </w:pPr>
            <w:r w:rsidRPr="00914408">
              <w:rPr>
                <w:rFonts w:ascii="Times New Roman" w:hAnsi="Times New Roman"/>
                <w:sz w:val="20"/>
                <w:szCs w:val="20"/>
              </w:rPr>
              <w:t xml:space="preserve">Минспорттуризм Республики </w:t>
            </w:r>
          </w:p>
          <w:p w:rsidR="00C644AC" w:rsidRPr="00914408" w:rsidRDefault="00C644AC" w:rsidP="00D14EFD">
            <w:pPr>
              <w:pStyle w:val="af0"/>
              <w:jc w:val="center"/>
              <w:rPr>
                <w:rFonts w:ascii="Times New Roman" w:hAnsi="Times New Roman"/>
                <w:sz w:val="20"/>
                <w:szCs w:val="20"/>
              </w:rPr>
            </w:pPr>
            <w:r w:rsidRPr="00914408">
              <w:rPr>
                <w:rFonts w:ascii="Times New Roman" w:hAnsi="Times New Roman"/>
                <w:sz w:val="20"/>
                <w:szCs w:val="20"/>
              </w:rPr>
              <w:t>Марий Эл</w:t>
            </w:r>
          </w:p>
        </w:tc>
        <w:tc>
          <w:tcPr>
            <w:tcW w:w="852"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af0"/>
              <w:jc w:val="center"/>
              <w:rPr>
                <w:rFonts w:ascii="Times New Roman" w:hAnsi="Times New Roman"/>
                <w:sz w:val="20"/>
                <w:szCs w:val="20"/>
              </w:rPr>
            </w:pPr>
            <w:r w:rsidRPr="00914408">
              <w:rPr>
                <w:rFonts w:ascii="Times New Roman" w:hAnsi="Times New Roman"/>
                <w:sz w:val="20"/>
                <w:szCs w:val="20"/>
              </w:rPr>
              <w:t>2013</w:t>
            </w:r>
          </w:p>
          <w:p w:rsidR="00C644AC" w:rsidRPr="00914408" w:rsidRDefault="00C644AC" w:rsidP="00D14EFD">
            <w:pPr>
              <w:pStyle w:val="af0"/>
              <w:jc w:val="center"/>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af0"/>
              <w:jc w:val="center"/>
              <w:rPr>
                <w:rFonts w:ascii="Times New Roman" w:hAnsi="Times New Roman"/>
                <w:sz w:val="20"/>
                <w:szCs w:val="20"/>
              </w:rPr>
            </w:pPr>
            <w:r w:rsidRPr="00914408">
              <w:rPr>
                <w:rFonts w:ascii="Times New Roman" w:hAnsi="Times New Roman"/>
                <w:sz w:val="20"/>
                <w:szCs w:val="20"/>
              </w:rPr>
              <w:t>2025</w:t>
            </w:r>
          </w:p>
          <w:p w:rsidR="00C644AC" w:rsidRPr="00914408" w:rsidRDefault="00C644AC" w:rsidP="00D14EFD">
            <w:pPr>
              <w:pStyle w:val="af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af0"/>
              <w:jc w:val="center"/>
              <w:rPr>
                <w:rFonts w:ascii="Times New Roman" w:hAnsi="Times New Roman"/>
                <w:sz w:val="20"/>
                <w:szCs w:val="20"/>
              </w:rPr>
            </w:pPr>
            <w:r w:rsidRPr="00914408">
              <w:rPr>
                <w:rFonts w:ascii="Times New Roman" w:hAnsi="Times New Roman"/>
                <w:sz w:val="20"/>
                <w:szCs w:val="20"/>
              </w:rPr>
              <w:t>2013</w:t>
            </w:r>
          </w:p>
          <w:p w:rsidR="00C644AC" w:rsidRPr="00914408" w:rsidRDefault="00C644AC" w:rsidP="00D14EFD">
            <w:pPr>
              <w:pStyle w:val="af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af0"/>
              <w:jc w:val="center"/>
              <w:rPr>
                <w:rFonts w:ascii="Times New Roman" w:hAnsi="Times New Roman"/>
                <w:sz w:val="20"/>
                <w:szCs w:val="20"/>
              </w:rPr>
            </w:pPr>
            <w:r w:rsidRPr="00914408">
              <w:rPr>
                <w:rFonts w:ascii="Times New Roman" w:hAnsi="Times New Roman"/>
                <w:sz w:val="20"/>
                <w:szCs w:val="20"/>
              </w:rPr>
              <w:t>2025</w:t>
            </w:r>
          </w:p>
          <w:p w:rsidR="00C644AC" w:rsidRPr="00914408" w:rsidRDefault="00C644AC" w:rsidP="00D14EFD">
            <w:pPr>
              <w:pStyle w:val="af0"/>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644AC" w:rsidRPr="00914408" w:rsidRDefault="00C644AC" w:rsidP="00D14EFD">
            <w:pPr>
              <w:pStyle w:val="af0"/>
              <w:rPr>
                <w:rFonts w:ascii="Times New Roman" w:hAnsi="Times New Roman"/>
                <w:sz w:val="20"/>
                <w:szCs w:val="20"/>
              </w:rPr>
            </w:pPr>
            <w:r w:rsidRPr="00914408">
              <w:rPr>
                <w:rFonts w:ascii="Times New Roman" w:hAnsi="Times New Roman"/>
                <w:sz w:val="20"/>
                <w:szCs w:val="20"/>
              </w:rPr>
              <w:t>повышение спортивного мастерства спортсменов;</w:t>
            </w:r>
            <w:r w:rsidRPr="00914408">
              <w:rPr>
                <w:rFonts w:ascii="Times New Roman" w:hAnsi="Times New Roman"/>
                <w:sz w:val="20"/>
                <w:szCs w:val="20"/>
                <w:shd w:val="clear" w:color="auto" w:fill="FFFFFF"/>
              </w:rPr>
              <w:t xml:space="preserve"> обеспечение постоянного притока спортивного резерва в составы спортивных сборных команд </w:t>
            </w:r>
            <w:r w:rsidRPr="00914408">
              <w:rPr>
                <w:rFonts w:ascii="Times New Roman" w:hAnsi="Times New Roman"/>
                <w:sz w:val="20"/>
                <w:szCs w:val="20"/>
                <w:shd w:val="clear" w:color="auto" w:fill="FFFFFF"/>
              </w:rPr>
              <w:lastRenderedPageBreak/>
              <w:t>Республики Марий Эл и Российской Федерации;</w:t>
            </w:r>
          </w:p>
          <w:p w:rsidR="00C644AC" w:rsidRPr="00914408" w:rsidRDefault="00C644AC" w:rsidP="00D14EFD">
            <w:pPr>
              <w:pStyle w:val="ConsPlusNormal"/>
              <w:jc w:val="both"/>
              <w:rPr>
                <w:sz w:val="20"/>
                <w:szCs w:val="20"/>
              </w:rPr>
            </w:pPr>
            <w:r w:rsidRPr="00914408">
              <w:rPr>
                <w:sz w:val="20"/>
                <w:szCs w:val="20"/>
              </w:rPr>
              <w:t xml:space="preserve">привлечение социально ориентированных некоммерческих организаций </w:t>
            </w:r>
            <w:r w:rsidRPr="00914408">
              <w:rPr>
                <w:sz w:val="20"/>
                <w:szCs w:val="20"/>
              </w:rPr>
              <w:br/>
              <w:t>к предоставлению услуг в сфере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C644AC" w:rsidRPr="007C514F" w:rsidRDefault="00C644AC" w:rsidP="006A5BA7">
            <w:pPr>
              <w:pStyle w:val="af0"/>
              <w:rPr>
                <w:sz w:val="20"/>
                <w:szCs w:val="20"/>
              </w:rPr>
            </w:pPr>
            <w:r w:rsidRPr="007C514F">
              <w:rPr>
                <w:rFonts w:ascii="Times New Roman" w:hAnsi="Times New Roman"/>
                <w:sz w:val="20"/>
                <w:szCs w:val="20"/>
              </w:rPr>
              <w:lastRenderedPageBreak/>
              <w:t xml:space="preserve">Во исполнение постановления Правительства Республики Марий Эл от 9 июня 2018 года № 297 «Об учреждении грантов Правительства Республики Марий Эл на развитие физической культуры и массового спорта в Республике Марий Эл» </w:t>
            </w:r>
            <w:r w:rsidR="006A5BA7">
              <w:rPr>
                <w:rFonts w:ascii="Times New Roman" w:hAnsi="Times New Roman"/>
                <w:sz w:val="20"/>
                <w:szCs w:val="20"/>
              </w:rPr>
              <w:t xml:space="preserve">в 2020 г. </w:t>
            </w:r>
            <w:r w:rsidRPr="007C514F">
              <w:rPr>
                <w:rFonts w:ascii="Times New Roman" w:hAnsi="Times New Roman"/>
                <w:sz w:val="20"/>
                <w:szCs w:val="20"/>
              </w:rPr>
              <w:t xml:space="preserve">проведен конкурсный отбор на соискание грантов Правительства Республики Марий Эл. </w:t>
            </w:r>
            <w:r w:rsidR="006A5BA7" w:rsidRPr="006A5BA7">
              <w:rPr>
                <w:rFonts w:ascii="Times New Roman" w:hAnsi="Times New Roman"/>
                <w:sz w:val="20"/>
                <w:szCs w:val="20"/>
              </w:rPr>
              <w:t>Победителями по грантовому направлению «</w:t>
            </w:r>
            <w:r w:rsidR="006A5BA7">
              <w:rPr>
                <w:rFonts w:ascii="Times New Roman" w:hAnsi="Times New Roman"/>
                <w:sz w:val="20"/>
                <w:szCs w:val="20"/>
              </w:rPr>
              <w:t>С</w:t>
            </w:r>
            <w:r w:rsidR="006A5BA7" w:rsidRPr="006A5BA7">
              <w:rPr>
                <w:rFonts w:ascii="Times New Roman" w:hAnsi="Times New Roman"/>
                <w:sz w:val="20"/>
                <w:szCs w:val="20"/>
              </w:rPr>
              <w:t>порт</w:t>
            </w:r>
            <w:r w:rsidR="006A5BA7">
              <w:rPr>
                <w:rFonts w:ascii="Times New Roman" w:hAnsi="Times New Roman"/>
                <w:sz w:val="20"/>
                <w:szCs w:val="20"/>
              </w:rPr>
              <w:t xml:space="preserve"> высших достижений» стали 10</w:t>
            </w:r>
            <w:r w:rsidR="006A5BA7" w:rsidRPr="006A5BA7">
              <w:rPr>
                <w:rFonts w:ascii="Times New Roman" w:hAnsi="Times New Roman"/>
                <w:sz w:val="20"/>
                <w:szCs w:val="20"/>
              </w:rPr>
              <w:t xml:space="preserve"> организаций (размер гранта для каждой организации составил </w:t>
            </w:r>
            <w:r w:rsidR="006A5BA7">
              <w:rPr>
                <w:rFonts w:ascii="Times New Roman" w:hAnsi="Times New Roman"/>
                <w:sz w:val="20"/>
                <w:szCs w:val="20"/>
              </w:rPr>
              <w:t>1</w:t>
            </w:r>
            <w:r w:rsidR="00FA454A">
              <w:rPr>
                <w:rFonts w:ascii="Times New Roman" w:hAnsi="Times New Roman"/>
                <w:sz w:val="20"/>
                <w:szCs w:val="20"/>
              </w:rPr>
              <w:t>0</w:t>
            </w:r>
            <w:r w:rsidR="006A5BA7">
              <w:rPr>
                <w:rFonts w:ascii="Times New Roman" w:hAnsi="Times New Roman"/>
                <w:sz w:val="20"/>
                <w:szCs w:val="20"/>
              </w:rPr>
              <w:t>0</w:t>
            </w:r>
            <w:r w:rsidR="006A5BA7" w:rsidRPr="006A5BA7">
              <w:rPr>
                <w:rFonts w:ascii="Times New Roman" w:hAnsi="Times New Roman"/>
                <w:sz w:val="20"/>
                <w:szCs w:val="20"/>
              </w:rPr>
              <w:t>,0 тыс. руб.)</w:t>
            </w:r>
          </w:p>
        </w:tc>
        <w:tc>
          <w:tcPr>
            <w:tcW w:w="1275" w:type="dxa"/>
            <w:tcBorders>
              <w:top w:val="single" w:sz="4" w:space="0" w:color="auto"/>
              <w:left w:val="single" w:sz="4" w:space="0" w:color="auto"/>
              <w:bottom w:val="single" w:sz="4" w:space="0" w:color="auto"/>
              <w:right w:val="single" w:sz="4" w:space="0" w:color="auto"/>
            </w:tcBorders>
          </w:tcPr>
          <w:p w:rsidR="00C644AC" w:rsidRPr="00C55A61" w:rsidRDefault="007C514F" w:rsidP="00D14EFD">
            <w:pPr>
              <w:pStyle w:val="af0"/>
              <w:jc w:val="center"/>
              <w:rPr>
                <w:rFonts w:ascii="Times New Roman" w:hAnsi="Times New Roman"/>
                <w:sz w:val="20"/>
                <w:szCs w:val="20"/>
                <w:highlight w:val="lightGray"/>
              </w:rPr>
            </w:pPr>
            <w:r w:rsidRPr="007C514F">
              <w:rPr>
                <w:rFonts w:ascii="Times New Roman" w:hAnsi="Times New Roman"/>
                <w:sz w:val="20"/>
                <w:szCs w:val="20"/>
              </w:rPr>
              <w:t>нет</w:t>
            </w:r>
          </w:p>
        </w:tc>
      </w:tr>
      <w:tr w:rsidR="00EF008A" w:rsidRPr="00992C06" w:rsidTr="006F634D">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EF008A" w:rsidRPr="00EF008A" w:rsidRDefault="00EF008A" w:rsidP="00D14EFD">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EF008A">
              <w:rPr>
                <w:rFonts w:ascii="Times New Roman" w:hAnsi="Times New Roman" w:cs="Times New Roman"/>
                <w:sz w:val="20"/>
                <w:szCs w:val="20"/>
              </w:rPr>
              <w:t>4.</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tcPr>
          <w:p w:rsidR="00EF008A" w:rsidRPr="00EF008A" w:rsidRDefault="00EF008A" w:rsidP="00D14EFD">
            <w:pPr>
              <w:rPr>
                <w:sz w:val="20"/>
                <w:szCs w:val="20"/>
              </w:rPr>
            </w:pPr>
            <w:r w:rsidRPr="00EF008A">
              <w:rPr>
                <w:sz w:val="20"/>
                <w:szCs w:val="20"/>
              </w:rPr>
              <w:t>Кадровое обеспечение сферы физической культуры и спорта</w:t>
            </w:r>
          </w:p>
          <w:p w:rsidR="00EF008A" w:rsidRPr="00EF008A" w:rsidRDefault="00EF008A" w:rsidP="00D14EFD">
            <w:pPr>
              <w:pStyle w:val="afb"/>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EF008A" w:rsidRPr="00EF008A" w:rsidRDefault="00EF008A" w:rsidP="00D14EFD">
            <w:pPr>
              <w:widowControl w:val="0"/>
              <w:jc w:val="center"/>
              <w:rPr>
                <w:sz w:val="20"/>
                <w:szCs w:val="20"/>
              </w:rPr>
            </w:pPr>
            <w:r w:rsidRPr="00EF008A">
              <w:rPr>
                <w:sz w:val="20"/>
                <w:szCs w:val="20"/>
              </w:rPr>
              <w:t>Минспорттуризм Республики Марий Эл</w:t>
            </w:r>
          </w:p>
          <w:p w:rsidR="00EF008A" w:rsidRPr="00EF008A" w:rsidRDefault="00EF008A" w:rsidP="00D14EFD">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EF008A" w:rsidRPr="00EF008A" w:rsidRDefault="00EF008A" w:rsidP="00D14EFD">
            <w:pPr>
              <w:jc w:val="center"/>
              <w:rPr>
                <w:sz w:val="20"/>
                <w:szCs w:val="20"/>
              </w:rPr>
            </w:pPr>
            <w:r w:rsidRPr="00EF008A">
              <w:rPr>
                <w:sz w:val="20"/>
                <w:szCs w:val="20"/>
              </w:rPr>
              <w:t>2013</w:t>
            </w:r>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rsidR="00EF008A" w:rsidRPr="00EF008A" w:rsidRDefault="00EF008A" w:rsidP="00D14EFD">
            <w:pPr>
              <w:jc w:val="center"/>
              <w:rPr>
                <w:sz w:val="20"/>
                <w:szCs w:val="20"/>
              </w:rPr>
            </w:pPr>
            <w:r w:rsidRPr="00EF008A">
              <w:rPr>
                <w:sz w:val="20"/>
                <w:szCs w:val="20"/>
              </w:rPr>
              <w:t>2025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EF008A" w:rsidRPr="00EF008A" w:rsidRDefault="00EF008A" w:rsidP="00D14EFD">
            <w:pPr>
              <w:jc w:val="center"/>
              <w:rPr>
                <w:sz w:val="20"/>
                <w:szCs w:val="20"/>
              </w:rPr>
            </w:pPr>
            <w:r w:rsidRPr="00EF008A">
              <w:rPr>
                <w:sz w:val="20"/>
                <w:szCs w:val="20"/>
              </w:rPr>
              <w:t>2013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EF008A" w:rsidRPr="00EF008A" w:rsidRDefault="00EF008A" w:rsidP="00D14EFD">
            <w:pPr>
              <w:jc w:val="center"/>
              <w:rPr>
                <w:sz w:val="20"/>
                <w:szCs w:val="20"/>
              </w:rPr>
            </w:pPr>
            <w:r w:rsidRPr="00EF008A">
              <w:rPr>
                <w:sz w:val="20"/>
                <w:szCs w:val="20"/>
              </w:rPr>
              <w:t>2025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EF008A" w:rsidRPr="00EF008A" w:rsidRDefault="00EF008A" w:rsidP="00D14EFD">
            <w:pPr>
              <w:pStyle w:val="af0"/>
              <w:rPr>
                <w:sz w:val="20"/>
                <w:szCs w:val="20"/>
              </w:rPr>
            </w:pPr>
            <w:r w:rsidRPr="00EF008A">
              <w:rPr>
                <w:rFonts w:ascii="Times New Roman" w:hAnsi="Times New Roman"/>
                <w:sz w:val="20"/>
                <w:szCs w:val="20"/>
              </w:rPr>
              <w:t>повышение профессио-нального мастерства тренеров, тренеров -преподава-телей; Увеличение количества квалифицированных тренеров физкультурно-спортивных организаций, работающих по специальности (нарастающим итогом) до 165 человек</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EF008A" w:rsidRPr="00EF008A" w:rsidRDefault="00EF008A" w:rsidP="006F634D">
            <w:pPr>
              <w:ind w:firstLine="317"/>
              <w:jc w:val="both"/>
              <w:rPr>
                <w:bCs/>
                <w:spacing w:val="-4"/>
                <w:sz w:val="20"/>
                <w:szCs w:val="20"/>
              </w:rPr>
            </w:pPr>
            <w:r w:rsidRPr="00EF008A">
              <w:rPr>
                <w:sz w:val="20"/>
                <w:szCs w:val="20"/>
                <w:shd w:val="clear" w:color="auto" w:fill="FFFFFF"/>
              </w:rPr>
              <w:t xml:space="preserve">Количество квалифицированных тренеров физкультурно-спортивных организаций, работающих по специальности (нарастающим итогом) в 2020 году составило </w:t>
            </w:r>
            <w:r w:rsidRPr="00EF008A">
              <w:rPr>
                <w:bCs/>
                <w:spacing w:val="-4"/>
                <w:sz w:val="20"/>
                <w:szCs w:val="20"/>
              </w:rPr>
              <w:t xml:space="preserve">152 человека. </w:t>
            </w:r>
          </w:p>
          <w:p w:rsidR="00EF008A" w:rsidRPr="00EF008A" w:rsidRDefault="00EF008A" w:rsidP="006F634D">
            <w:pPr>
              <w:ind w:firstLine="317"/>
              <w:jc w:val="both"/>
              <w:rPr>
                <w:spacing w:val="-3"/>
                <w:sz w:val="20"/>
                <w:szCs w:val="20"/>
              </w:rPr>
            </w:pPr>
            <w:r w:rsidRPr="00EF008A">
              <w:rPr>
                <w:sz w:val="20"/>
                <w:szCs w:val="20"/>
                <w:shd w:val="clear" w:color="auto" w:fill="FFFFFF"/>
              </w:rPr>
              <w:t xml:space="preserve">В рамках федерального проекта «Спорт – норма жизни» работники учреждений спортивной подготовки проходят </w:t>
            </w:r>
            <w:r w:rsidRPr="00EF008A">
              <w:rPr>
                <w:sz w:val="20"/>
                <w:szCs w:val="20"/>
                <w:shd w:val="clear" w:color="auto" w:fill="FFFFFF"/>
              </w:rPr>
              <w:br/>
              <w:t xml:space="preserve">курсы профессиональной переподготовки </w:t>
            </w:r>
            <w:r w:rsidRPr="00EF008A">
              <w:rPr>
                <w:sz w:val="20"/>
                <w:szCs w:val="20"/>
                <w:shd w:val="clear" w:color="auto" w:fill="FFFFFF"/>
              </w:rPr>
              <w:br/>
              <w:t xml:space="preserve">в ФГБОУ ВО «Поволжская ГАФКСиТ»  </w:t>
            </w:r>
            <w:r w:rsidRPr="00EF008A">
              <w:rPr>
                <w:sz w:val="20"/>
                <w:szCs w:val="20"/>
                <w:shd w:val="clear" w:color="auto" w:fill="FFFFFF"/>
              </w:rPr>
              <w:br/>
              <w:t>по направлению «тренер организаций спортивной подготовки по видам спорта».</w:t>
            </w:r>
          </w:p>
          <w:p w:rsidR="00EF008A" w:rsidRPr="00EF008A" w:rsidRDefault="00EF008A" w:rsidP="006F634D">
            <w:pPr>
              <w:shd w:val="clear" w:color="auto" w:fill="FFFFFF"/>
              <w:ind w:firstLine="284"/>
              <w:jc w:val="both"/>
              <w:rPr>
                <w:sz w:val="20"/>
                <w:szCs w:val="20"/>
              </w:rPr>
            </w:pPr>
            <w:r w:rsidRPr="00EF008A">
              <w:rPr>
                <w:sz w:val="20"/>
                <w:szCs w:val="20"/>
              </w:rPr>
              <w:t>В 2020 году из числа штатных тренеров 6 человек прошли профессиональную переподготовку, 25 человек - курсы повышения квалификации.</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EF008A" w:rsidRPr="002B69B3" w:rsidRDefault="00A8318C" w:rsidP="00993F61">
            <w:pPr>
              <w:jc w:val="center"/>
              <w:rPr>
                <w:sz w:val="20"/>
                <w:szCs w:val="20"/>
              </w:rPr>
            </w:pPr>
            <w:r>
              <w:rPr>
                <w:sz w:val="20"/>
                <w:szCs w:val="20"/>
              </w:rPr>
              <w:t>нет</w:t>
            </w:r>
          </w:p>
        </w:tc>
      </w:tr>
      <w:tr w:rsidR="00EF008A" w:rsidRPr="00C55A61" w:rsidTr="00D14EFD">
        <w:tc>
          <w:tcPr>
            <w:tcW w:w="567" w:type="dxa"/>
            <w:tcBorders>
              <w:top w:val="single" w:sz="4" w:space="0" w:color="auto"/>
              <w:left w:val="single" w:sz="4" w:space="0" w:color="auto"/>
              <w:bottom w:val="single" w:sz="4" w:space="0" w:color="auto"/>
              <w:right w:val="single" w:sz="4" w:space="0" w:color="auto"/>
            </w:tcBorders>
          </w:tcPr>
          <w:p w:rsidR="00EF008A" w:rsidRPr="00867B4B" w:rsidRDefault="00867B4B" w:rsidP="00D14EFD">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highlight w:val="magenta"/>
              </w:rPr>
            </w:pPr>
            <w:r w:rsidRPr="00867B4B">
              <w:rPr>
                <w:rFonts w:ascii="Times New Roman" w:hAnsi="Times New Roman" w:cs="Times New Roman"/>
                <w:sz w:val="20"/>
                <w:szCs w:val="20"/>
                <w:highlight w:val="magenta"/>
              </w:rPr>
              <w:lastRenderedPageBreak/>
              <w:t>5</w:t>
            </w:r>
            <w:r w:rsidR="00EF008A" w:rsidRPr="00867B4B">
              <w:rPr>
                <w:rFonts w:ascii="Times New Roman" w:hAnsi="Times New Roman" w:cs="Times New Roman"/>
                <w:sz w:val="20"/>
                <w:szCs w:val="20"/>
                <w:highlight w:val="magenta"/>
              </w:rPr>
              <w:t>.</w:t>
            </w:r>
          </w:p>
        </w:tc>
        <w:tc>
          <w:tcPr>
            <w:tcW w:w="2978" w:type="dxa"/>
            <w:tcBorders>
              <w:top w:val="single" w:sz="4" w:space="0" w:color="auto"/>
              <w:left w:val="single" w:sz="4" w:space="0" w:color="auto"/>
              <w:bottom w:val="single" w:sz="4" w:space="0" w:color="auto"/>
              <w:right w:val="single" w:sz="4" w:space="0" w:color="auto"/>
            </w:tcBorders>
          </w:tcPr>
          <w:p w:rsidR="00EF008A" w:rsidRPr="002726E5" w:rsidRDefault="00EF008A" w:rsidP="00D14EFD">
            <w:pPr>
              <w:rPr>
                <w:sz w:val="20"/>
                <w:szCs w:val="20"/>
              </w:rPr>
            </w:pPr>
            <w:r w:rsidRPr="002726E5">
              <w:rPr>
                <w:sz w:val="20"/>
                <w:szCs w:val="20"/>
              </w:rPr>
              <w:t xml:space="preserve">Мероприятия </w:t>
            </w:r>
            <w:r w:rsidRPr="002726E5">
              <w:rPr>
                <w:sz w:val="20"/>
                <w:szCs w:val="20"/>
              </w:rPr>
              <w:br/>
              <w:t>по поддержке учреждений спортивной направленности по адаптивной физической культуре и спорту в Республике Марий Эл</w:t>
            </w:r>
          </w:p>
        </w:tc>
        <w:tc>
          <w:tcPr>
            <w:tcW w:w="1843" w:type="dxa"/>
            <w:tcBorders>
              <w:top w:val="single" w:sz="4" w:space="0" w:color="auto"/>
              <w:left w:val="single" w:sz="4" w:space="0" w:color="auto"/>
              <w:bottom w:val="single" w:sz="4" w:space="0" w:color="auto"/>
              <w:right w:val="single" w:sz="4" w:space="0" w:color="auto"/>
            </w:tcBorders>
          </w:tcPr>
          <w:p w:rsidR="00EF008A" w:rsidRPr="002726E5" w:rsidRDefault="00EF008A" w:rsidP="00D14EFD">
            <w:pPr>
              <w:pStyle w:val="af0"/>
              <w:ind w:left="-108" w:right="-108"/>
              <w:jc w:val="center"/>
              <w:rPr>
                <w:rFonts w:ascii="Times New Roman" w:hAnsi="Times New Roman"/>
                <w:sz w:val="20"/>
                <w:szCs w:val="20"/>
              </w:rPr>
            </w:pPr>
            <w:r w:rsidRPr="002726E5">
              <w:rPr>
                <w:rFonts w:ascii="Times New Roman" w:hAnsi="Times New Roman"/>
                <w:sz w:val="20"/>
                <w:szCs w:val="20"/>
              </w:rPr>
              <w:t xml:space="preserve">Минспорттуризм Республики </w:t>
            </w:r>
            <w:r w:rsidRPr="002726E5">
              <w:rPr>
                <w:rFonts w:ascii="Times New Roman" w:hAnsi="Times New Roman"/>
                <w:sz w:val="20"/>
                <w:szCs w:val="20"/>
              </w:rPr>
              <w:br/>
              <w:t>Марий Эл</w:t>
            </w:r>
          </w:p>
        </w:tc>
        <w:tc>
          <w:tcPr>
            <w:tcW w:w="852" w:type="dxa"/>
            <w:tcBorders>
              <w:top w:val="single" w:sz="4" w:space="0" w:color="auto"/>
              <w:left w:val="single" w:sz="4" w:space="0" w:color="auto"/>
              <w:bottom w:val="single" w:sz="4" w:space="0" w:color="auto"/>
              <w:right w:val="single" w:sz="4" w:space="0" w:color="auto"/>
            </w:tcBorders>
          </w:tcPr>
          <w:p w:rsidR="00EF008A" w:rsidRPr="002726E5" w:rsidRDefault="00EF008A" w:rsidP="00D14EFD">
            <w:pPr>
              <w:pStyle w:val="af0"/>
              <w:jc w:val="center"/>
              <w:rPr>
                <w:rFonts w:ascii="Times New Roman" w:hAnsi="Times New Roman"/>
                <w:sz w:val="20"/>
                <w:szCs w:val="20"/>
              </w:rPr>
            </w:pPr>
            <w:r w:rsidRPr="002726E5">
              <w:rPr>
                <w:rFonts w:ascii="Times New Roman" w:hAnsi="Times New Roman"/>
                <w:sz w:val="20"/>
                <w:szCs w:val="20"/>
              </w:rPr>
              <w:t xml:space="preserve">2019 </w:t>
            </w:r>
          </w:p>
        </w:tc>
        <w:tc>
          <w:tcPr>
            <w:tcW w:w="849" w:type="dxa"/>
            <w:tcBorders>
              <w:top w:val="single" w:sz="4" w:space="0" w:color="auto"/>
              <w:left w:val="single" w:sz="4" w:space="0" w:color="auto"/>
              <w:bottom w:val="single" w:sz="4" w:space="0" w:color="auto"/>
              <w:right w:val="single" w:sz="4" w:space="0" w:color="auto"/>
            </w:tcBorders>
          </w:tcPr>
          <w:p w:rsidR="00EF008A" w:rsidRPr="002726E5" w:rsidRDefault="00EF008A" w:rsidP="00D14EFD">
            <w:pPr>
              <w:pStyle w:val="af0"/>
              <w:jc w:val="center"/>
              <w:rPr>
                <w:rFonts w:ascii="Times New Roman" w:hAnsi="Times New Roman"/>
                <w:sz w:val="20"/>
                <w:szCs w:val="20"/>
              </w:rPr>
            </w:pPr>
            <w:r w:rsidRPr="002726E5">
              <w:rPr>
                <w:rFonts w:ascii="Times New Roman" w:hAnsi="Times New Roman"/>
                <w:sz w:val="20"/>
                <w:szCs w:val="20"/>
              </w:rPr>
              <w:t xml:space="preserve">2025 </w:t>
            </w:r>
          </w:p>
        </w:tc>
        <w:tc>
          <w:tcPr>
            <w:tcW w:w="850" w:type="dxa"/>
            <w:tcBorders>
              <w:top w:val="single" w:sz="4" w:space="0" w:color="auto"/>
              <w:left w:val="single" w:sz="4" w:space="0" w:color="auto"/>
              <w:bottom w:val="single" w:sz="4" w:space="0" w:color="auto"/>
              <w:right w:val="single" w:sz="4" w:space="0" w:color="auto"/>
            </w:tcBorders>
          </w:tcPr>
          <w:p w:rsidR="00EF008A" w:rsidRPr="002726E5" w:rsidRDefault="00EF008A" w:rsidP="00D14EFD">
            <w:pPr>
              <w:pStyle w:val="af0"/>
              <w:jc w:val="center"/>
              <w:rPr>
                <w:rFonts w:ascii="Times New Roman" w:hAnsi="Times New Roman"/>
                <w:sz w:val="20"/>
                <w:szCs w:val="20"/>
              </w:rPr>
            </w:pPr>
            <w:r w:rsidRPr="002726E5">
              <w:rPr>
                <w:rFonts w:ascii="Times New Roman" w:hAnsi="Times New Roman"/>
                <w:sz w:val="20"/>
                <w:szCs w:val="20"/>
              </w:rPr>
              <w:t xml:space="preserve">2019 </w:t>
            </w:r>
          </w:p>
        </w:tc>
        <w:tc>
          <w:tcPr>
            <w:tcW w:w="851" w:type="dxa"/>
            <w:tcBorders>
              <w:top w:val="single" w:sz="4" w:space="0" w:color="auto"/>
              <w:left w:val="single" w:sz="4" w:space="0" w:color="auto"/>
              <w:bottom w:val="single" w:sz="4" w:space="0" w:color="auto"/>
              <w:right w:val="single" w:sz="4" w:space="0" w:color="auto"/>
            </w:tcBorders>
          </w:tcPr>
          <w:p w:rsidR="00EF008A" w:rsidRPr="002726E5" w:rsidRDefault="00EF008A" w:rsidP="00D14EFD">
            <w:pPr>
              <w:pStyle w:val="af0"/>
              <w:jc w:val="center"/>
              <w:rPr>
                <w:rFonts w:ascii="Times New Roman" w:hAnsi="Times New Roman"/>
                <w:sz w:val="20"/>
                <w:szCs w:val="20"/>
              </w:rPr>
            </w:pPr>
            <w:r w:rsidRPr="002726E5">
              <w:rPr>
                <w:rFonts w:ascii="Times New Roman" w:hAnsi="Times New Roman"/>
                <w:sz w:val="20"/>
                <w:szCs w:val="20"/>
              </w:rPr>
              <w:t xml:space="preserve">2025 </w:t>
            </w:r>
          </w:p>
        </w:tc>
        <w:tc>
          <w:tcPr>
            <w:tcW w:w="1559" w:type="dxa"/>
            <w:tcBorders>
              <w:top w:val="single" w:sz="4" w:space="0" w:color="auto"/>
              <w:left w:val="single" w:sz="4" w:space="0" w:color="auto"/>
              <w:bottom w:val="single" w:sz="4" w:space="0" w:color="auto"/>
              <w:right w:val="single" w:sz="4" w:space="0" w:color="auto"/>
            </w:tcBorders>
          </w:tcPr>
          <w:p w:rsidR="00EF008A" w:rsidRPr="00D27E28" w:rsidRDefault="00EF008A" w:rsidP="00206525">
            <w:pPr>
              <w:snapToGrid w:val="0"/>
            </w:pPr>
            <w:r w:rsidRPr="002726E5">
              <w:rPr>
                <w:sz w:val="20"/>
                <w:szCs w:val="20"/>
              </w:rPr>
              <w:t xml:space="preserve">развитие материально-технической базы учреждений спортивной направленности </w:t>
            </w:r>
            <w:r w:rsidRPr="002726E5">
              <w:rPr>
                <w:sz w:val="20"/>
                <w:szCs w:val="20"/>
              </w:rPr>
              <w:br/>
              <w:t xml:space="preserve">по адаптивной физической культуре и спорту в Республике Марий Эл, увеличение доли лиц </w:t>
            </w:r>
            <w:r w:rsidRPr="002726E5">
              <w:rPr>
                <w:sz w:val="20"/>
                <w:szCs w:val="20"/>
              </w:rPr>
              <w:br/>
              <w:t xml:space="preserve">с ограниченными возможностями здоровья и инвалидов </w:t>
            </w:r>
            <w:r w:rsidRPr="002726E5">
              <w:rPr>
                <w:sz w:val="20"/>
                <w:szCs w:val="20"/>
              </w:rPr>
              <w:br/>
              <w:t>в возрасте от 6 до 18 лет, систематически занимающихся физической культурой и спортом, в общей численности этой категории населения до 7</w:t>
            </w:r>
            <w:r>
              <w:rPr>
                <w:sz w:val="20"/>
                <w:szCs w:val="20"/>
              </w:rPr>
              <w:t>3,5</w:t>
            </w:r>
            <w:r w:rsidRPr="002726E5">
              <w:rPr>
                <w:sz w:val="20"/>
                <w:szCs w:val="20"/>
              </w:rPr>
              <w:t>%</w:t>
            </w:r>
          </w:p>
        </w:tc>
        <w:tc>
          <w:tcPr>
            <w:tcW w:w="4111" w:type="dxa"/>
            <w:tcBorders>
              <w:top w:val="single" w:sz="4" w:space="0" w:color="auto"/>
              <w:left w:val="single" w:sz="4" w:space="0" w:color="auto"/>
              <w:bottom w:val="single" w:sz="4" w:space="0" w:color="auto"/>
              <w:right w:val="single" w:sz="4" w:space="0" w:color="auto"/>
            </w:tcBorders>
          </w:tcPr>
          <w:p w:rsidR="00EF008A" w:rsidRPr="00C55A61" w:rsidRDefault="00EF008A" w:rsidP="00D14EFD">
            <w:pPr>
              <w:pStyle w:val="cs3bfd1d18"/>
              <w:ind w:firstLine="317"/>
              <w:rPr>
                <w:rStyle w:val="csd2c743de1"/>
                <w:sz w:val="20"/>
                <w:szCs w:val="20"/>
              </w:rPr>
            </w:pPr>
            <w:r w:rsidRPr="002726E5">
              <w:rPr>
                <w:rStyle w:val="csd2c743de1"/>
                <w:sz w:val="20"/>
                <w:szCs w:val="20"/>
              </w:rPr>
              <w:t>В Республике Марий Эл функционирует государственное бюджетное учреждение Республики Марий Эл «Спортивно-адаптивная школа паралимпийского резерва».</w:t>
            </w:r>
          </w:p>
          <w:p w:rsidR="00EF008A" w:rsidRPr="002726E5" w:rsidRDefault="00EF008A" w:rsidP="00D14EFD">
            <w:pPr>
              <w:pStyle w:val="cs3bfd1d18"/>
              <w:ind w:firstLine="317"/>
              <w:rPr>
                <w:sz w:val="20"/>
                <w:szCs w:val="20"/>
              </w:rPr>
            </w:pPr>
            <w:r w:rsidRPr="002726E5">
              <w:rPr>
                <w:rStyle w:val="csd2c743de1"/>
                <w:sz w:val="20"/>
                <w:szCs w:val="20"/>
              </w:rPr>
              <w:t xml:space="preserve">На базе данного учреждения тренируются спортсмены по следующим видам спорта: спорт глухих (мини-футбол, дзюдо, плавание), спорт слепых (мини-футбол, дзюдо, плавание), спорт лиц с интеллектуальными нарушениями (мини-футбол, плавание, легкая атлетика), спорт лиц с </w:t>
            </w:r>
            <w:r>
              <w:rPr>
                <w:rStyle w:val="csd2c743de1"/>
                <w:sz w:val="20"/>
                <w:szCs w:val="20"/>
              </w:rPr>
              <w:t>поражением</w:t>
            </w:r>
            <w:r w:rsidRPr="002726E5">
              <w:rPr>
                <w:rStyle w:val="csd2c743de1"/>
                <w:sz w:val="20"/>
                <w:szCs w:val="20"/>
              </w:rPr>
              <w:t xml:space="preserve"> ОДА (плавание, легкая атлетика). Численность спортсменов в данном учреждении по состоянию на 31 декабря 20</w:t>
            </w:r>
            <w:r>
              <w:rPr>
                <w:rStyle w:val="csd2c743de1"/>
                <w:sz w:val="20"/>
                <w:szCs w:val="20"/>
              </w:rPr>
              <w:t xml:space="preserve">20 </w:t>
            </w:r>
            <w:r w:rsidRPr="002726E5">
              <w:rPr>
                <w:rStyle w:val="csd2c743de1"/>
                <w:sz w:val="20"/>
                <w:szCs w:val="20"/>
              </w:rPr>
              <w:t>года составила 10</w:t>
            </w:r>
            <w:r>
              <w:rPr>
                <w:rStyle w:val="csd2c743de1"/>
                <w:sz w:val="20"/>
                <w:szCs w:val="20"/>
              </w:rPr>
              <w:t>8</w:t>
            </w:r>
            <w:r w:rsidRPr="002726E5">
              <w:rPr>
                <w:rStyle w:val="csd2c743de1"/>
                <w:sz w:val="20"/>
                <w:szCs w:val="20"/>
              </w:rPr>
              <w:t xml:space="preserve"> человек. </w:t>
            </w:r>
          </w:p>
          <w:p w:rsidR="00EF008A" w:rsidRPr="00C55A61" w:rsidRDefault="00EF008A" w:rsidP="00AF351C">
            <w:pPr>
              <w:pStyle w:val="cs3bfd1d18"/>
              <w:ind w:firstLine="317"/>
              <w:rPr>
                <w:sz w:val="20"/>
                <w:szCs w:val="20"/>
                <w:highlight w:val="lightGray"/>
              </w:rPr>
            </w:pPr>
            <w:r w:rsidRPr="002726E5">
              <w:rPr>
                <w:rStyle w:val="csd2c743de1"/>
                <w:sz w:val="20"/>
                <w:szCs w:val="20"/>
              </w:rPr>
              <w:t>В рамках реализации государственной программы Российской Федерации «Доступная среда» на 2011-2020 годы» в 20</w:t>
            </w:r>
            <w:r>
              <w:rPr>
                <w:rStyle w:val="csd2c743de1"/>
                <w:sz w:val="20"/>
                <w:szCs w:val="20"/>
              </w:rPr>
              <w:t>20</w:t>
            </w:r>
            <w:r w:rsidRPr="002726E5">
              <w:rPr>
                <w:rStyle w:val="csd2c743de1"/>
                <w:sz w:val="20"/>
                <w:szCs w:val="20"/>
              </w:rPr>
              <w:t xml:space="preserve"> году ГБУ Республики Марий Эл «САШПР» была выделена субсидия на осуществление мероприятий по поддержке учреждений спортивной направленности по адаптивной физической культуре и спорту на общую сумму </w:t>
            </w:r>
            <w:r>
              <w:rPr>
                <w:rStyle w:val="csd2c743de1"/>
                <w:sz w:val="20"/>
                <w:szCs w:val="20"/>
              </w:rPr>
              <w:t>1859,4</w:t>
            </w:r>
            <w:r w:rsidRPr="002726E5">
              <w:rPr>
                <w:rStyle w:val="csd2c743de1"/>
                <w:sz w:val="20"/>
                <w:szCs w:val="20"/>
              </w:rPr>
              <w:t xml:space="preserve"> тыс. рублей, в том числе федеральный бюджет </w:t>
            </w:r>
            <w:r>
              <w:rPr>
                <w:rStyle w:val="csd2c743de1"/>
                <w:sz w:val="20"/>
                <w:szCs w:val="20"/>
              </w:rPr>
              <w:t>-1209,4</w:t>
            </w:r>
            <w:r w:rsidRPr="002726E5">
              <w:rPr>
                <w:rStyle w:val="csd2c743de1"/>
                <w:sz w:val="20"/>
                <w:szCs w:val="20"/>
              </w:rPr>
              <w:t xml:space="preserve">тыс.рублей, региональный бюджет </w:t>
            </w:r>
            <w:r>
              <w:rPr>
                <w:rStyle w:val="csd2c743de1"/>
                <w:sz w:val="20"/>
                <w:szCs w:val="20"/>
              </w:rPr>
              <w:t>-650</w:t>
            </w:r>
            <w:r w:rsidRPr="002726E5">
              <w:rPr>
                <w:rStyle w:val="csd2c743de1"/>
                <w:sz w:val="20"/>
                <w:szCs w:val="20"/>
              </w:rPr>
              <w:t xml:space="preserve">тыс.рублей. Средства субсидии были направлены на закупку </w:t>
            </w:r>
            <w:r>
              <w:rPr>
                <w:rStyle w:val="csd2c743de1"/>
                <w:sz w:val="20"/>
                <w:szCs w:val="20"/>
              </w:rPr>
              <w:t xml:space="preserve">оборудование, инвентарь и </w:t>
            </w:r>
            <w:r w:rsidRPr="002726E5">
              <w:rPr>
                <w:rStyle w:val="csd2c743de1"/>
                <w:sz w:val="20"/>
                <w:szCs w:val="20"/>
              </w:rPr>
              <w:t>экипировк</w:t>
            </w:r>
            <w:r>
              <w:rPr>
                <w:rStyle w:val="csd2c743de1"/>
                <w:sz w:val="20"/>
                <w:szCs w:val="20"/>
              </w:rPr>
              <w:t>у</w:t>
            </w:r>
            <w:r w:rsidRPr="002726E5">
              <w:rPr>
                <w:rStyle w:val="csd2c743de1"/>
                <w:sz w:val="20"/>
                <w:szCs w:val="20"/>
              </w:rPr>
              <w:t xml:space="preserve"> для спортсменов ГБУ Республики Марий Эл «САШПР».</w:t>
            </w:r>
          </w:p>
        </w:tc>
        <w:tc>
          <w:tcPr>
            <w:tcW w:w="1275" w:type="dxa"/>
            <w:tcBorders>
              <w:top w:val="single" w:sz="4" w:space="0" w:color="auto"/>
              <w:left w:val="single" w:sz="4" w:space="0" w:color="auto"/>
              <w:bottom w:val="single" w:sz="4" w:space="0" w:color="auto"/>
              <w:right w:val="single" w:sz="4" w:space="0" w:color="auto"/>
            </w:tcBorders>
          </w:tcPr>
          <w:p w:rsidR="00EF008A" w:rsidRPr="00C55A61" w:rsidRDefault="00EF008A" w:rsidP="00D14EFD">
            <w:pPr>
              <w:pStyle w:val="af0"/>
              <w:jc w:val="center"/>
              <w:rPr>
                <w:rFonts w:ascii="Times New Roman" w:hAnsi="Times New Roman"/>
                <w:sz w:val="20"/>
                <w:szCs w:val="20"/>
                <w:highlight w:val="lightGray"/>
              </w:rPr>
            </w:pPr>
            <w:r w:rsidRPr="00C74837">
              <w:rPr>
                <w:rFonts w:ascii="Times New Roman" w:hAnsi="Times New Roman"/>
                <w:sz w:val="20"/>
                <w:szCs w:val="20"/>
              </w:rPr>
              <w:t>нет</w:t>
            </w:r>
          </w:p>
        </w:tc>
      </w:tr>
      <w:tr w:rsidR="00EF008A" w:rsidRPr="00C74837" w:rsidTr="00D14EFD">
        <w:tc>
          <w:tcPr>
            <w:tcW w:w="567" w:type="dxa"/>
            <w:tcBorders>
              <w:top w:val="single" w:sz="4" w:space="0" w:color="auto"/>
              <w:left w:val="single" w:sz="4" w:space="0" w:color="auto"/>
              <w:bottom w:val="single" w:sz="4" w:space="0" w:color="auto"/>
              <w:right w:val="single" w:sz="4" w:space="0" w:color="auto"/>
            </w:tcBorders>
          </w:tcPr>
          <w:p w:rsidR="00EF008A" w:rsidRPr="00867B4B" w:rsidRDefault="00867B4B" w:rsidP="00C74837">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highlight w:val="magenta"/>
              </w:rPr>
            </w:pPr>
            <w:r w:rsidRPr="00867B4B">
              <w:rPr>
                <w:rFonts w:ascii="Times New Roman" w:hAnsi="Times New Roman" w:cs="Times New Roman"/>
                <w:sz w:val="20"/>
                <w:szCs w:val="20"/>
                <w:highlight w:val="magenta"/>
              </w:rPr>
              <w:t>6</w:t>
            </w:r>
            <w:r w:rsidR="00EF008A" w:rsidRPr="00867B4B">
              <w:rPr>
                <w:rFonts w:ascii="Times New Roman" w:hAnsi="Times New Roman" w:cs="Times New Roman"/>
                <w:sz w:val="20"/>
                <w:szCs w:val="20"/>
                <w:highlight w:val="magenta"/>
              </w:rPr>
              <w:t>.</w:t>
            </w:r>
          </w:p>
        </w:tc>
        <w:tc>
          <w:tcPr>
            <w:tcW w:w="2978" w:type="dxa"/>
            <w:tcBorders>
              <w:top w:val="single" w:sz="4" w:space="0" w:color="auto"/>
              <w:left w:val="single" w:sz="4" w:space="0" w:color="auto"/>
              <w:bottom w:val="single" w:sz="4" w:space="0" w:color="auto"/>
              <w:right w:val="single" w:sz="4" w:space="0" w:color="auto"/>
            </w:tcBorders>
          </w:tcPr>
          <w:p w:rsidR="00EF008A" w:rsidRPr="007940B8" w:rsidRDefault="00EF008A" w:rsidP="00C74837">
            <w:pPr>
              <w:rPr>
                <w:sz w:val="20"/>
                <w:szCs w:val="20"/>
              </w:rPr>
            </w:pPr>
            <w:r w:rsidRPr="007940B8">
              <w:rPr>
                <w:sz w:val="20"/>
                <w:szCs w:val="20"/>
              </w:rPr>
              <w:t xml:space="preserve">Реализация мер, направленных </w:t>
            </w:r>
            <w:r w:rsidRPr="007940B8">
              <w:rPr>
                <w:sz w:val="20"/>
                <w:szCs w:val="20"/>
              </w:rPr>
              <w:br/>
              <w:t xml:space="preserve">на обеспечение уровня </w:t>
            </w:r>
            <w:r w:rsidRPr="007940B8">
              <w:rPr>
                <w:sz w:val="20"/>
                <w:szCs w:val="20"/>
              </w:rPr>
              <w:lastRenderedPageBreak/>
              <w:t xml:space="preserve">финансирования муниципальных организаций, осуществляющих спортивную подготовку, </w:t>
            </w:r>
            <w:r w:rsidRPr="007940B8">
              <w:rPr>
                <w:sz w:val="20"/>
                <w:szCs w:val="20"/>
              </w:rPr>
              <w:br/>
              <w:t xml:space="preserve">в соответствии </w:t>
            </w:r>
            <w:r w:rsidRPr="007940B8">
              <w:rPr>
                <w:sz w:val="20"/>
                <w:szCs w:val="20"/>
              </w:rPr>
              <w:br/>
              <w:t>с требованиями федеральных стандартов спортивной подготовки</w:t>
            </w:r>
          </w:p>
          <w:p w:rsidR="00EF008A" w:rsidRPr="007940B8" w:rsidRDefault="00EF008A" w:rsidP="00C74837">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EF008A" w:rsidRPr="007940B8" w:rsidRDefault="00EF008A" w:rsidP="00C74837">
            <w:pPr>
              <w:jc w:val="both"/>
              <w:rPr>
                <w:sz w:val="20"/>
                <w:szCs w:val="20"/>
              </w:rPr>
            </w:pPr>
            <w:r w:rsidRPr="007940B8">
              <w:rPr>
                <w:sz w:val="20"/>
                <w:szCs w:val="20"/>
              </w:rPr>
              <w:lastRenderedPageBreak/>
              <w:t xml:space="preserve">Минспорттуризм Республики </w:t>
            </w:r>
            <w:r w:rsidRPr="007940B8">
              <w:rPr>
                <w:sz w:val="20"/>
                <w:szCs w:val="20"/>
              </w:rPr>
              <w:lastRenderedPageBreak/>
              <w:t>Марий Эл</w:t>
            </w:r>
          </w:p>
        </w:tc>
        <w:tc>
          <w:tcPr>
            <w:tcW w:w="852" w:type="dxa"/>
            <w:tcBorders>
              <w:top w:val="single" w:sz="4" w:space="0" w:color="auto"/>
              <w:left w:val="single" w:sz="4" w:space="0" w:color="auto"/>
              <w:bottom w:val="single" w:sz="4" w:space="0" w:color="auto"/>
              <w:right w:val="single" w:sz="4" w:space="0" w:color="auto"/>
            </w:tcBorders>
          </w:tcPr>
          <w:p w:rsidR="00EF008A" w:rsidRPr="007940B8" w:rsidRDefault="00EF008A" w:rsidP="00D27E28">
            <w:pPr>
              <w:ind w:left="-108"/>
              <w:jc w:val="center"/>
              <w:rPr>
                <w:sz w:val="20"/>
                <w:szCs w:val="20"/>
              </w:rPr>
            </w:pPr>
            <w:r w:rsidRPr="007940B8">
              <w:rPr>
                <w:sz w:val="20"/>
                <w:szCs w:val="20"/>
              </w:rPr>
              <w:lastRenderedPageBreak/>
              <w:t>2019</w:t>
            </w:r>
          </w:p>
        </w:tc>
        <w:tc>
          <w:tcPr>
            <w:tcW w:w="849" w:type="dxa"/>
            <w:tcBorders>
              <w:top w:val="single" w:sz="4" w:space="0" w:color="auto"/>
              <w:left w:val="single" w:sz="4" w:space="0" w:color="auto"/>
              <w:bottom w:val="single" w:sz="4" w:space="0" w:color="auto"/>
              <w:right w:val="single" w:sz="4" w:space="0" w:color="auto"/>
            </w:tcBorders>
          </w:tcPr>
          <w:p w:rsidR="00EF008A" w:rsidRPr="007940B8" w:rsidRDefault="00EF008A" w:rsidP="00D27E28">
            <w:pPr>
              <w:ind w:left="-108"/>
              <w:jc w:val="center"/>
              <w:rPr>
                <w:sz w:val="20"/>
                <w:szCs w:val="20"/>
              </w:rPr>
            </w:pPr>
            <w:r w:rsidRPr="007940B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EF008A" w:rsidRPr="007940B8" w:rsidRDefault="00EF008A" w:rsidP="00D27E28">
            <w:pPr>
              <w:pStyle w:val="af0"/>
              <w:jc w:val="center"/>
              <w:rPr>
                <w:rFonts w:ascii="Times New Roman" w:hAnsi="Times New Roman"/>
                <w:sz w:val="20"/>
                <w:szCs w:val="20"/>
              </w:rPr>
            </w:pPr>
            <w:r w:rsidRPr="007940B8">
              <w:rPr>
                <w:rFonts w:ascii="Times New Roman" w:hAnsi="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EF008A" w:rsidRPr="007940B8" w:rsidRDefault="00EF008A" w:rsidP="00D27E28">
            <w:pPr>
              <w:pStyle w:val="af0"/>
              <w:jc w:val="center"/>
              <w:rPr>
                <w:rFonts w:ascii="Times New Roman" w:hAnsi="Times New Roman"/>
                <w:sz w:val="20"/>
                <w:szCs w:val="20"/>
              </w:rPr>
            </w:pPr>
            <w:r w:rsidRPr="007940B8">
              <w:rPr>
                <w:rFonts w:ascii="Times New Roman" w:hAnsi="Times New Roman"/>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EF008A" w:rsidRPr="007940B8" w:rsidRDefault="00EF008A" w:rsidP="00C74837">
            <w:pPr>
              <w:snapToGrid w:val="0"/>
              <w:jc w:val="both"/>
              <w:rPr>
                <w:sz w:val="20"/>
                <w:szCs w:val="20"/>
              </w:rPr>
            </w:pPr>
            <w:r w:rsidRPr="007940B8">
              <w:rPr>
                <w:sz w:val="20"/>
                <w:szCs w:val="20"/>
              </w:rPr>
              <w:t xml:space="preserve">повышение спортивного </w:t>
            </w:r>
            <w:r w:rsidRPr="007940B8">
              <w:rPr>
                <w:sz w:val="20"/>
                <w:szCs w:val="20"/>
              </w:rPr>
              <w:lastRenderedPageBreak/>
              <w:t xml:space="preserve">мастерства спортсменов, </w:t>
            </w:r>
            <w:r w:rsidRPr="00144356">
              <w:rPr>
                <w:sz w:val="20"/>
                <w:szCs w:val="20"/>
              </w:rPr>
              <w:t xml:space="preserve">увеличение доли лиц, занимаю-щихся по программам спортивной подготовки, имеющих спортивные разряды </w:t>
            </w:r>
            <w:r w:rsidRPr="00144356">
              <w:rPr>
                <w:sz w:val="20"/>
                <w:szCs w:val="20"/>
              </w:rPr>
              <w:br/>
              <w:t xml:space="preserve">и звания, в общем количестве лиц, занимающихся </w:t>
            </w:r>
            <w:r w:rsidRPr="00144356">
              <w:rPr>
                <w:sz w:val="20"/>
                <w:szCs w:val="20"/>
              </w:rPr>
              <w:br/>
              <w:t>по программам спортивной подготовки до 60%</w:t>
            </w:r>
          </w:p>
        </w:tc>
        <w:tc>
          <w:tcPr>
            <w:tcW w:w="4111" w:type="dxa"/>
            <w:tcBorders>
              <w:top w:val="single" w:sz="4" w:space="0" w:color="auto"/>
              <w:left w:val="single" w:sz="4" w:space="0" w:color="auto"/>
              <w:bottom w:val="single" w:sz="4" w:space="0" w:color="auto"/>
              <w:right w:val="single" w:sz="4" w:space="0" w:color="auto"/>
            </w:tcBorders>
          </w:tcPr>
          <w:p w:rsidR="00EF008A" w:rsidRPr="007940B8" w:rsidRDefault="00EF008A" w:rsidP="00206525">
            <w:pPr>
              <w:autoSpaceDE w:val="0"/>
              <w:autoSpaceDN w:val="0"/>
              <w:adjustRightInd w:val="0"/>
              <w:ind w:firstLine="317"/>
              <w:jc w:val="both"/>
              <w:rPr>
                <w:color w:val="000000"/>
                <w:sz w:val="20"/>
                <w:szCs w:val="20"/>
              </w:rPr>
            </w:pPr>
            <w:r w:rsidRPr="007940B8">
              <w:rPr>
                <w:color w:val="000000"/>
                <w:sz w:val="20"/>
                <w:szCs w:val="20"/>
              </w:rPr>
              <w:lastRenderedPageBreak/>
              <w:t xml:space="preserve">В 2020 году в рамках субсидий из республиканского бюджета Республики </w:t>
            </w:r>
            <w:r w:rsidRPr="007940B8">
              <w:rPr>
                <w:color w:val="000000"/>
                <w:sz w:val="20"/>
                <w:szCs w:val="20"/>
              </w:rPr>
              <w:lastRenderedPageBreak/>
              <w:t>Марий Эл бюджетам муниципальных районов и городских округов в Республике Марий Эл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городскому округу «Город Йошкар-Ола» и Медведевскому муниципальному району, выделены средства в размере 17,46 тыс. рублей и 82,54 тыс. рублей соответственно.</w:t>
            </w:r>
          </w:p>
          <w:p w:rsidR="00EF008A" w:rsidRPr="007940B8" w:rsidRDefault="00EF008A" w:rsidP="0093729C">
            <w:pPr>
              <w:ind w:firstLine="317"/>
              <w:jc w:val="both"/>
              <w:rPr>
                <w:sz w:val="20"/>
                <w:szCs w:val="20"/>
              </w:rPr>
            </w:pPr>
            <w:r w:rsidRPr="0093729C">
              <w:rPr>
                <w:sz w:val="20"/>
                <w:szCs w:val="20"/>
              </w:rPr>
              <w:t xml:space="preserve">Доля лиц, занимающихся по программам спортивной подготовки, имеющих спортивные разряды и звания, в общем количестве лиц, занимающихся по программам спортивной подготовки </w:t>
            </w:r>
            <w:r w:rsidRPr="0093729C">
              <w:rPr>
                <w:sz w:val="20"/>
                <w:szCs w:val="20"/>
              </w:rPr>
              <w:br/>
              <w:t>по итогам 2020 года составила 44,9 %.</w:t>
            </w:r>
          </w:p>
        </w:tc>
        <w:tc>
          <w:tcPr>
            <w:tcW w:w="1275" w:type="dxa"/>
            <w:tcBorders>
              <w:top w:val="single" w:sz="4" w:space="0" w:color="auto"/>
              <w:left w:val="single" w:sz="4" w:space="0" w:color="auto"/>
              <w:bottom w:val="single" w:sz="4" w:space="0" w:color="auto"/>
              <w:right w:val="single" w:sz="4" w:space="0" w:color="auto"/>
            </w:tcBorders>
          </w:tcPr>
          <w:p w:rsidR="00EF008A" w:rsidRPr="002B69B3" w:rsidRDefault="00A8318C" w:rsidP="00FF43A2">
            <w:pPr>
              <w:jc w:val="center"/>
              <w:rPr>
                <w:sz w:val="20"/>
                <w:szCs w:val="20"/>
              </w:rPr>
            </w:pPr>
            <w:r>
              <w:rPr>
                <w:sz w:val="20"/>
                <w:szCs w:val="20"/>
              </w:rPr>
              <w:lastRenderedPageBreak/>
              <w:t>нет</w:t>
            </w:r>
          </w:p>
        </w:tc>
      </w:tr>
      <w:tr w:rsidR="00EF008A" w:rsidRPr="00B67EE5" w:rsidTr="00D14EFD">
        <w:tc>
          <w:tcPr>
            <w:tcW w:w="567" w:type="dxa"/>
            <w:tcBorders>
              <w:top w:val="single" w:sz="4" w:space="0" w:color="auto"/>
              <w:left w:val="single" w:sz="4" w:space="0" w:color="auto"/>
              <w:bottom w:val="single" w:sz="4" w:space="0" w:color="auto"/>
              <w:right w:val="single" w:sz="4" w:space="0" w:color="auto"/>
            </w:tcBorders>
          </w:tcPr>
          <w:p w:rsidR="00EF008A" w:rsidRPr="00CD5AC5" w:rsidRDefault="00EF008A" w:rsidP="002A7EE5">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CD5AC5">
              <w:rPr>
                <w:rFonts w:ascii="Times New Roman" w:hAnsi="Times New Roman" w:cs="Times New Roman"/>
                <w:sz w:val="20"/>
                <w:szCs w:val="20"/>
              </w:rPr>
              <w:t>7.</w:t>
            </w:r>
          </w:p>
        </w:tc>
        <w:tc>
          <w:tcPr>
            <w:tcW w:w="2978" w:type="dxa"/>
            <w:tcBorders>
              <w:top w:val="single" w:sz="4" w:space="0" w:color="auto"/>
              <w:left w:val="single" w:sz="4" w:space="0" w:color="auto"/>
              <w:bottom w:val="single" w:sz="4" w:space="0" w:color="auto"/>
              <w:right w:val="single" w:sz="4" w:space="0" w:color="auto"/>
            </w:tcBorders>
          </w:tcPr>
          <w:p w:rsidR="00EF008A" w:rsidRPr="00CD5AC5" w:rsidRDefault="00EF008A" w:rsidP="002A7EE5">
            <w:pPr>
              <w:ind w:right="-108"/>
              <w:rPr>
                <w:sz w:val="20"/>
                <w:szCs w:val="20"/>
              </w:rPr>
            </w:pPr>
            <w:r w:rsidRPr="00CD5AC5">
              <w:rPr>
                <w:sz w:val="20"/>
                <w:szCs w:val="20"/>
              </w:rPr>
              <w:t>Региональный проект «Спорт - норма жизни»</w:t>
            </w:r>
          </w:p>
          <w:p w:rsidR="00EF008A" w:rsidRPr="00CD5AC5" w:rsidRDefault="00EF008A" w:rsidP="002A7EE5">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EF008A" w:rsidRPr="00CD5AC5" w:rsidRDefault="00EF008A" w:rsidP="002A7EE5">
            <w:pPr>
              <w:pStyle w:val="af0"/>
              <w:jc w:val="center"/>
              <w:rPr>
                <w:rFonts w:ascii="Times New Roman" w:hAnsi="Times New Roman"/>
                <w:sz w:val="20"/>
                <w:szCs w:val="20"/>
              </w:rPr>
            </w:pPr>
            <w:r w:rsidRPr="00CD5AC5">
              <w:rPr>
                <w:rFonts w:ascii="Times New Roman" w:hAnsi="Times New Roman"/>
                <w:sz w:val="20"/>
                <w:szCs w:val="20"/>
              </w:rPr>
              <w:t xml:space="preserve">Минспорттуризм Республики </w:t>
            </w:r>
          </w:p>
          <w:p w:rsidR="00EF008A" w:rsidRPr="00CD5AC5" w:rsidRDefault="00EF008A" w:rsidP="002A7EE5">
            <w:pPr>
              <w:pStyle w:val="af0"/>
              <w:jc w:val="center"/>
              <w:rPr>
                <w:rFonts w:ascii="Times New Roman" w:hAnsi="Times New Roman"/>
                <w:sz w:val="20"/>
                <w:szCs w:val="20"/>
              </w:rPr>
            </w:pPr>
            <w:r w:rsidRPr="00CD5AC5">
              <w:rPr>
                <w:rFonts w:ascii="Times New Roman" w:hAnsi="Times New Roman"/>
                <w:sz w:val="20"/>
                <w:szCs w:val="20"/>
              </w:rPr>
              <w:t xml:space="preserve">Марий Эл </w:t>
            </w:r>
          </w:p>
        </w:tc>
        <w:tc>
          <w:tcPr>
            <w:tcW w:w="852" w:type="dxa"/>
            <w:tcBorders>
              <w:top w:val="single" w:sz="4" w:space="0" w:color="auto"/>
              <w:left w:val="single" w:sz="4" w:space="0" w:color="auto"/>
              <w:bottom w:val="single" w:sz="4" w:space="0" w:color="auto"/>
              <w:right w:val="single" w:sz="4" w:space="0" w:color="auto"/>
            </w:tcBorders>
          </w:tcPr>
          <w:p w:rsidR="00EF008A" w:rsidRPr="00CD5AC5" w:rsidRDefault="00EF008A" w:rsidP="002A7EE5">
            <w:pPr>
              <w:jc w:val="center"/>
              <w:rPr>
                <w:sz w:val="20"/>
                <w:szCs w:val="20"/>
              </w:rPr>
            </w:pPr>
            <w:r w:rsidRPr="00CD5AC5">
              <w:rPr>
                <w:sz w:val="20"/>
                <w:szCs w:val="20"/>
              </w:rPr>
              <w:t>2019</w:t>
            </w:r>
          </w:p>
          <w:p w:rsidR="00EF008A" w:rsidRPr="00CD5AC5" w:rsidRDefault="00EF008A" w:rsidP="002A7EE5">
            <w:pPr>
              <w:pStyle w:val="af0"/>
              <w:jc w:val="center"/>
              <w:rPr>
                <w:rFonts w:ascii="Times New Roman" w:hAnsi="Times New Roman"/>
                <w:sz w:val="20"/>
                <w:szCs w:val="20"/>
              </w:rPr>
            </w:pPr>
          </w:p>
        </w:tc>
        <w:tc>
          <w:tcPr>
            <w:tcW w:w="849" w:type="dxa"/>
            <w:tcBorders>
              <w:top w:val="single" w:sz="4" w:space="0" w:color="auto"/>
              <w:left w:val="single" w:sz="4" w:space="0" w:color="auto"/>
              <w:bottom w:val="single" w:sz="4" w:space="0" w:color="auto"/>
              <w:right w:val="single" w:sz="4" w:space="0" w:color="auto"/>
            </w:tcBorders>
          </w:tcPr>
          <w:p w:rsidR="00EF008A" w:rsidRPr="00CD5AC5" w:rsidRDefault="00EF008A" w:rsidP="002A7EE5">
            <w:pPr>
              <w:pStyle w:val="af0"/>
              <w:jc w:val="center"/>
              <w:rPr>
                <w:rFonts w:ascii="Times New Roman" w:hAnsi="Times New Roman"/>
                <w:sz w:val="20"/>
                <w:szCs w:val="20"/>
              </w:rPr>
            </w:pPr>
            <w:r w:rsidRPr="00CD5AC5">
              <w:rPr>
                <w:rFonts w:ascii="Times New Roman" w:hAnsi="Times New Roman"/>
                <w:sz w:val="20"/>
                <w:szCs w:val="20"/>
              </w:rPr>
              <w:t>2024</w:t>
            </w:r>
          </w:p>
        </w:tc>
        <w:tc>
          <w:tcPr>
            <w:tcW w:w="850" w:type="dxa"/>
            <w:tcBorders>
              <w:top w:val="single" w:sz="4" w:space="0" w:color="auto"/>
              <w:left w:val="single" w:sz="4" w:space="0" w:color="auto"/>
              <w:bottom w:val="single" w:sz="4" w:space="0" w:color="auto"/>
              <w:right w:val="single" w:sz="4" w:space="0" w:color="auto"/>
            </w:tcBorders>
          </w:tcPr>
          <w:p w:rsidR="00EF008A" w:rsidRPr="00CD5AC5" w:rsidRDefault="00EF008A" w:rsidP="002A7EE5">
            <w:pPr>
              <w:pStyle w:val="af0"/>
              <w:jc w:val="center"/>
              <w:rPr>
                <w:rFonts w:ascii="Times New Roman" w:hAnsi="Times New Roman"/>
                <w:sz w:val="20"/>
                <w:szCs w:val="20"/>
              </w:rPr>
            </w:pPr>
            <w:r>
              <w:rPr>
                <w:rFonts w:ascii="Times New Roman" w:hAnsi="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EF008A" w:rsidRPr="00CD5AC5" w:rsidRDefault="00EF008A" w:rsidP="002A7EE5">
            <w:pPr>
              <w:pStyle w:val="af0"/>
              <w:jc w:val="center"/>
              <w:rPr>
                <w:rFonts w:ascii="Times New Roman" w:hAnsi="Times New Roman"/>
                <w:sz w:val="20"/>
                <w:szCs w:val="20"/>
              </w:rPr>
            </w:pPr>
            <w:r>
              <w:rPr>
                <w:rFonts w:ascii="Times New Roman" w:hAnsi="Times New Roman"/>
                <w:sz w:val="20"/>
                <w:szCs w:val="20"/>
              </w:rPr>
              <w:t>2024</w:t>
            </w:r>
          </w:p>
        </w:tc>
        <w:tc>
          <w:tcPr>
            <w:tcW w:w="1559" w:type="dxa"/>
            <w:tcBorders>
              <w:top w:val="single" w:sz="4" w:space="0" w:color="auto"/>
              <w:left w:val="single" w:sz="4" w:space="0" w:color="auto"/>
              <w:bottom w:val="single" w:sz="4" w:space="0" w:color="auto"/>
              <w:right w:val="single" w:sz="4" w:space="0" w:color="auto"/>
            </w:tcBorders>
          </w:tcPr>
          <w:p w:rsidR="00EF008A" w:rsidRPr="00CD5AC5" w:rsidRDefault="00EF008A" w:rsidP="002A7EE5">
            <w:pPr>
              <w:pStyle w:val="af0"/>
              <w:rPr>
                <w:rFonts w:ascii="Times New Roman" w:hAnsi="Times New Roman"/>
                <w:sz w:val="20"/>
                <w:szCs w:val="20"/>
              </w:rPr>
            </w:pPr>
            <w:r w:rsidRPr="00CD5AC5">
              <w:rPr>
                <w:rFonts w:ascii="Times New Roman" w:hAnsi="Times New Roman"/>
                <w:sz w:val="20"/>
                <w:szCs w:val="20"/>
              </w:rPr>
              <w:t>повышение спортивного мастерства спортсменов;</w:t>
            </w:r>
          </w:p>
          <w:p w:rsidR="00EF008A" w:rsidRPr="00CD5AC5" w:rsidRDefault="00EF008A" w:rsidP="002A7EE5">
            <w:pPr>
              <w:ind w:right="-108"/>
              <w:rPr>
                <w:sz w:val="20"/>
                <w:szCs w:val="20"/>
                <w:shd w:val="clear" w:color="auto" w:fill="FFFFFF"/>
              </w:rPr>
            </w:pPr>
            <w:r w:rsidRPr="00CD5AC5">
              <w:rPr>
                <w:sz w:val="20"/>
                <w:szCs w:val="20"/>
                <w:shd w:val="clear" w:color="auto" w:fill="FFFFFF"/>
              </w:rPr>
              <w:t xml:space="preserve">создание эффективной системы отбора </w:t>
            </w:r>
            <w:r w:rsidRPr="00CD5AC5">
              <w:rPr>
                <w:sz w:val="20"/>
                <w:szCs w:val="20"/>
                <w:shd w:val="clear" w:color="auto" w:fill="FFFFFF"/>
              </w:rPr>
              <w:br/>
              <w:t xml:space="preserve">и подготовки спортивного резерва для спортивных сборных команд Республики Марий Эл и Российской  Федерации </w:t>
            </w:r>
            <w:r w:rsidRPr="00CD5AC5">
              <w:rPr>
                <w:sz w:val="20"/>
                <w:szCs w:val="20"/>
                <w:shd w:val="clear" w:color="auto" w:fill="FFFFFF"/>
              </w:rPr>
              <w:lastRenderedPageBreak/>
              <w:t xml:space="preserve">преимущественно </w:t>
            </w:r>
            <w:r w:rsidRPr="00CD5AC5">
              <w:rPr>
                <w:sz w:val="20"/>
                <w:szCs w:val="20"/>
                <w:shd w:val="clear" w:color="auto" w:fill="FFFFFF"/>
              </w:rPr>
              <w:br/>
              <w:t xml:space="preserve">по олимпийским </w:t>
            </w:r>
            <w:r w:rsidRPr="00CD5AC5">
              <w:rPr>
                <w:sz w:val="20"/>
                <w:szCs w:val="20"/>
                <w:shd w:val="clear" w:color="auto" w:fill="FFFFFF"/>
              </w:rPr>
              <w:br/>
              <w:t xml:space="preserve">и паралимпийским видам спорта; </w:t>
            </w:r>
          </w:p>
          <w:p w:rsidR="00EF008A" w:rsidRPr="00CD5AC5" w:rsidRDefault="00EF008A" w:rsidP="002A7EE5">
            <w:pPr>
              <w:ind w:right="-108"/>
              <w:rPr>
                <w:sz w:val="20"/>
                <w:szCs w:val="20"/>
                <w:shd w:val="clear" w:color="auto" w:fill="FFFFFF"/>
              </w:rPr>
            </w:pPr>
            <w:r w:rsidRPr="00CD5AC5">
              <w:rPr>
                <w:sz w:val="20"/>
                <w:szCs w:val="20"/>
                <w:shd w:val="clear" w:color="auto" w:fill="FFFFFF"/>
              </w:rPr>
              <w:t xml:space="preserve">обеспечение постоянного притока спортивного резерва </w:t>
            </w:r>
            <w:r w:rsidRPr="00CD5AC5">
              <w:rPr>
                <w:sz w:val="20"/>
                <w:szCs w:val="20"/>
                <w:shd w:val="clear" w:color="auto" w:fill="FFFFFF"/>
              </w:rPr>
              <w:br/>
              <w:t>в составы спортивных сборных команд Республики Марий Эл и Российской Федерации из числа лиц, проходящих спортивную подготовку;</w:t>
            </w:r>
          </w:p>
          <w:p w:rsidR="00EF008A" w:rsidRPr="00CD5AC5" w:rsidRDefault="00EF008A" w:rsidP="002A7EE5">
            <w:pPr>
              <w:ind w:right="-108"/>
              <w:rPr>
                <w:sz w:val="20"/>
                <w:szCs w:val="20"/>
                <w:shd w:val="clear" w:color="auto" w:fill="FFFFFF"/>
              </w:rPr>
            </w:pPr>
            <w:r w:rsidRPr="00CD5AC5">
              <w:rPr>
                <w:sz w:val="20"/>
                <w:szCs w:val="20"/>
                <w:shd w:val="clear" w:color="auto" w:fill="FFFFFF"/>
              </w:rPr>
              <w:t xml:space="preserve">поставка комплектов спортивного оборудования </w:t>
            </w:r>
            <w:r w:rsidRPr="00CD5AC5">
              <w:rPr>
                <w:sz w:val="20"/>
                <w:szCs w:val="20"/>
                <w:shd w:val="clear" w:color="auto" w:fill="FFFFFF"/>
              </w:rPr>
              <w:br/>
              <w:t xml:space="preserve">в спортивные школы </w:t>
            </w:r>
            <w:r w:rsidRPr="00CD5AC5">
              <w:rPr>
                <w:sz w:val="20"/>
                <w:szCs w:val="20"/>
                <w:shd w:val="clear" w:color="auto" w:fill="FFFFFF"/>
              </w:rPr>
              <w:br/>
              <w:t>и училища олимпийского резерва;</w:t>
            </w:r>
          </w:p>
          <w:p w:rsidR="00EF008A" w:rsidRPr="00CD5AC5" w:rsidRDefault="00EF008A" w:rsidP="002A7EE5">
            <w:pPr>
              <w:ind w:right="-108"/>
              <w:rPr>
                <w:sz w:val="20"/>
                <w:szCs w:val="20"/>
              </w:rPr>
            </w:pPr>
            <w:r w:rsidRPr="00CD5AC5">
              <w:rPr>
                <w:sz w:val="20"/>
                <w:szCs w:val="20"/>
              </w:rPr>
              <w:t xml:space="preserve">поставка футбольных полей с искусственным покрытием </w:t>
            </w:r>
            <w:r w:rsidRPr="00CD5AC5">
              <w:rPr>
                <w:sz w:val="20"/>
                <w:szCs w:val="20"/>
              </w:rPr>
              <w:br/>
              <w:t xml:space="preserve">для спортивных </w:t>
            </w:r>
            <w:r w:rsidRPr="00CD5AC5">
              <w:rPr>
                <w:sz w:val="20"/>
                <w:szCs w:val="20"/>
              </w:rPr>
              <w:lastRenderedPageBreak/>
              <w:t>школ;</w:t>
            </w:r>
          </w:p>
          <w:p w:rsidR="00EF008A" w:rsidRPr="00CD5AC5" w:rsidRDefault="00EF008A" w:rsidP="002A7EE5">
            <w:pPr>
              <w:shd w:val="clear" w:color="auto" w:fill="FFFFFF" w:themeFill="background1"/>
              <w:ind w:right="-108"/>
              <w:rPr>
                <w:sz w:val="20"/>
                <w:szCs w:val="20"/>
              </w:rPr>
            </w:pPr>
            <w:r w:rsidRPr="00CD5AC5">
              <w:rPr>
                <w:sz w:val="20"/>
                <w:szCs w:val="20"/>
              </w:rPr>
              <w:t xml:space="preserve">закупка спортивного оборудования </w:t>
            </w:r>
            <w:r w:rsidRPr="00CD5AC5">
              <w:rPr>
                <w:sz w:val="20"/>
                <w:szCs w:val="20"/>
              </w:rPr>
              <w:br/>
              <w:t xml:space="preserve">и инвентаря </w:t>
            </w:r>
            <w:r w:rsidRPr="00CD5AC5">
              <w:rPr>
                <w:sz w:val="20"/>
                <w:szCs w:val="20"/>
              </w:rPr>
              <w:br/>
              <w:t xml:space="preserve">для занятий хоккеем </w:t>
            </w:r>
            <w:r w:rsidRPr="00CD5AC5">
              <w:rPr>
                <w:sz w:val="20"/>
                <w:szCs w:val="20"/>
              </w:rPr>
              <w:br/>
              <w:t>в целях приведения организаций спортивной подготовки в нормативное состояние;</w:t>
            </w:r>
          </w:p>
          <w:p w:rsidR="00EF008A" w:rsidRPr="00CD5AC5" w:rsidRDefault="00EF008A" w:rsidP="002A7EE5">
            <w:pPr>
              <w:rPr>
                <w:sz w:val="20"/>
                <w:szCs w:val="20"/>
              </w:rPr>
            </w:pPr>
            <w:r w:rsidRPr="00CD5AC5">
              <w:rPr>
                <w:rFonts w:eastAsiaTheme="minorHAnsi"/>
                <w:sz w:val="20"/>
                <w:szCs w:val="20"/>
                <w:shd w:val="clear" w:color="auto" w:fill="FFFFFF" w:themeFill="background1"/>
              </w:rPr>
              <w:t xml:space="preserve">закупка спортивного оборудования </w:t>
            </w:r>
            <w:r w:rsidRPr="00CD5AC5">
              <w:rPr>
                <w:rFonts w:eastAsiaTheme="minorHAnsi"/>
                <w:sz w:val="20"/>
                <w:szCs w:val="20"/>
                <w:shd w:val="clear" w:color="auto" w:fill="FFFFFF" w:themeFill="background1"/>
              </w:rPr>
              <w:br/>
              <w:t xml:space="preserve">и инвентаря </w:t>
            </w:r>
            <w:r w:rsidRPr="00CD5AC5">
              <w:rPr>
                <w:rFonts w:eastAsiaTheme="minorHAnsi"/>
                <w:sz w:val="20"/>
                <w:szCs w:val="20"/>
                <w:shd w:val="clear" w:color="auto" w:fill="FFFFFF" w:themeFill="background1"/>
              </w:rPr>
              <w:br/>
              <w:t xml:space="preserve">для приведения организаций спортивной подготовки в нормативное состояние, увеличение </w:t>
            </w:r>
            <w:r w:rsidRPr="00CD5AC5">
              <w:rPr>
                <w:sz w:val="20"/>
                <w:szCs w:val="20"/>
              </w:rPr>
              <w:t xml:space="preserve">доли организаций, оказывающих услуги по спортивной подготовке </w:t>
            </w:r>
          </w:p>
          <w:p w:rsidR="00EF008A" w:rsidRPr="00CD5AC5" w:rsidRDefault="00EF008A" w:rsidP="002A7EE5">
            <w:pPr>
              <w:rPr>
                <w:sz w:val="20"/>
                <w:szCs w:val="20"/>
              </w:rPr>
            </w:pPr>
            <w:r w:rsidRPr="00CD5AC5">
              <w:rPr>
                <w:sz w:val="20"/>
                <w:szCs w:val="20"/>
              </w:rPr>
              <w:t xml:space="preserve">в соответствии </w:t>
            </w:r>
            <w:r w:rsidRPr="00CD5AC5">
              <w:rPr>
                <w:sz w:val="20"/>
                <w:szCs w:val="20"/>
              </w:rPr>
              <w:br/>
              <w:t xml:space="preserve">с федеральными стандартами спортивной подготовки, в </w:t>
            </w:r>
            <w:r w:rsidRPr="00CD5AC5">
              <w:rPr>
                <w:sz w:val="20"/>
                <w:szCs w:val="20"/>
              </w:rPr>
              <w:lastRenderedPageBreak/>
              <w:t xml:space="preserve">общем количестве организаций в сфере физической культуры </w:t>
            </w:r>
            <w:r w:rsidRPr="00CD5AC5">
              <w:rPr>
                <w:sz w:val="20"/>
                <w:szCs w:val="20"/>
              </w:rPr>
              <w:br/>
              <w:t xml:space="preserve">и спорта, в том числе </w:t>
            </w:r>
            <w:r w:rsidRPr="00CD5AC5">
              <w:rPr>
                <w:sz w:val="20"/>
                <w:szCs w:val="20"/>
              </w:rPr>
              <w:br/>
              <w:t xml:space="preserve">для лиц </w:t>
            </w:r>
            <w:r w:rsidRPr="00CD5AC5">
              <w:rPr>
                <w:sz w:val="20"/>
                <w:szCs w:val="20"/>
              </w:rPr>
              <w:br/>
              <w:t xml:space="preserve">с ограниченными возможностями здоровья и инвалидов до </w:t>
            </w:r>
            <w:r>
              <w:rPr>
                <w:sz w:val="20"/>
                <w:szCs w:val="20"/>
              </w:rPr>
              <w:t>100%</w:t>
            </w:r>
            <w:r w:rsidRPr="00CD5AC5">
              <w:rPr>
                <w:sz w:val="20"/>
                <w:szCs w:val="20"/>
              </w:rPr>
              <w:t xml:space="preserve">; </w:t>
            </w:r>
          </w:p>
          <w:p w:rsidR="00EF008A" w:rsidRPr="00CD5AC5" w:rsidRDefault="00EF008A" w:rsidP="002A7EE5">
            <w:pPr>
              <w:rPr>
                <w:sz w:val="20"/>
                <w:szCs w:val="20"/>
              </w:rPr>
            </w:pPr>
            <w:r w:rsidRPr="00CD5AC5">
              <w:rPr>
                <w:sz w:val="20"/>
                <w:szCs w:val="20"/>
              </w:rPr>
              <w:t xml:space="preserve">увеличение доли лиц, занимающихся </w:t>
            </w:r>
            <w:r w:rsidRPr="00CD5AC5">
              <w:rPr>
                <w:sz w:val="20"/>
                <w:szCs w:val="20"/>
              </w:rPr>
              <w:br/>
              <w:t xml:space="preserve">на этапе высшего спортивного мастерства </w:t>
            </w:r>
            <w:r w:rsidRPr="00CD5AC5">
              <w:rPr>
                <w:sz w:val="20"/>
                <w:szCs w:val="20"/>
              </w:rPr>
              <w:br/>
              <w:t xml:space="preserve">в организациях, осуществляющих спортивную подготовку, в общем количестве лиц, занимающихся на этапе спортивного совершенствования </w:t>
            </w:r>
            <w:r w:rsidRPr="00CD5AC5">
              <w:rPr>
                <w:sz w:val="20"/>
                <w:szCs w:val="20"/>
              </w:rPr>
              <w:br/>
              <w:t xml:space="preserve">в </w:t>
            </w:r>
            <w:r w:rsidRPr="00CD5AC5">
              <w:rPr>
                <w:sz w:val="20"/>
                <w:szCs w:val="20"/>
              </w:rPr>
              <w:lastRenderedPageBreak/>
              <w:t>организациях, осуществляющих спортивную подготовку</w:t>
            </w:r>
            <w:r>
              <w:rPr>
                <w:sz w:val="20"/>
                <w:szCs w:val="20"/>
              </w:rPr>
              <w:t xml:space="preserve"> до 25%</w:t>
            </w:r>
            <w:r w:rsidRPr="00CD5AC5">
              <w:rPr>
                <w:sz w:val="20"/>
                <w:szCs w:val="20"/>
              </w:rPr>
              <w:t>;</w:t>
            </w:r>
          </w:p>
          <w:p w:rsidR="00EF008A" w:rsidRPr="00CD5AC5" w:rsidRDefault="00EF008A" w:rsidP="002A7EE5">
            <w:pPr>
              <w:rPr>
                <w:sz w:val="20"/>
                <w:szCs w:val="20"/>
              </w:rPr>
            </w:pPr>
            <w:r w:rsidRPr="00CD5AC5">
              <w:rPr>
                <w:sz w:val="20"/>
                <w:szCs w:val="20"/>
              </w:rPr>
              <w:t xml:space="preserve">увеличение доли спортсменов-разрядников в общем количестве лиц, занимающихся </w:t>
            </w:r>
            <w:r w:rsidRPr="00CD5AC5">
              <w:rPr>
                <w:sz w:val="20"/>
                <w:szCs w:val="20"/>
              </w:rPr>
              <w:br/>
              <w:t>в системе спортивных школ олимпийского резерва и училищ олимпийского резерва до</w:t>
            </w:r>
            <w:r>
              <w:rPr>
                <w:sz w:val="20"/>
                <w:szCs w:val="20"/>
              </w:rPr>
              <w:t>50%</w:t>
            </w:r>
            <w:r w:rsidRPr="00CD5AC5">
              <w:rPr>
                <w:sz w:val="20"/>
                <w:szCs w:val="20"/>
              </w:rPr>
              <w:t xml:space="preserve">; </w:t>
            </w:r>
          </w:p>
          <w:p w:rsidR="00EF008A" w:rsidRPr="00CD5AC5" w:rsidRDefault="00EF008A" w:rsidP="002A7EE5">
            <w:pPr>
              <w:rPr>
                <w:sz w:val="20"/>
                <w:szCs w:val="20"/>
              </w:rPr>
            </w:pPr>
            <w:r w:rsidRPr="00CD5AC5">
              <w:rPr>
                <w:sz w:val="20"/>
                <w:szCs w:val="20"/>
              </w:rPr>
              <w:t xml:space="preserve">увеличение доли спортсменов-разрядников, имеющих разряды и звания </w:t>
            </w:r>
            <w:r w:rsidRPr="00CD5AC5">
              <w:rPr>
                <w:sz w:val="20"/>
                <w:szCs w:val="20"/>
              </w:rPr>
              <w:br/>
              <w:t xml:space="preserve">(от </w:t>
            </w:r>
            <w:r w:rsidRPr="00CD5AC5">
              <w:rPr>
                <w:sz w:val="20"/>
                <w:szCs w:val="20"/>
                <w:lang w:val="en-US"/>
              </w:rPr>
              <w:t>I</w:t>
            </w:r>
            <w:r w:rsidRPr="00CD5AC5">
              <w:rPr>
                <w:sz w:val="20"/>
                <w:szCs w:val="20"/>
              </w:rPr>
              <w:t xml:space="preserve"> разряда </w:t>
            </w:r>
            <w:r w:rsidRPr="00CD5AC5">
              <w:rPr>
                <w:sz w:val="20"/>
                <w:szCs w:val="20"/>
              </w:rPr>
              <w:br/>
              <w:t>до спортивного звания «Заслуженный мастер спорта»), в общем количестве спортсменов-</w:t>
            </w:r>
            <w:r w:rsidRPr="00CD5AC5">
              <w:rPr>
                <w:sz w:val="20"/>
                <w:szCs w:val="20"/>
              </w:rPr>
              <w:lastRenderedPageBreak/>
              <w:t xml:space="preserve">разрядников в системе спортивных школ олимпийского резерва и училищ олимпийского резерва до </w:t>
            </w:r>
            <w:r>
              <w:rPr>
                <w:sz w:val="20"/>
                <w:szCs w:val="20"/>
              </w:rPr>
              <w:t>23%</w:t>
            </w:r>
            <w:r w:rsidRPr="00CD5AC5">
              <w:rPr>
                <w:sz w:val="20"/>
                <w:szCs w:val="20"/>
              </w:rPr>
              <w:t>;</w:t>
            </w:r>
          </w:p>
          <w:p w:rsidR="00EF008A" w:rsidRPr="00CD5AC5" w:rsidRDefault="00EF008A" w:rsidP="002A7EE5">
            <w:pPr>
              <w:pStyle w:val="afb"/>
              <w:rPr>
                <w:i/>
                <w:sz w:val="20"/>
                <w:szCs w:val="20"/>
                <w:u w:val="single"/>
              </w:rPr>
            </w:pPr>
            <w:r w:rsidRPr="00CD5AC5">
              <w:rPr>
                <w:rFonts w:ascii="Times New Roman" w:hAnsi="Times New Roman"/>
                <w:sz w:val="20"/>
                <w:szCs w:val="20"/>
              </w:rPr>
              <w:t xml:space="preserve">увеличение доли граждан, занимающихся </w:t>
            </w:r>
            <w:r w:rsidRPr="00CD5AC5">
              <w:rPr>
                <w:rFonts w:ascii="Times New Roman" w:hAnsi="Times New Roman"/>
                <w:sz w:val="20"/>
                <w:szCs w:val="20"/>
              </w:rPr>
              <w:br/>
              <w:t xml:space="preserve">в спортивных организациях, </w:t>
            </w:r>
            <w:r w:rsidRPr="00CD5AC5">
              <w:rPr>
                <w:rFonts w:ascii="Times New Roman" w:hAnsi="Times New Roman"/>
                <w:sz w:val="20"/>
                <w:szCs w:val="20"/>
              </w:rPr>
              <w:br/>
              <w:t xml:space="preserve">в общей численности детей и молодежи </w:t>
            </w:r>
            <w:r w:rsidRPr="00CD5AC5">
              <w:rPr>
                <w:rFonts w:ascii="Times New Roman" w:hAnsi="Times New Roman"/>
                <w:sz w:val="20"/>
                <w:szCs w:val="20"/>
              </w:rPr>
              <w:br/>
              <w:t xml:space="preserve">в возрасте 6 - 15 лет до </w:t>
            </w:r>
            <w:r>
              <w:rPr>
                <w:rFonts w:ascii="Times New Roman" w:hAnsi="Times New Roman"/>
                <w:sz w:val="20"/>
                <w:szCs w:val="20"/>
              </w:rPr>
              <w:t xml:space="preserve">43,8% </w:t>
            </w:r>
          </w:p>
        </w:tc>
        <w:tc>
          <w:tcPr>
            <w:tcW w:w="4111" w:type="dxa"/>
            <w:tcBorders>
              <w:top w:val="single" w:sz="4" w:space="0" w:color="auto"/>
              <w:left w:val="single" w:sz="4" w:space="0" w:color="auto"/>
              <w:bottom w:val="single" w:sz="4" w:space="0" w:color="auto"/>
              <w:right w:val="single" w:sz="4" w:space="0" w:color="auto"/>
            </w:tcBorders>
          </w:tcPr>
          <w:p w:rsidR="00EF008A" w:rsidRPr="00FF43A2" w:rsidRDefault="00EF008A" w:rsidP="002A7EE5">
            <w:pPr>
              <w:ind w:firstLine="317"/>
              <w:jc w:val="both"/>
              <w:rPr>
                <w:sz w:val="20"/>
                <w:szCs w:val="20"/>
              </w:rPr>
            </w:pPr>
            <w:r w:rsidRPr="00FF43A2">
              <w:rPr>
                <w:color w:val="000000"/>
                <w:sz w:val="20"/>
                <w:szCs w:val="20"/>
                <w:shd w:val="clear" w:color="auto" w:fill="FFFFFF"/>
              </w:rPr>
              <w:lastRenderedPageBreak/>
              <w:t xml:space="preserve">В 2020 году из федерального бюджета Республике Марий Эл были выделены субсидии </w:t>
            </w:r>
            <w:r w:rsidRPr="00FF43A2">
              <w:rPr>
                <w:sz w:val="20"/>
                <w:szCs w:val="20"/>
              </w:rPr>
              <w:t>на:</w:t>
            </w:r>
          </w:p>
          <w:p w:rsidR="00EF008A" w:rsidRPr="00FF43A2" w:rsidRDefault="00EF008A" w:rsidP="002A7EE5">
            <w:pPr>
              <w:autoSpaceDE w:val="0"/>
              <w:autoSpaceDN w:val="0"/>
              <w:adjustRightInd w:val="0"/>
              <w:ind w:firstLine="317"/>
              <w:jc w:val="both"/>
              <w:rPr>
                <w:rFonts w:eastAsiaTheme="minorHAnsi"/>
                <w:sz w:val="20"/>
                <w:szCs w:val="20"/>
                <w:lang w:eastAsia="en-US"/>
              </w:rPr>
            </w:pPr>
            <w:r w:rsidRPr="00FF43A2">
              <w:rPr>
                <w:sz w:val="20"/>
                <w:szCs w:val="20"/>
              </w:rPr>
              <w:t xml:space="preserve">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в размере 4 134, 4 тыс. рублей (в том числе федеральный бюджет – 4 051,7 тыс. рублей, республиканский бюджет – 82,7 тыс. рублей). Средства субсидии распределены 8 учреждениям: ГБУ Республики Марий Эл «СШОР «Виктория», ГБУ Республики Марий Эл «СШОР по спортивной гимнастике», ГБУ Республики Марий Эл </w:t>
            </w:r>
            <w:r w:rsidRPr="00FF43A2">
              <w:rPr>
                <w:sz w:val="20"/>
                <w:szCs w:val="20"/>
              </w:rPr>
              <w:lastRenderedPageBreak/>
              <w:t xml:space="preserve">«СШОР по футболу и регби», ГБУ Республики Марий Эл «СШОР по плаванию», ГБУ Республики Марий Эл «Комплексная СШОР», ГБУ Республики Марий Эл «СШОР по легкой атлетике», ГБПОУ Республики Марий Эл «Училище олимпийского резерва» и ГБУ Республики Марий Эл «Спортивно-адаптивная школа паралимпийского резерва». Выделенные средства направлены  учреждениями на реализацию программ спортивной подготовки по базовым видам спорта (закуплены спортивная экипировка, инвентарь и оборудование). Часть средств субсидии, в размере 300,0 тыс.рублей, распределена 11 спортсменам Республики Марий Эл в соответствии с </w:t>
            </w:r>
            <w:r w:rsidRPr="00FF43A2">
              <w:rPr>
                <w:spacing w:val="1"/>
                <w:sz w:val="20"/>
                <w:szCs w:val="20"/>
                <w:shd w:val="clear" w:color="auto" w:fill="FFFFFF"/>
              </w:rPr>
              <w:t>порядком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 утвержденным Министерством спорта Российской Федерации</w:t>
            </w:r>
            <w:r w:rsidRPr="00FF43A2">
              <w:rPr>
                <w:sz w:val="20"/>
                <w:szCs w:val="20"/>
              </w:rPr>
              <w:t>;</w:t>
            </w:r>
          </w:p>
          <w:p w:rsidR="00EF008A" w:rsidRPr="00FF43A2" w:rsidRDefault="00EF008A" w:rsidP="002A7EE5">
            <w:pPr>
              <w:ind w:firstLine="317"/>
              <w:jc w:val="both"/>
              <w:rPr>
                <w:sz w:val="20"/>
                <w:szCs w:val="20"/>
              </w:rPr>
            </w:pPr>
            <w:r w:rsidRPr="00FF43A2">
              <w:rPr>
                <w:sz w:val="20"/>
                <w:szCs w:val="20"/>
              </w:rPr>
              <w:t xml:space="preserve">закупку спортивного оборудования для спортивных школ олимпийского резерва </w:t>
            </w:r>
            <w:r w:rsidR="00FF43A2">
              <w:rPr>
                <w:sz w:val="20"/>
                <w:szCs w:val="20"/>
              </w:rPr>
              <w:br/>
            </w:r>
            <w:r w:rsidRPr="00FF43A2">
              <w:rPr>
                <w:sz w:val="20"/>
                <w:szCs w:val="20"/>
              </w:rPr>
              <w:t xml:space="preserve">и училищ олимпийского резерва в размере </w:t>
            </w:r>
            <w:r w:rsidR="00FF43A2">
              <w:rPr>
                <w:sz w:val="20"/>
                <w:szCs w:val="20"/>
              </w:rPr>
              <w:br/>
            </w:r>
            <w:r w:rsidRPr="00FF43A2">
              <w:rPr>
                <w:sz w:val="20"/>
                <w:szCs w:val="20"/>
              </w:rPr>
              <w:t>4</w:t>
            </w:r>
            <w:r w:rsidR="00FF43A2">
              <w:rPr>
                <w:sz w:val="20"/>
                <w:szCs w:val="20"/>
              </w:rPr>
              <w:t> </w:t>
            </w:r>
            <w:r w:rsidRPr="00FF43A2">
              <w:rPr>
                <w:sz w:val="20"/>
                <w:szCs w:val="20"/>
              </w:rPr>
              <w:t>617,8 тыс. рублей (в том числе федеральный бюджет – 4</w:t>
            </w:r>
            <w:r w:rsidR="00FF43A2" w:rsidRPr="00FF43A2">
              <w:rPr>
                <w:sz w:val="20"/>
                <w:szCs w:val="20"/>
              </w:rPr>
              <w:t> </w:t>
            </w:r>
            <w:r w:rsidRPr="00FF43A2">
              <w:rPr>
                <w:sz w:val="20"/>
                <w:szCs w:val="20"/>
              </w:rPr>
              <w:t xml:space="preserve">525,4 тыс. рублей, республиканский бюджет – 92,4 тыс. рублей). Получателем субсидии является ГБУ Республики Марий Эл «СШОР </w:t>
            </w:r>
            <w:r w:rsidRPr="00FF43A2">
              <w:rPr>
                <w:sz w:val="20"/>
                <w:szCs w:val="20"/>
              </w:rPr>
              <w:br/>
              <w:t xml:space="preserve">по плаванию». Средства субсидии направлены на закупку оборудования по общей физической подготовке и специальной физической подготовке по </w:t>
            </w:r>
            <w:r w:rsidRPr="00FF43A2">
              <w:rPr>
                <w:sz w:val="20"/>
                <w:szCs w:val="20"/>
              </w:rPr>
              <w:lastRenderedPageBreak/>
              <w:t>плаванию;</w:t>
            </w:r>
          </w:p>
          <w:p w:rsidR="00EF008A" w:rsidRPr="00FF43A2" w:rsidRDefault="00EF008A" w:rsidP="002A7EE5">
            <w:pPr>
              <w:ind w:firstLine="317"/>
              <w:jc w:val="both"/>
              <w:rPr>
                <w:sz w:val="20"/>
                <w:szCs w:val="20"/>
              </w:rPr>
            </w:pPr>
            <w:r w:rsidRPr="00FF43A2">
              <w:rPr>
                <w:sz w:val="20"/>
                <w:szCs w:val="20"/>
              </w:rPr>
              <w:t xml:space="preserve">закупку спортивного оборудования и инвентаря для занятий хоккеем </w:t>
            </w:r>
            <w:r w:rsidRPr="00FF43A2">
              <w:rPr>
                <w:sz w:val="20"/>
                <w:szCs w:val="20"/>
              </w:rPr>
              <w:br/>
              <w:t xml:space="preserve">в целях приведения организаций спортивной подготовки в нормативное состояние  в размере 25 510,2 тыс. рублей (в том числе федеральный бюджет – 25 000,0 тыс. рублей, республиканский бюджет – 510,2 тыс. рублей). Получателем субсидии является ГБУ Республики Марий Эл «СШ по ЛВС». Средства субсидии направлены на </w:t>
            </w:r>
            <w:r w:rsidRPr="00FF43A2">
              <w:rPr>
                <w:spacing w:val="1"/>
                <w:sz w:val="20"/>
                <w:szCs w:val="20"/>
                <w:shd w:val="clear" w:color="auto" w:fill="FFFFFF"/>
              </w:rPr>
              <w:t>закупку спортивного оборудования и инвентаря по хоккею</w:t>
            </w:r>
            <w:r w:rsidRPr="00FF43A2">
              <w:rPr>
                <w:sz w:val="20"/>
                <w:szCs w:val="20"/>
              </w:rPr>
              <w:t>;</w:t>
            </w:r>
          </w:p>
          <w:p w:rsidR="00EF008A" w:rsidRDefault="00EF008A" w:rsidP="002A7EE5">
            <w:pPr>
              <w:ind w:firstLine="317"/>
              <w:jc w:val="both"/>
              <w:rPr>
                <w:sz w:val="20"/>
                <w:szCs w:val="20"/>
              </w:rPr>
            </w:pPr>
            <w:r w:rsidRPr="00FF43A2">
              <w:rPr>
                <w:sz w:val="20"/>
                <w:szCs w:val="20"/>
              </w:rPr>
              <w:t xml:space="preserve">закупку комплектов искусственных покрытий для футбольных полей </w:t>
            </w:r>
            <w:r w:rsidRPr="00FF43A2">
              <w:rPr>
                <w:sz w:val="20"/>
                <w:szCs w:val="20"/>
              </w:rPr>
              <w:br/>
              <w:t xml:space="preserve">для спортивных школ в размере </w:t>
            </w:r>
            <w:r w:rsidRPr="00FF43A2">
              <w:rPr>
                <w:sz w:val="20"/>
                <w:szCs w:val="20"/>
              </w:rPr>
              <w:br/>
              <w:t xml:space="preserve">12245,4 тыс. рублей (в том числе федеральный бюджет – </w:t>
            </w:r>
            <w:r w:rsidRPr="00FF43A2">
              <w:rPr>
                <w:sz w:val="20"/>
                <w:szCs w:val="20"/>
              </w:rPr>
              <w:br/>
              <w:t>8758,2 тыс. рублей, республиканский бюджет – 3487,2 тыс. рублей).</w:t>
            </w:r>
            <w:r w:rsidR="00FF43A2">
              <w:rPr>
                <w:sz w:val="20"/>
                <w:szCs w:val="20"/>
              </w:rPr>
              <w:t xml:space="preserve"> Получателем субсидии является ГБУ Республики Марий Эл «СШОР </w:t>
            </w:r>
            <w:r w:rsidRPr="00FF43A2">
              <w:rPr>
                <w:sz w:val="20"/>
                <w:szCs w:val="20"/>
              </w:rPr>
              <w:t>по футболу и регби».</w:t>
            </w:r>
          </w:p>
          <w:p w:rsidR="002D5146" w:rsidRPr="007940B8" w:rsidRDefault="002D5146" w:rsidP="002D5146">
            <w:pPr>
              <w:ind w:firstLine="317"/>
              <w:jc w:val="both"/>
              <w:rPr>
                <w:sz w:val="20"/>
                <w:szCs w:val="20"/>
              </w:rPr>
            </w:pPr>
            <w:r w:rsidRPr="00D06302">
              <w:rPr>
                <w:sz w:val="20"/>
                <w:szCs w:val="20"/>
              </w:rPr>
              <w:t xml:space="preserve">Значение показателя «Доля граждан, занимающихся в спортивных организациях, в общей численности детей и молодежи </w:t>
            </w:r>
            <w:r>
              <w:rPr>
                <w:sz w:val="20"/>
                <w:szCs w:val="20"/>
              </w:rPr>
              <w:br/>
            </w:r>
            <w:r w:rsidRPr="00D06302">
              <w:rPr>
                <w:sz w:val="20"/>
                <w:szCs w:val="20"/>
              </w:rPr>
              <w:t>в возрасте 6-15 лет» по итогам 2020 года составило 85,05 %.</w:t>
            </w:r>
          </w:p>
          <w:p w:rsidR="002D5146" w:rsidRPr="007940B8" w:rsidRDefault="002D5146" w:rsidP="002D5146">
            <w:pPr>
              <w:pStyle w:val="3"/>
              <w:widowControl w:val="0"/>
              <w:spacing w:after="0"/>
              <w:ind w:left="0" w:firstLine="317"/>
              <w:jc w:val="both"/>
              <w:rPr>
                <w:sz w:val="20"/>
                <w:szCs w:val="20"/>
              </w:rPr>
            </w:pPr>
            <w:r w:rsidRPr="007940B8">
              <w:rPr>
                <w:sz w:val="20"/>
                <w:szCs w:val="20"/>
              </w:rPr>
              <w:t xml:space="preserve">Значение показателя «Доля лиц, занимающихся на этапе высшего спортивного мастерства в организациях, осуществляющих спортивную подготовку, </w:t>
            </w:r>
            <w:r>
              <w:rPr>
                <w:sz w:val="20"/>
                <w:szCs w:val="20"/>
              </w:rPr>
              <w:br/>
            </w:r>
            <w:r w:rsidRPr="007940B8">
              <w:rPr>
                <w:sz w:val="20"/>
                <w:szCs w:val="20"/>
              </w:rPr>
              <w:t xml:space="preserve">в общем количестве лиц, занимающихся </w:t>
            </w:r>
            <w:r>
              <w:rPr>
                <w:sz w:val="20"/>
                <w:szCs w:val="20"/>
              </w:rPr>
              <w:br/>
            </w:r>
            <w:r w:rsidRPr="007940B8">
              <w:rPr>
                <w:sz w:val="20"/>
                <w:szCs w:val="20"/>
              </w:rPr>
              <w:t xml:space="preserve">на этапе спортивного совершенствования </w:t>
            </w:r>
            <w:r>
              <w:rPr>
                <w:sz w:val="20"/>
                <w:szCs w:val="20"/>
              </w:rPr>
              <w:br/>
            </w:r>
            <w:r w:rsidRPr="007940B8">
              <w:rPr>
                <w:sz w:val="20"/>
                <w:szCs w:val="20"/>
              </w:rPr>
              <w:t>в организациях, осуществляющих спортивную подготовку» по итогам 2020 года составило 53,4 %.</w:t>
            </w:r>
          </w:p>
          <w:p w:rsidR="002D5146" w:rsidRPr="002D5146" w:rsidRDefault="002D5146" w:rsidP="002D5146">
            <w:pPr>
              <w:ind w:firstLine="284"/>
              <w:jc w:val="both"/>
              <w:rPr>
                <w:rFonts w:ascii="Verdana" w:hAnsi="Verdana"/>
                <w:sz w:val="20"/>
                <w:szCs w:val="20"/>
              </w:rPr>
            </w:pPr>
            <w:r w:rsidRPr="007940B8">
              <w:rPr>
                <w:sz w:val="20"/>
                <w:szCs w:val="20"/>
              </w:rPr>
              <w:t xml:space="preserve">Значение показателя </w:t>
            </w:r>
            <w:r>
              <w:rPr>
                <w:sz w:val="20"/>
                <w:szCs w:val="20"/>
              </w:rPr>
              <w:t>«</w:t>
            </w:r>
            <w:r w:rsidRPr="002D5146">
              <w:rPr>
                <w:sz w:val="20"/>
                <w:szCs w:val="20"/>
              </w:rPr>
              <w:t xml:space="preserve">Доля организаций, </w:t>
            </w:r>
            <w:r w:rsidRPr="002D5146">
              <w:rPr>
                <w:sz w:val="20"/>
                <w:szCs w:val="20"/>
              </w:rPr>
              <w:lastRenderedPageBreak/>
              <w:t>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по итогам 2020 г</w:t>
            </w:r>
            <w:r w:rsidR="00872B79">
              <w:rPr>
                <w:sz w:val="20"/>
                <w:szCs w:val="20"/>
              </w:rPr>
              <w:t xml:space="preserve">ода </w:t>
            </w:r>
            <w:r w:rsidRPr="002D5146">
              <w:rPr>
                <w:sz w:val="20"/>
                <w:szCs w:val="20"/>
              </w:rPr>
              <w:t xml:space="preserve"> составило 100 %</w:t>
            </w:r>
            <w:r w:rsidR="00321CA7">
              <w:rPr>
                <w:sz w:val="20"/>
                <w:szCs w:val="20"/>
              </w:rPr>
              <w:t>.</w:t>
            </w:r>
          </w:p>
          <w:p w:rsidR="003B1531" w:rsidRDefault="00872B79" w:rsidP="002D5146">
            <w:pPr>
              <w:ind w:firstLine="284"/>
              <w:jc w:val="both"/>
              <w:rPr>
                <w:sz w:val="20"/>
                <w:szCs w:val="20"/>
                <w:highlight w:val="yellow"/>
              </w:rPr>
            </w:pPr>
            <w:r w:rsidRPr="007940B8">
              <w:rPr>
                <w:sz w:val="20"/>
                <w:szCs w:val="20"/>
              </w:rPr>
              <w:t xml:space="preserve">Значение показателя </w:t>
            </w:r>
            <w:r>
              <w:rPr>
                <w:sz w:val="20"/>
                <w:szCs w:val="20"/>
              </w:rPr>
              <w:t>«</w:t>
            </w:r>
            <w:r w:rsidRPr="003B1531">
              <w:rPr>
                <w:sz w:val="20"/>
                <w:szCs w:val="20"/>
              </w:rPr>
              <w:t>Д</w:t>
            </w:r>
            <w:r w:rsidR="002D5146" w:rsidRPr="003B1531">
              <w:rPr>
                <w:sz w:val="20"/>
                <w:szCs w:val="20"/>
              </w:rPr>
              <w:t>оля спортсменов-разрядников в общем количестве лиц, занимающихся в системе спортивных школ олимпийского резерва и училищ олимпийского резерва</w:t>
            </w:r>
            <w:r w:rsidRPr="003B1531">
              <w:rPr>
                <w:sz w:val="20"/>
                <w:szCs w:val="20"/>
              </w:rPr>
              <w:t>» по итогам 2020 года</w:t>
            </w:r>
            <w:r w:rsidR="003B1531" w:rsidRPr="003B1531">
              <w:rPr>
                <w:sz w:val="20"/>
                <w:szCs w:val="20"/>
              </w:rPr>
              <w:t xml:space="preserve">составило </w:t>
            </w:r>
            <w:r w:rsidR="003B1531">
              <w:rPr>
                <w:sz w:val="20"/>
                <w:szCs w:val="20"/>
              </w:rPr>
              <w:t>51</w:t>
            </w:r>
            <w:r w:rsidR="003B1531" w:rsidRPr="003B1531">
              <w:rPr>
                <w:sz w:val="20"/>
                <w:szCs w:val="20"/>
              </w:rPr>
              <w:t>,18%</w:t>
            </w:r>
            <w:r w:rsidR="00321CA7">
              <w:rPr>
                <w:sz w:val="20"/>
                <w:szCs w:val="20"/>
              </w:rPr>
              <w:t>.</w:t>
            </w:r>
          </w:p>
          <w:p w:rsidR="00321CA7" w:rsidRPr="00321CA7" w:rsidRDefault="00321CA7" w:rsidP="002D5146">
            <w:pPr>
              <w:ind w:firstLine="284"/>
              <w:jc w:val="both"/>
              <w:rPr>
                <w:sz w:val="20"/>
                <w:szCs w:val="20"/>
              </w:rPr>
            </w:pPr>
            <w:r w:rsidRPr="007940B8">
              <w:rPr>
                <w:sz w:val="20"/>
                <w:szCs w:val="20"/>
              </w:rPr>
              <w:t xml:space="preserve">Значение показателя </w:t>
            </w:r>
            <w:r>
              <w:rPr>
                <w:sz w:val="20"/>
                <w:szCs w:val="20"/>
              </w:rPr>
              <w:t>«</w:t>
            </w:r>
            <w:r w:rsidRPr="00321CA7">
              <w:rPr>
                <w:sz w:val="20"/>
                <w:szCs w:val="20"/>
              </w:rPr>
              <w:t>До</w:t>
            </w:r>
            <w:r w:rsidR="002D5146" w:rsidRPr="00321CA7">
              <w:rPr>
                <w:sz w:val="20"/>
                <w:szCs w:val="20"/>
              </w:rPr>
              <w:t xml:space="preserve">ля спортсменов-разрядников, имеющих разряды и звания (от I разряда до спортивного звания </w:t>
            </w:r>
            <w:r>
              <w:rPr>
                <w:sz w:val="20"/>
                <w:szCs w:val="20"/>
              </w:rPr>
              <w:t>«</w:t>
            </w:r>
            <w:r w:rsidR="002D5146" w:rsidRPr="00321CA7">
              <w:rPr>
                <w:sz w:val="20"/>
                <w:szCs w:val="20"/>
              </w:rPr>
              <w:t>Заслуженный мастер спорта</w:t>
            </w:r>
            <w:r>
              <w:rPr>
                <w:sz w:val="20"/>
                <w:szCs w:val="20"/>
              </w:rPr>
              <w:t>»</w:t>
            </w:r>
            <w:r w:rsidR="002D5146" w:rsidRPr="00321CA7">
              <w:rPr>
                <w:sz w:val="20"/>
                <w:szCs w:val="20"/>
              </w:rPr>
              <w:t>), в общем количестве спортсменов-разрядников в системе спортивных школ олимпийского резерва и училищ олимпийского резерва</w:t>
            </w:r>
            <w:r w:rsidRPr="00321CA7">
              <w:rPr>
                <w:sz w:val="20"/>
                <w:szCs w:val="20"/>
              </w:rPr>
              <w:t>» по итогам 2020 года составило 25,78%</w:t>
            </w:r>
            <w:r>
              <w:rPr>
                <w:sz w:val="20"/>
                <w:szCs w:val="20"/>
              </w:rPr>
              <w:t>.</w:t>
            </w:r>
          </w:p>
          <w:p w:rsidR="00321CA7" w:rsidRPr="00321CA7" w:rsidRDefault="00321CA7" w:rsidP="00321CA7">
            <w:pPr>
              <w:ind w:firstLine="284"/>
              <w:jc w:val="both"/>
              <w:rPr>
                <w:sz w:val="20"/>
                <w:szCs w:val="20"/>
              </w:rPr>
            </w:pPr>
            <w:r w:rsidRPr="00D06302">
              <w:rPr>
                <w:sz w:val="20"/>
                <w:szCs w:val="20"/>
              </w:rPr>
              <w:t xml:space="preserve">Значение показателя «Доля граждан, занимающихся в спортивных организациях, в общей численности детей и молодежи </w:t>
            </w:r>
            <w:r>
              <w:rPr>
                <w:sz w:val="20"/>
                <w:szCs w:val="20"/>
              </w:rPr>
              <w:br/>
            </w:r>
            <w:r w:rsidRPr="00D06302">
              <w:rPr>
                <w:sz w:val="20"/>
                <w:szCs w:val="20"/>
              </w:rPr>
              <w:t xml:space="preserve">в возрасте 6-15 лет» по итогам 2020 года </w:t>
            </w:r>
            <w:r w:rsidRPr="00321CA7">
              <w:rPr>
                <w:sz w:val="20"/>
                <w:szCs w:val="20"/>
              </w:rPr>
              <w:t>составило 85,05 %</w:t>
            </w:r>
            <w:r>
              <w:rPr>
                <w:sz w:val="20"/>
                <w:szCs w:val="20"/>
              </w:rPr>
              <w:t>.</w:t>
            </w:r>
          </w:p>
          <w:p w:rsidR="00321CA7" w:rsidRPr="00321CA7" w:rsidRDefault="00321CA7" w:rsidP="00321CA7">
            <w:pPr>
              <w:ind w:firstLine="284"/>
              <w:jc w:val="both"/>
              <w:rPr>
                <w:rFonts w:ascii="Verdana" w:hAnsi="Verdana"/>
                <w:sz w:val="20"/>
                <w:szCs w:val="20"/>
              </w:rPr>
            </w:pPr>
            <w:r w:rsidRPr="00D06302">
              <w:rPr>
                <w:sz w:val="20"/>
                <w:szCs w:val="20"/>
              </w:rPr>
              <w:t>Значение показателя «Д</w:t>
            </w:r>
            <w:r w:rsidRPr="00321CA7">
              <w:rPr>
                <w:sz w:val="20"/>
                <w:szCs w:val="20"/>
              </w:rPr>
              <w:t>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w:t>
            </w:r>
            <w:r>
              <w:rPr>
                <w:sz w:val="20"/>
                <w:szCs w:val="20"/>
              </w:rPr>
              <w:t>вную подготовку по виду спорта «</w:t>
            </w:r>
            <w:r w:rsidRPr="00321CA7">
              <w:rPr>
                <w:sz w:val="20"/>
                <w:szCs w:val="20"/>
              </w:rPr>
              <w:t>футбол</w:t>
            </w:r>
            <w:r>
              <w:rPr>
                <w:sz w:val="20"/>
                <w:szCs w:val="20"/>
              </w:rPr>
              <w:t>» по итогам 2020 года составило 30,99%.</w:t>
            </w:r>
          </w:p>
          <w:p w:rsidR="002D5146" w:rsidRPr="00136802" w:rsidRDefault="002D5146" w:rsidP="002D5146">
            <w:pPr>
              <w:ind w:firstLine="284"/>
              <w:jc w:val="both"/>
              <w:rPr>
                <w:color w:val="000000"/>
                <w:sz w:val="20"/>
                <w:szCs w:val="20"/>
                <w:highlight w:val="red"/>
              </w:rPr>
            </w:pPr>
          </w:p>
        </w:tc>
        <w:tc>
          <w:tcPr>
            <w:tcW w:w="1275" w:type="dxa"/>
            <w:tcBorders>
              <w:top w:val="single" w:sz="4" w:space="0" w:color="auto"/>
              <w:left w:val="single" w:sz="4" w:space="0" w:color="auto"/>
              <w:bottom w:val="single" w:sz="4" w:space="0" w:color="auto"/>
              <w:right w:val="single" w:sz="4" w:space="0" w:color="auto"/>
            </w:tcBorders>
          </w:tcPr>
          <w:p w:rsidR="00EF008A" w:rsidRPr="00DA7568" w:rsidRDefault="00EF008A" w:rsidP="002A7EE5">
            <w:pPr>
              <w:pStyle w:val="af0"/>
              <w:jc w:val="center"/>
              <w:rPr>
                <w:rFonts w:ascii="Times New Roman" w:hAnsi="Times New Roman"/>
                <w:sz w:val="20"/>
                <w:szCs w:val="20"/>
              </w:rPr>
            </w:pPr>
            <w:r>
              <w:rPr>
                <w:rFonts w:ascii="Times New Roman" w:hAnsi="Times New Roman"/>
                <w:sz w:val="20"/>
                <w:szCs w:val="20"/>
              </w:rPr>
              <w:lastRenderedPageBreak/>
              <w:t>нет</w:t>
            </w:r>
          </w:p>
        </w:tc>
      </w:tr>
      <w:tr w:rsidR="00EF008A"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EF008A" w:rsidRPr="00E165A4" w:rsidRDefault="00EF008A" w:rsidP="00774912">
            <w:pPr>
              <w:pStyle w:val="af0"/>
              <w:jc w:val="center"/>
              <w:rPr>
                <w:rFonts w:ascii="Times New Roman" w:hAnsi="Times New Roman"/>
                <w:b/>
                <w:sz w:val="20"/>
                <w:szCs w:val="20"/>
              </w:rPr>
            </w:pPr>
            <w:r w:rsidRPr="00E165A4">
              <w:rPr>
                <w:rFonts w:ascii="Times New Roman" w:hAnsi="Times New Roman"/>
                <w:b/>
                <w:sz w:val="20"/>
                <w:szCs w:val="20"/>
              </w:rPr>
              <w:lastRenderedPageBreak/>
              <w:t>Подпрограмма «Развитие инфраструктуры физической культуры и спорта в Республике Марий Эл»</w:t>
            </w: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pStyle w:val="afb"/>
              <w:rPr>
                <w:rFonts w:ascii="Times New Roman" w:hAnsi="Times New Roman"/>
                <w:sz w:val="20"/>
                <w:szCs w:val="20"/>
              </w:rPr>
            </w:pPr>
            <w:r w:rsidRPr="00A37358">
              <w:rPr>
                <w:rFonts w:ascii="Times New Roman" w:hAnsi="Times New Roman"/>
                <w:bCs/>
                <w:sz w:val="20"/>
                <w:szCs w:val="20"/>
              </w:rPr>
              <w:t>Развитие инфраструктуры физической культуры и спорта</w:t>
            </w:r>
          </w:p>
        </w:tc>
        <w:tc>
          <w:tcPr>
            <w:tcW w:w="1843"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snapToGrid w:val="0"/>
              <w:ind w:left="-115" w:right="-67"/>
              <w:jc w:val="center"/>
              <w:rPr>
                <w:sz w:val="20"/>
                <w:szCs w:val="20"/>
              </w:rPr>
            </w:pPr>
            <w:r w:rsidRPr="00A37358">
              <w:rPr>
                <w:sz w:val="20"/>
                <w:szCs w:val="20"/>
              </w:rPr>
              <w:t xml:space="preserve">Минспорттуризм Республики </w:t>
            </w:r>
            <w:r>
              <w:rPr>
                <w:sz w:val="20"/>
                <w:szCs w:val="20"/>
              </w:rPr>
              <w:br/>
            </w:r>
            <w:r w:rsidRPr="00A37358">
              <w:rPr>
                <w:sz w:val="20"/>
                <w:szCs w:val="20"/>
              </w:rPr>
              <w:t>Марий Эл</w:t>
            </w:r>
          </w:p>
        </w:tc>
        <w:tc>
          <w:tcPr>
            <w:tcW w:w="852"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jc w:val="center"/>
              <w:rPr>
                <w:sz w:val="20"/>
                <w:szCs w:val="20"/>
              </w:rPr>
            </w:pPr>
            <w:r w:rsidRPr="00A37358">
              <w:rPr>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jc w:val="center"/>
              <w:rPr>
                <w:sz w:val="20"/>
                <w:szCs w:val="20"/>
              </w:rPr>
            </w:pPr>
            <w:r w:rsidRPr="00A3735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jc w:val="center"/>
              <w:rPr>
                <w:sz w:val="20"/>
                <w:szCs w:val="20"/>
              </w:rPr>
            </w:pPr>
            <w:r w:rsidRPr="00A37358">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jc w:val="center"/>
              <w:rPr>
                <w:sz w:val="20"/>
                <w:szCs w:val="20"/>
              </w:rPr>
            </w:pPr>
            <w:r w:rsidRPr="00A3735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pStyle w:val="af0"/>
              <w:rPr>
                <w:rFonts w:ascii="Times New Roman" w:hAnsi="Times New Roman"/>
                <w:sz w:val="20"/>
                <w:szCs w:val="20"/>
              </w:rPr>
            </w:pPr>
            <w:r w:rsidRPr="00A37358">
              <w:rPr>
                <w:rFonts w:ascii="Times New Roman" w:hAnsi="Times New Roman"/>
                <w:sz w:val="20"/>
                <w:szCs w:val="20"/>
              </w:rPr>
              <w:t xml:space="preserve">создание условий для укрепления здоровья населения и занятий физической культурой и спортом; увеличение уровня обеспеченности населения </w:t>
            </w:r>
            <w:r w:rsidRPr="00A37358">
              <w:rPr>
                <w:rFonts w:ascii="Times New Roman" w:hAnsi="Times New Roman"/>
                <w:sz w:val="20"/>
                <w:szCs w:val="20"/>
              </w:rPr>
              <w:lastRenderedPageBreak/>
              <w:t xml:space="preserve">спортивными </w:t>
            </w:r>
            <w:r>
              <w:rPr>
                <w:rFonts w:ascii="Times New Roman" w:hAnsi="Times New Roman"/>
                <w:sz w:val="20"/>
                <w:szCs w:val="20"/>
              </w:rPr>
              <w:t>сооруже</w:t>
            </w:r>
            <w:r w:rsidRPr="00A37358">
              <w:rPr>
                <w:rFonts w:ascii="Times New Roman" w:hAnsi="Times New Roman"/>
                <w:sz w:val="20"/>
                <w:szCs w:val="20"/>
              </w:rPr>
              <w:t>ниями исходя из единовременной пропускной способности объектов спорта до 58,7%</w:t>
            </w:r>
          </w:p>
        </w:tc>
        <w:tc>
          <w:tcPr>
            <w:tcW w:w="4111" w:type="dxa"/>
            <w:tcBorders>
              <w:top w:val="single" w:sz="4" w:space="0" w:color="auto"/>
              <w:left w:val="single" w:sz="4" w:space="0" w:color="auto"/>
              <w:bottom w:val="single" w:sz="4" w:space="0" w:color="auto"/>
              <w:right w:val="single" w:sz="4" w:space="0" w:color="auto"/>
            </w:tcBorders>
          </w:tcPr>
          <w:p w:rsidR="00EF008A" w:rsidRPr="00B80ACC" w:rsidRDefault="00EF008A" w:rsidP="00B80ACC">
            <w:pPr>
              <w:shd w:val="clear" w:color="auto" w:fill="FFFFFF"/>
              <w:jc w:val="both"/>
              <w:rPr>
                <w:sz w:val="20"/>
                <w:szCs w:val="20"/>
              </w:rPr>
            </w:pPr>
            <w:r w:rsidRPr="00B80ACC">
              <w:rPr>
                <w:sz w:val="20"/>
                <w:szCs w:val="20"/>
              </w:rPr>
              <w:lastRenderedPageBreak/>
              <w:t>В Республике Марий Эл по итогам отчетного года насчитывается 171</w:t>
            </w:r>
            <w:r w:rsidR="00FA454A">
              <w:rPr>
                <w:sz w:val="20"/>
                <w:szCs w:val="20"/>
              </w:rPr>
              <w:t>6</w:t>
            </w:r>
            <w:r w:rsidRPr="00B80ACC">
              <w:rPr>
                <w:sz w:val="20"/>
                <w:szCs w:val="20"/>
              </w:rPr>
              <w:t xml:space="preserve"> спортивных сооружения, в том числе </w:t>
            </w:r>
            <w:r w:rsidR="00FA454A">
              <w:rPr>
                <w:sz w:val="20"/>
                <w:szCs w:val="20"/>
              </w:rPr>
              <w:t>7</w:t>
            </w:r>
            <w:r w:rsidRPr="00B80ACC">
              <w:rPr>
                <w:sz w:val="20"/>
                <w:szCs w:val="20"/>
              </w:rPr>
              <w:t xml:space="preserve"> стадионов с</w:t>
            </w:r>
            <w:r w:rsidR="00FA454A">
              <w:rPr>
                <w:sz w:val="20"/>
                <w:szCs w:val="20"/>
              </w:rPr>
              <w:t xml:space="preserve"> трибунами на 1500 мест и более</w:t>
            </w:r>
            <w:r w:rsidRPr="00B80ACC">
              <w:rPr>
                <w:sz w:val="20"/>
                <w:szCs w:val="20"/>
              </w:rPr>
              <w:t>, 99</w:t>
            </w:r>
            <w:r w:rsidR="00FA454A">
              <w:rPr>
                <w:sz w:val="20"/>
                <w:szCs w:val="20"/>
              </w:rPr>
              <w:t>5 плоскостных сооружений, 386</w:t>
            </w:r>
            <w:r w:rsidRPr="00B80ACC">
              <w:rPr>
                <w:sz w:val="20"/>
                <w:szCs w:val="20"/>
              </w:rPr>
              <w:t xml:space="preserve"> спортивных залов, 37 плавательных бассейнов и др.</w:t>
            </w:r>
          </w:p>
          <w:p w:rsidR="00EF008A" w:rsidRPr="00B80ACC" w:rsidRDefault="00EF008A" w:rsidP="00FA454A">
            <w:pPr>
              <w:jc w:val="both"/>
              <w:rPr>
                <w:sz w:val="20"/>
                <w:szCs w:val="20"/>
              </w:rPr>
            </w:pPr>
            <w:r w:rsidRPr="00B80ACC">
              <w:rPr>
                <w:sz w:val="20"/>
                <w:szCs w:val="20"/>
              </w:rPr>
              <w:t>Обеспеченность населения спортивными сооружениями исходя из единовременной пропускной способнос</w:t>
            </w:r>
            <w:r w:rsidR="00FA454A">
              <w:rPr>
                <w:sz w:val="20"/>
                <w:szCs w:val="20"/>
              </w:rPr>
              <w:t>ти объектов спорта по итогам 2020</w:t>
            </w:r>
            <w:r w:rsidRPr="00B80ACC">
              <w:rPr>
                <w:sz w:val="20"/>
                <w:szCs w:val="20"/>
              </w:rPr>
              <w:t xml:space="preserve"> года составила 6</w:t>
            </w:r>
            <w:r w:rsidR="00FA454A">
              <w:rPr>
                <w:sz w:val="20"/>
                <w:szCs w:val="20"/>
              </w:rPr>
              <w:t>1</w:t>
            </w:r>
            <w:r w:rsidRPr="00B80ACC">
              <w:rPr>
                <w:sz w:val="20"/>
                <w:szCs w:val="20"/>
              </w:rPr>
              <w:t>,</w:t>
            </w:r>
            <w:r w:rsidR="00FA454A">
              <w:rPr>
                <w:sz w:val="20"/>
                <w:szCs w:val="20"/>
              </w:rPr>
              <w:t>4</w:t>
            </w:r>
            <w:r w:rsidRPr="00B80ACC">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pStyle w:val="af0"/>
              <w:jc w:val="center"/>
              <w:rPr>
                <w:rFonts w:ascii="Times New Roman" w:hAnsi="Times New Roman"/>
                <w:sz w:val="20"/>
                <w:szCs w:val="20"/>
              </w:rPr>
            </w:pPr>
            <w:r w:rsidRPr="00A37358">
              <w:rPr>
                <w:rFonts w:ascii="Times New Roman" w:hAnsi="Times New Roman"/>
                <w:sz w:val="20"/>
                <w:szCs w:val="20"/>
              </w:rPr>
              <w:t>нет</w:t>
            </w: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2.</w:t>
            </w:r>
          </w:p>
        </w:tc>
        <w:tc>
          <w:tcPr>
            <w:tcW w:w="2978"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pStyle w:val="afb"/>
              <w:rPr>
                <w:rFonts w:ascii="Times New Roman" w:hAnsi="Times New Roman"/>
                <w:sz w:val="20"/>
                <w:szCs w:val="20"/>
              </w:rPr>
            </w:pPr>
            <w:r w:rsidRPr="00A37358">
              <w:rPr>
                <w:rFonts w:ascii="Times New Roman" w:hAnsi="Times New Roman"/>
                <w:sz w:val="20"/>
                <w:szCs w:val="20"/>
              </w:rPr>
              <w:t xml:space="preserve">Адаптация инфраструктуры физической культуры и спорта  к обслуживанию инвалидов </w:t>
            </w:r>
          </w:p>
        </w:tc>
        <w:tc>
          <w:tcPr>
            <w:tcW w:w="1843" w:type="dxa"/>
            <w:tcBorders>
              <w:top w:val="single" w:sz="4" w:space="0" w:color="auto"/>
              <w:left w:val="single" w:sz="4" w:space="0" w:color="auto"/>
              <w:bottom w:val="single" w:sz="4" w:space="0" w:color="auto"/>
              <w:right w:val="single" w:sz="4" w:space="0" w:color="auto"/>
            </w:tcBorders>
          </w:tcPr>
          <w:p w:rsidR="00EF008A" w:rsidRDefault="00EF008A" w:rsidP="00774912">
            <w:pPr>
              <w:snapToGrid w:val="0"/>
              <w:ind w:left="-115" w:right="-67"/>
              <w:jc w:val="center"/>
              <w:rPr>
                <w:sz w:val="20"/>
                <w:szCs w:val="20"/>
              </w:rPr>
            </w:pPr>
            <w:r>
              <w:rPr>
                <w:sz w:val="20"/>
                <w:szCs w:val="20"/>
              </w:rPr>
              <w:t>Минспорттуризм</w:t>
            </w:r>
          </w:p>
          <w:p w:rsidR="00EF008A" w:rsidRPr="00A37358" w:rsidRDefault="00EF008A" w:rsidP="00774912">
            <w:pPr>
              <w:snapToGrid w:val="0"/>
              <w:ind w:left="-115" w:right="-67"/>
              <w:jc w:val="center"/>
              <w:rPr>
                <w:sz w:val="20"/>
                <w:szCs w:val="20"/>
              </w:rPr>
            </w:pPr>
            <w:r w:rsidRPr="00A37358">
              <w:rPr>
                <w:sz w:val="20"/>
                <w:szCs w:val="20"/>
              </w:rPr>
              <w:t>Республики</w:t>
            </w:r>
          </w:p>
          <w:p w:rsidR="00EF008A" w:rsidRPr="00A37358" w:rsidRDefault="00EF008A" w:rsidP="00774912">
            <w:pPr>
              <w:snapToGrid w:val="0"/>
              <w:ind w:left="-115" w:right="-67"/>
              <w:jc w:val="center"/>
              <w:rPr>
                <w:sz w:val="20"/>
                <w:szCs w:val="20"/>
              </w:rPr>
            </w:pPr>
            <w:r w:rsidRPr="00A37358">
              <w:rPr>
                <w:sz w:val="20"/>
                <w:szCs w:val="20"/>
              </w:rPr>
              <w:t>Марий Эл</w:t>
            </w:r>
          </w:p>
          <w:p w:rsidR="00EF008A" w:rsidRPr="00A37358" w:rsidRDefault="00EF008A"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jc w:val="center"/>
              <w:rPr>
                <w:sz w:val="20"/>
                <w:szCs w:val="20"/>
              </w:rPr>
            </w:pPr>
            <w:r w:rsidRPr="00A37358">
              <w:rPr>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jc w:val="center"/>
              <w:rPr>
                <w:sz w:val="20"/>
                <w:szCs w:val="20"/>
              </w:rPr>
            </w:pPr>
            <w:r w:rsidRPr="00A37358">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jc w:val="center"/>
              <w:rPr>
                <w:sz w:val="20"/>
                <w:szCs w:val="20"/>
              </w:rPr>
            </w:pPr>
            <w:r w:rsidRPr="00A37358">
              <w:rPr>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jc w:val="center"/>
              <w:rPr>
                <w:sz w:val="20"/>
                <w:szCs w:val="20"/>
              </w:rPr>
            </w:pPr>
            <w:r w:rsidRPr="00A37358">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pStyle w:val="af0"/>
              <w:rPr>
                <w:rFonts w:ascii="Times New Roman" w:hAnsi="Times New Roman"/>
                <w:sz w:val="20"/>
                <w:szCs w:val="20"/>
              </w:rPr>
            </w:pPr>
            <w:r w:rsidRPr="00A37358">
              <w:rPr>
                <w:rFonts w:ascii="Times New Roman" w:hAnsi="Times New Roman"/>
                <w:sz w:val="20"/>
                <w:szCs w:val="20"/>
              </w:rPr>
              <w:t xml:space="preserve">создание условий для занятий физической культурой и спортом инвалидов; увеличение доли приоритет-ных объектов в сфере физической культуры и спорта, доступных для инвалидов и других маломобиль-ных групп населения, </w:t>
            </w:r>
            <w:r>
              <w:rPr>
                <w:rFonts w:ascii="Times New Roman" w:hAnsi="Times New Roman"/>
                <w:sz w:val="20"/>
                <w:szCs w:val="20"/>
              </w:rPr>
              <w:br/>
            </w:r>
            <w:r w:rsidRPr="00A37358">
              <w:rPr>
                <w:rFonts w:ascii="Times New Roman" w:hAnsi="Times New Roman"/>
                <w:sz w:val="20"/>
                <w:szCs w:val="20"/>
              </w:rPr>
              <w:t>в общем количестве приоритет</w:t>
            </w:r>
            <w:r>
              <w:rPr>
                <w:rFonts w:ascii="Times New Roman" w:hAnsi="Times New Roman"/>
                <w:sz w:val="20"/>
                <w:szCs w:val="20"/>
              </w:rPr>
              <w:t>ных объектов</w:t>
            </w:r>
            <w:r w:rsidRPr="00A37358">
              <w:rPr>
                <w:rFonts w:ascii="Times New Roman" w:hAnsi="Times New Roman"/>
                <w:sz w:val="20"/>
                <w:szCs w:val="20"/>
              </w:rPr>
              <w:t xml:space="preserve"> в сфере физической культуры и </w:t>
            </w:r>
            <w:r w:rsidRPr="00A37358">
              <w:rPr>
                <w:rFonts w:ascii="Times New Roman" w:hAnsi="Times New Roman"/>
                <w:sz w:val="20"/>
                <w:szCs w:val="20"/>
              </w:rPr>
              <w:lastRenderedPageBreak/>
              <w:t>спорта до 72,3%</w:t>
            </w:r>
          </w:p>
        </w:tc>
        <w:tc>
          <w:tcPr>
            <w:tcW w:w="4111" w:type="dxa"/>
            <w:tcBorders>
              <w:top w:val="single" w:sz="4" w:space="0" w:color="auto"/>
              <w:left w:val="single" w:sz="4" w:space="0" w:color="auto"/>
              <w:bottom w:val="single" w:sz="4" w:space="0" w:color="auto"/>
              <w:right w:val="single" w:sz="4" w:space="0" w:color="auto"/>
            </w:tcBorders>
          </w:tcPr>
          <w:p w:rsidR="00EF008A" w:rsidRPr="005D16E8" w:rsidRDefault="00EF008A" w:rsidP="00774912">
            <w:pPr>
              <w:pStyle w:val="af0"/>
              <w:rPr>
                <w:rFonts w:ascii="Times New Roman" w:hAnsi="Times New Roman"/>
                <w:sz w:val="20"/>
                <w:szCs w:val="20"/>
              </w:rPr>
            </w:pPr>
            <w:r w:rsidRPr="005D16E8">
              <w:rPr>
                <w:rFonts w:ascii="Times New Roman" w:hAnsi="Times New Roman"/>
                <w:sz w:val="20"/>
                <w:szCs w:val="20"/>
              </w:rPr>
              <w:lastRenderedPageBreak/>
              <w:t xml:space="preserve">В Республике Марий Эл осуществляется адаптация спортивных сооружений для инвалидов и лиц с ограниченными возможностями здоровья. </w:t>
            </w:r>
          </w:p>
          <w:p w:rsidR="00EF008A" w:rsidRPr="005D16E8" w:rsidRDefault="00EF008A" w:rsidP="00774912">
            <w:pPr>
              <w:jc w:val="both"/>
              <w:rPr>
                <w:sz w:val="20"/>
                <w:szCs w:val="20"/>
              </w:rPr>
            </w:pPr>
            <w:r w:rsidRPr="005D16E8">
              <w:rPr>
                <w:sz w:val="20"/>
                <w:szCs w:val="20"/>
              </w:rPr>
              <w:t>Доля приоритетных объектов в сфере 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 по итогам 20</w:t>
            </w:r>
            <w:r w:rsidR="005D16E8" w:rsidRPr="005D16E8">
              <w:rPr>
                <w:sz w:val="20"/>
                <w:szCs w:val="20"/>
              </w:rPr>
              <w:t>20</w:t>
            </w:r>
            <w:r w:rsidRPr="005D16E8">
              <w:rPr>
                <w:sz w:val="20"/>
                <w:szCs w:val="20"/>
              </w:rPr>
              <w:t xml:space="preserve"> года составила 72,</w:t>
            </w:r>
            <w:r w:rsidR="005D16E8" w:rsidRPr="005D16E8">
              <w:rPr>
                <w:sz w:val="20"/>
                <w:szCs w:val="20"/>
              </w:rPr>
              <w:t>5</w:t>
            </w:r>
            <w:r w:rsidRPr="005D16E8">
              <w:rPr>
                <w:sz w:val="20"/>
                <w:szCs w:val="20"/>
              </w:rPr>
              <w:t xml:space="preserve"> процента.</w:t>
            </w:r>
          </w:p>
          <w:p w:rsidR="00EF008A" w:rsidRPr="00FA454A" w:rsidRDefault="00EF008A" w:rsidP="00774912">
            <w:pPr>
              <w:rPr>
                <w:sz w:val="20"/>
                <w:szCs w:val="20"/>
                <w:highlight w:val="red"/>
              </w:rPr>
            </w:pPr>
          </w:p>
        </w:tc>
        <w:tc>
          <w:tcPr>
            <w:tcW w:w="1275"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pStyle w:val="af0"/>
              <w:jc w:val="center"/>
              <w:rPr>
                <w:rFonts w:ascii="Times New Roman" w:hAnsi="Times New Roman"/>
                <w:sz w:val="20"/>
                <w:szCs w:val="20"/>
              </w:rPr>
            </w:pPr>
            <w:r w:rsidRPr="00A37358">
              <w:rPr>
                <w:rFonts w:ascii="Times New Roman" w:hAnsi="Times New Roman"/>
                <w:sz w:val="20"/>
                <w:szCs w:val="20"/>
              </w:rPr>
              <w:t>нет</w:t>
            </w: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5C0401" w:rsidRDefault="00EF008A" w:rsidP="00774912">
            <w:pPr>
              <w:pStyle w:val="af0"/>
              <w:rPr>
                <w:rFonts w:ascii="Times New Roman" w:hAnsi="Times New Roman"/>
                <w:sz w:val="20"/>
                <w:szCs w:val="20"/>
              </w:rPr>
            </w:pPr>
            <w:r>
              <w:rPr>
                <w:rFonts w:ascii="Times New Roman" w:hAnsi="Times New Roman"/>
                <w:sz w:val="20"/>
                <w:szCs w:val="20"/>
              </w:rPr>
              <w:t>3</w:t>
            </w:r>
            <w:r w:rsidRPr="005C0401">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EF008A" w:rsidRPr="005C0401" w:rsidRDefault="00EF008A" w:rsidP="00774912">
            <w:pPr>
              <w:rPr>
                <w:b/>
                <w:sz w:val="20"/>
                <w:szCs w:val="20"/>
              </w:rPr>
            </w:pPr>
            <w:r w:rsidRPr="005C0401">
              <w:rPr>
                <w:sz w:val="20"/>
                <w:szCs w:val="20"/>
              </w:rPr>
              <w:t>Обустройство объектов городской инфраструктуры, парковых и рекреационных зон малобюджетными спортивными объектами, плоскостными сооружениями, уличными тренажерами, площадками Всероссийского физкультурно-спортивного комплекса «Готов к труду и обороне» (ГТО).</w:t>
            </w:r>
          </w:p>
        </w:tc>
        <w:tc>
          <w:tcPr>
            <w:tcW w:w="1843" w:type="dxa"/>
            <w:tcBorders>
              <w:top w:val="single" w:sz="4" w:space="0" w:color="auto"/>
              <w:left w:val="single" w:sz="4" w:space="0" w:color="auto"/>
              <w:bottom w:val="single" w:sz="4" w:space="0" w:color="auto"/>
              <w:right w:val="single" w:sz="4" w:space="0" w:color="auto"/>
            </w:tcBorders>
          </w:tcPr>
          <w:p w:rsidR="00EF008A" w:rsidRPr="005C0401" w:rsidRDefault="00EF008A" w:rsidP="00774912">
            <w:pPr>
              <w:widowControl w:val="0"/>
              <w:jc w:val="center"/>
              <w:rPr>
                <w:sz w:val="20"/>
                <w:szCs w:val="20"/>
              </w:rPr>
            </w:pPr>
            <w:r w:rsidRPr="005C0401">
              <w:rPr>
                <w:sz w:val="20"/>
                <w:szCs w:val="20"/>
              </w:rPr>
              <w:t>Минспорттуризм</w:t>
            </w:r>
          </w:p>
          <w:p w:rsidR="00EF008A" w:rsidRPr="005C0401" w:rsidRDefault="00EF008A" w:rsidP="00774912">
            <w:pPr>
              <w:widowControl w:val="0"/>
              <w:jc w:val="center"/>
              <w:rPr>
                <w:sz w:val="20"/>
                <w:szCs w:val="20"/>
              </w:rPr>
            </w:pPr>
            <w:r w:rsidRPr="005C0401">
              <w:rPr>
                <w:sz w:val="20"/>
                <w:szCs w:val="20"/>
              </w:rPr>
              <w:t>Республики Марий Эл</w:t>
            </w:r>
          </w:p>
          <w:p w:rsidR="00EF008A" w:rsidRPr="005C0401" w:rsidRDefault="00EF008A" w:rsidP="00774912">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EF008A" w:rsidRPr="005C0401" w:rsidRDefault="00EF008A" w:rsidP="00774912">
            <w:pPr>
              <w:jc w:val="center"/>
              <w:rPr>
                <w:sz w:val="20"/>
                <w:szCs w:val="20"/>
              </w:rPr>
            </w:pPr>
            <w:r w:rsidRPr="005C0401">
              <w:rPr>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EF008A" w:rsidRPr="005C0401" w:rsidRDefault="00EF008A" w:rsidP="00774912">
            <w:pPr>
              <w:jc w:val="center"/>
              <w:rPr>
                <w:sz w:val="20"/>
                <w:szCs w:val="20"/>
              </w:rPr>
            </w:pPr>
            <w:r w:rsidRPr="005C0401">
              <w:rPr>
                <w:sz w:val="20"/>
                <w:szCs w:val="20"/>
              </w:rPr>
              <w:t>202</w:t>
            </w:r>
            <w:r>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EF008A" w:rsidRPr="005C0401" w:rsidRDefault="00EF008A" w:rsidP="00774912">
            <w:pPr>
              <w:jc w:val="center"/>
              <w:rPr>
                <w:sz w:val="20"/>
                <w:szCs w:val="20"/>
              </w:rPr>
            </w:pPr>
            <w:r w:rsidRPr="005C0401">
              <w:rPr>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EF008A" w:rsidRPr="005C0401" w:rsidRDefault="00EF008A" w:rsidP="00774912">
            <w:pPr>
              <w:jc w:val="center"/>
              <w:rPr>
                <w:sz w:val="20"/>
                <w:szCs w:val="20"/>
              </w:rPr>
            </w:pPr>
            <w:r w:rsidRPr="005C0401">
              <w:rPr>
                <w:sz w:val="20"/>
                <w:szCs w:val="20"/>
              </w:rPr>
              <w:t>202</w:t>
            </w: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EF008A" w:rsidRDefault="00EF008A" w:rsidP="00774912">
            <w:pPr>
              <w:pStyle w:val="af0"/>
              <w:rPr>
                <w:rFonts w:ascii="Times New Roman" w:hAnsi="Times New Roman"/>
                <w:sz w:val="20"/>
                <w:szCs w:val="20"/>
              </w:rPr>
            </w:pPr>
            <w:r w:rsidRPr="005C0401">
              <w:rPr>
                <w:rFonts w:ascii="Times New Roman" w:hAnsi="Times New Roman"/>
                <w:sz w:val="20"/>
                <w:szCs w:val="20"/>
              </w:rPr>
              <w:t>вовлечение населения в системати-ческие занятия физической культурой и спортом; увеличение доли граждан Республики Марий Эл, выполнив-ших нормативы ВФСК «Готов к труду и обороне» (ГТО), в общей численности населения, принявшего участие в сдаче нормативов ВФСК «Готов к труду и обороне» (ГТО)</w:t>
            </w:r>
          </w:p>
          <w:p w:rsidR="00EF008A" w:rsidRDefault="00EF008A" w:rsidP="00D27E28"/>
          <w:p w:rsidR="00EF008A" w:rsidRDefault="00EF008A" w:rsidP="00D27E28"/>
          <w:p w:rsidR="00EF008A" w:rsidRDefault="00EF008A" w:rsidP="00D27E28"/>
          <w:p w:rsidR="00EF008A" w:rsidRPr="00D27E28" w:rsidRDefault="00EF008A" w:rsidP="00D27E28"/>
        </w:tc>
        <w:tc>
          <w:tcPr>
            <w:tcW w:w="4111" w:type="dxa"/>
            <w:tcBorders>
              <w:top w:val="single" w:sz="4" w:space="0" w:color="auto"/>
              <w:left w:val="single" w:sz="4" w:space="0" w:color="auto"/>
              <w:bottom w:val="single" w:sz="4" w:space="0" w:color="auto"/>
              <w:right w:val="single" w:sz="4" w:space="0" w:color="auto"/>
            </w:tcBorders>
          </w:tcPr>
          <w:p w:rsidR="00EF008A" w:rsidRPr="004853EE" w:rsidRDefault="00EF008A" w:rsidP="00B811FB">
            <w:pPr>
              <w:jc w:val="both"/>
              <w:rPr>
                <w:rFonts w:eastAsiaTheme="minorEastAsia"/>
                <w:sz w:val="20"/>
                <w:szCs w:val="20"/>
              </w:rPr>
            </w:pPr>
            <w:r w:rsidRPr="004853EE">
              <w:rPr>
                <w:rFonts w:eastAsiaTheme="minorEastAsia"/>
                <w:sz w:val="20"/>
                <w:szCs w:val="20"/>
              </w:rPr>
              <w:t xml:space="preserve">В рамках проекта «Спорт-норма жизни» национального проекта «Демография» в </w:t>
            </w:r>
            <w:r w:rsidR="00200BE9" w:rsidRPr="00200BE9">
              <w:rPr>
                <w:rFonts w:eastAsiaTheme="minorEastAsia"/>
                <w:sz w:val="20"/>
                <w:szCs w:val="20"/>
              </w:rPr>
              <w:t>2020</w:t>
            </w:r>
            <w:r w:rsidRPr="00200BE9">
              <w:rPr>
                <w:rFonts w:eastAsiaTheme="minorEastAsia"/>
                <w:sz w:val="20"/>
                <w:szCs w:val="20"/>
              </w:rPr>
              <w:t xml:space="preserve"> году</w:t>
            </w:r>
            <w:r w:rsidRPr="004853EE">
              <w:rPr>
                <w:rFonts w:eastAsiaTheme="minorEastAsia"/>
                <w:sz w:val="20"/>
                <w:szCs w:val="20"/>
              </w:rPr>
              <w:t xml:space="preserve"> были реализован</w:t>
            </w:r>
            <w:r w:rsidRPr="00B811FB">
              <w:rPr>
                <w:rFonts w:eastAsiaTheme="minorEastAsia"/>
                <w:sz w:val="20"/>
                <w:szCs w:val="20"/>
              </w:rPr>
              <w:t>о</w:t>
            </w:r>
            <w:r w:rsidRPr="004853EE">
              <w:rPr>
                <w:rFonts w:eastAsiaTheme="minorEastAsia"/>
                <w:sz w:val="20"/>
                <w:szCs w:val="20"/>
              </w:rPr>
              <w:t xml:space="preserve"> следующ</w:t>
            </w:r>
            <w:r w:rsidRPr="00B811FB">
              <w:rPr>
                <w:rFonts w:eastAsiaTheme="minorEastAsia"/>
                <w:sz w:val="20"/>
                <w:szCs w:val="20"/>
              </w:rPr>
              <w:t>ее</w:t>
            </w:r>
            <w:r w:rsidRPr="004853EE">
              <w:rPr>
                <w:rFonts w:eastAsiaTheme="minorEastAsia"/>
                <w:sz w:val="20"/>
                <w:szCs w:val="20"/>
              </w:rPr>
              <w:t xml:space="preserve"> мероприяти</w:t>
            </w:r>
            <w:r w:rsidRPr="00B811FB">
              <w:rPr>
                <w:rFonts w:eastAsiaTheme="minorEastAsia"/>
                <w:sz w:val="20"/>
                <w:szCs w:val="20"/>
              </w:rPr>
              <w:t>е</w:t>
            </w:r>
            <w:r w:rsidRPr="004853EE">
              <w:rPr>
                <w:rFonts w:eastAsiaTheme="minorEastAsia"/>
                <w:sz w:val="20"/>
                <w:szCs w:val="20"/>
              </w:rPr>
              <w:t>:</w:t>
            </w:r>
          </w:p>
          <w:p w:rsidR="00200BE9" w:rsidRPr="00B80ACC" w:rsidRDefault="00200BE9" w:rsidP="00200BE9">
            <w:pPr>
              <w:jc w:val="both"/>
              <w:rPr>
                <w:sz w:val="20"/>
                <w:szCs w:val="20"/>
              </w:rPr>
            </w:pPr>
            <w:r w:rsidRPr="00B80ACC">
              <w:rPr>
                <w:rFonts w:eastAsiaTheme="minorEastAsia"/>
                <w:sz w:val="20"/>
                <w:szCs w:val="20"/>
              </w:rPr>
              <w:t>«Закупка спортивно-технологического оборудования для малых спортивных пл</w:t>
            </w:r>
            <w:r>
              <w:rPr>
                <w:rFonts w:eastAsiaTheme="minorEastAsia"/>
                <w:sz w:val="20"/>
                <w:szCs w:val="20"/>
              </w:rPr>
              <w:t xml:space="preserve">ощадок» (оборудование для ГТО) </w:t>
            </w:r>
            <w:r>
              <w:rPr>
                <w:sz w:val="20"/>
                <w:szCs w:val="20"/>
              </w:rPr>
              <w:t xml:space="preserve">для 3 муниципальных районов </w:t>
            </w:r>
            <w:r w:rsidRPr="00B80ACC">
              <w:rPr>
                <w:sz w:val="20"/>
                <w:szCs w:val="20"/>
              </w:rPr>
              <w:t xml:space="preserve"> Республики </w:t>
            </w:r>
            <w:r>
              <w:rPr>
                <w:sz w:val="20"/>
                <w:szCs w:val="20"/>
              </w:rPr>
              <w:br/>
            </w:r>
            <w:r w:rsidRPr="00B80ACC">
              <w:rPr>
                <w:sz w:val="20"/>
                <w:szCs w:val="20"/>
              </w:rPr>
              <w:t>Марий Эл (</w:t>
            </w:r>
            <w:r>
              <w:rPr>
                <w:sz w:val="20"/>
                <w:szCs w:val="20"/>
              </w:rPr>
              <w:t>Куженерский, Моркинский, Мари-Турекский</w:t>
            </w:r>
            <w:r w:rsidRPr="00B80ACC">
              <w:rPr>
                <w:sz w:val="20"/>
                <w:szCs w:val="20"/>
              </w:rPr>
              <w:t xml:space="preserve">). </w:t>
            </w:r>
          </w:p>
          <w:p w:rsidR="00200BE9" w:rsidRPr="00B80ACC" w:rsidRDefault="00200BE9" w:rsidP="00200BE9">
            <w:pPr>
              <w:widowControl w:val="0"/>
              <w:tabs>
                <w:tab w:val="left" w:pos="6225"/>
              </w:tabs>
              <w:jc w:val="both"/>
              <w:rPr>
                <w:sz w:val="20"/>
                <w:szCs w:val="20"/>
              </w:rPr>
            </w:pPr>
            <w:r w:rsidRPr="00B80ACC">
              <w:rPr>
                <w:sz w:val="20"/>
                <w:szCs w:val="20"/>
              </w:rPr>
              <w:t>Оборудование закуплено и поставлено в полном объеме, субсидия выполнена 100%.</w:t>
            </w:r>
          </w:p>
          <w:p w:rsidR="00EF008A" w:rsidRPr="00B811FB" w:rsidRDefault="00EF008A" w:rsidP="00774912">
            <w:pPr>
              <w:ind w:right="-108"/>
              <w:jc w:val="both"/>
              <w:rPr>
                <w:sz w:val="20"/>
                <w:szCs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EF008A" w:rsidRPr="005C0401" w:rsidRDefault="00EF008A" w:rsidP="00774912">
            <w:pPr>
              <w:pStyle w:val="af0"/>
              <w:jc w:val="center"/>
              <w:rPr>
                <w:rFonts w:ascii="Times New Roman" w:hAnsi="Times New Roman"/>
                <w:sz w:val="20"/>
                <w:szCs w:val="20"/>
              </w:rPr>
            </w:pPr>
            <w:r>
              <w:rPr>
                <w:rFonts w:ascii="Times New Roman" w:hAnsi="Times New Roman"/>
                <w:sz w:val="20"/>
                <w:szCs w:val="20"/>
              </w:rPr>
              <w:t>нет</w:t>
            </w:r>
          </w:p>
        </w:tc>
      </w:tr>
      <w:tr w:rsidR="00EF008A"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EF008A" w:rsidRPr="00A25AED" w:rsidRDefault="00EF008A" w:rsidP="00774912">
            <w:pPr>
              <w:pStyle w:val="af0"/>
              <w:jc w:val="center"/>
              <w:rPr>
                <w:rFonts w:ascii="Times New Roman" w:hAnsi="Times New Roman"/>
                <w:b/>
                <w:sz w:val="20"/>
                <w:szCs w:val="20"/>
                <w:highlight w:val="yellow"/>
              </w:rPr>
            </w:pPr>
            <w:r w:rsidRPr="00D27E28">
              <w:rPr>
                <w:rFonts w:ascii="Times New Roman" w:hAnsi="Times New Roman"/>
                <w:b/>
                <w:sz w:val="20"/>
                <w:szCs w:val="20"/>
              </w:rPr>
              <w:t>Подпрограмма «Обеспечение реализации государственной программы Республики Марий Эл «Развитие физической культуры, спорта, туризма и молодежной политики в Республике Марий Эл» на 2013 - 2025 годы»</w:t>
            </w: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A25AED" w:rsidRDefault="00EF008A"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highlight w:val="yellow"/>
              </w:rPr>
            </w:pPr>
          </w:p>
        </w:tc>
        <w:tc>
          <w:tcPr>
            <w:tcW w:w="2978" w:type="dxa"/>
            <w:tcBorders>
              <w:top w:val="single" w:sz="4" w:space="0" w:color="auto"/>
              <w:left w:val="single" w:sz="4" w:space="0" w:color="auto"/>
              <w:bottom w:val="single" w:sz="4" w:space="0" w:color="auto"/>
              <w:right w:val="single" w:sz="4" w:space="0" w:color="auto"/>
            </w:tcBorders>
          </w:tcPr>
          <w:p w:rsidR="00EF008A" w:rsidRPr="00566B7E" w:rsidRDefault="00EF008A" w:rsidP="00566B7E">
            <w:pPr>
              <w:autoSpaceDE w:val="0"/>
              <w:autoSpaceDN w:val="0"/>
              <w:adjustRightInd w:val="0"/>
              <w:jc w:val="both"/>
              <w:rPr>
                <w:rFonts w:eastAsiaTheme="minorHAnsi"/>
                <w:sz w:val="20"/>
                <w:szCs w:val="20"/>
                <w:lang w:eastAsia="en-US"/>
              </w:rPr>
            </w:pPr>
            <w:r w:rsidRPr="00566B7E">
              <w:rPr>
                <w:rFonts w:eastAsiaTheme="minorHAnsi"/>
                <w:sz w:val="20"/>
                <w:szCs w:val="20"/>
                <w:lang w:eastAsia="en-US"/>
              </w:rPr>
              <w:t xml:space="preserve">Доля заявителей, удовлетворенных качеством </w:t>
            </w:r>
            <w:r w:rsidRPr="00566B7E">
              <w:rPr>
                <w:rFonts w:eastAsiaTheme="minorHAnsi"/>
                <w:sz w:val="20"/>
                <w:szCs w:val="20"/>
                <w:lang w:eastAsia="en-US"/>
              </w:rPr>
              <w:lastRenderedPageBreak/>
              <w:t>предоставления государственных услуг в сфере физической культуры, спорта, туризма и молодежной политики, от общего числа заявителей</w:t>
            </w:r>
          </w:p>
          <w:p w:rsidR="00EF008A" w:rsidRPr="00566B7E" w:rsidRDefault="00EF008A" w:rsidP="00774912">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EF008A" w:rsidRPr="005C0401" w:rsidRDefault="00EF008A" w:rsidP="00F87940">
            <w:pPr>
              <w:widowControl w:val="0"/>
              <w:jc w:val="center"/>
              <w:rPr>
                <w:sz w:val="20"/>
                <w:szCs w:val="20"/>
              </w:rPr>
            </w:pPr>
            <w:r w:rsidRPr="005C0401">
              <w:rPr>
                <w:sz w:val="20"/>
                <w:szCs w:val="20"/>
              </w:rPr>
              <w:lastRenderedPageBreak/>
              <w:t>Минспорттуризм</w:t>
            </w:r>
          </w:p>
          <w:p w:rsidR="00EF008A" w:rsidRPr="005C0401" w:rsidRDefault="00EF008A" w:rsidP="00F87940">
            <w:pPr>
              <w:widowControl w:val="0"/>
              <w:jc w:val="center"/>
              <w:rPr>
                <w:sz w:val="20"/>
                <w:szCs w:val="20"/>
              </w:rPr>
            </w:pPr>
            <w:r w:rsidRPr="005C0401">
              <w:rPr>
                <w:sz w:val="20"/>
                <w:szCs w:val="20"/>
              </w:rPr>
              <w:t xml:space="preserve">Республики </w:t>
            </w:r>
            <w:r w:rsidRPr="005C0401">
              <w:rPr>
                <w:sz w:val="20"/>
                <w:szCs w:val="20"/>
              </w:rPr>
              <w:lastRenderedPageBreak/>
              <w:t>Марий Эл</w:t>
            </w:r>
          </w:p>
          <w:p w:rsidR="00EF008A" w:rsidRPr="005C0401" w:rsidRDefault="00EF008A" w:rsidP="00F87940">
            <w:pPr>
              <w:snapToGrid w:val="0"/>
              <w:ind w:left="-115" w:right="-67"/>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jc w:val="center"/>
              <w:rPr>
                <w:sz w:val="20"/>
                <w:szCs w:val="20"/>
              </w:rPr>
            </w:pPr>
            <w:r>
              <w:rPr>
                <w:sz w:val="20"/>
                <w:szCs w:val="20"/>
              </w:rPr>
              <w:lastRenderedPageBreak/>
              <w:t>2013</w:t>
            </w:r>
          </w:p>
        </w:tc>
        <w:tc>
          <w:tcPr>
            <w:tcW w:w="849"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jc w:val="center"/>
              <w:rPr>
                <w:sz w:val="20"/>
                <w:szCs w:val="20"/>
              </w:rPr>
            </w:pPr>
            <w:r>
              <w:rPr>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jc w:val="center"/>
              <w:rPr>
                <w:sz w:val="20"/>
                <w:szCs w:val="20"/>
              </w:rPr>
            </w:pPr>
            <w:r>
              <w:rPr>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jc w:val="center"/>
              <w:rPr>
                <w:sz w:val="20"/>
                <w:szCs w:val="20"/>
              </w:rPr>
            </w:pPr>
            <w:r>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pStyle w:val="af0"/>
              <w:rPr>
                <w:rFonts w:ascii="Times New Roman" w:hAnsi="Times New Roman"/>
                <w:sz w:val="20"/>
                <w:szCs w:val="20"/>
              </w:rPr>
            </w:pPr>
          </w:p>
        </w:tc>
        <w:tc>
          <w:tcPr>
            <w:tcW w:w="4111"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pStyle w:val="af0"/>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008A" w:rsidRPr="00A37358" w:rsidRDefault="00EF008A" w:rsidP="00774912">
            <w:pPr>
              <w:pStyle w:val="af0"/>
              <w:jc w:val="center"/>
              <w:rPr>
                <w:rFonts w:ascii="Times New Roman" w:hAnsi="Times New Roman"/>
                <w:sz w:val="20"/>
                <w:szCs w:val="20"/>
              </w:rPr>
            </w:pPr>
          </w:p>
        </w:tc>
      </w:tr>
      <w:tr w:rsidR="00EF008A"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b/>
                <w:sz w:val="20"/>
                <w:szCs w:val="20"/>
              </w:rPr>
              <w:t>Подпрограмма «Государственная молодежная политика и вовлечение молодежи в социальную практику»</w:t>
            </w: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67EE5">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B67EE5">
              <w:rPr>
                <w:sz w:val="20"/>
                <w:szCs w:val="20"/>
              </w:rPr>
              <w:t>Создание условий для социализации и с</w:t>
            </w:r>
            <w:r>
              <w:rPr>
                <w:sz w:val="20"/>
                <w:szCs w:val="20"/>
              </w:rPr>
              <w:t xml:space="preserve">амореализации, формирования активной гражданской </w:t>
            </w:r>
            <w:r w:rsidRPr="00B67EE5">
              <w:rPr>
                <w:sz w:val="20"/>
                <w:szCs w:val="20"/>
              </w:rPr>
              <w:t xml:space="preserve">позиции молодежи </w:t>
            </w:r>
          </w:p>
          <w:p w:rsidR="00EF008A" w:rsidRPr="00B67EE5" w:rsidRDefault="00EF008A"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EF008A" w:rsidRPr="00E165A4" w:rsidRDefault="00EF008A"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EF008A" w:rsidRPr="00B67EE5" w:rsidRDefault="00EF008A"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b"/>
              <w:tabs>
                <w:tab w:val="center" w:pos="4677"/>
                <w:tab w:val="right" w:pos="9355"/>
              </w:tabs>
              <w:jc w:val="center"/>
              <w:rPr>
                <w:bCs/>
                <w:sz w:val="20"/>
                <w:szCs w:val="20"/>
              </w:rPr>
            </w:pPr>
            <w:r w:rsidRPr="00B67EE5">
              <w:rPr>
                <w:bCs/>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b"/>
              <w:tabs>
                <w:tab w:val="center" w:pos="4677"/>
                <w:tab w:val="right" w:pos="9355"/>
              </w:tabs>
              <w:jc w:val="center"/>
              <w:rPr>
                <w:bCs/>
                <w:sz w:val="20"/>
                <w:szCs w:val="20"/>
              </w:rPr>
            </w:pPr>
            <w:r w:rsidRPr="00B67EE5">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b"/>
              <w:tabs>
                <w:tab w:val="center" w:pos="4677"/>
                <w:tab w:val="right" w:pos="9355"/>
              </w:tabs>
              <w:jc w:val="center"/>
              <w:rPr>
                <w:bCs/>
                <w:sz w:val="20"/>
                <w:szCs w:val="20"/>
              </w:rPr>
            </w:pPr>
            <w:r w:rsidRPr="00B67EE5">
              <w:rPr>
                <w:bCs/>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b"/>
              <w:tabs>
                <w:tab w:val="center" w:pos="4677"/>
                <w:tab w:val="right" w:pos="9355"/>
              </w:tabs>
              <w:jc w:val="center"/>
              <w:rPr>
                <w:bCs/>
                <w:sz w:val="20"/>
                <w:szCs w:val="20"/>
              </w:rPr>
            </w:pPr>
            <w:r w:rsidRPr="00B67EE5">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увеличение доли молодежи, вовлеченной</w:t>
            </w:r>
            <w:r w:rsidRPr="00B67EE5">
              <w:rPr>
                <w:rFonts w:ascii="Times New Roman" w:hAnsi="Times New Roman"/>
                <w:sz w:val="20"/>
                <w:szCs w:val="20"/>
              </w:rPr>
              <w:br/>
              <w:t>в добровольчес-кую (волонтерскую) деятельность, мероприятия</w:t>
            </w:r>
            <w:r w:rsidRPr="00B67EE5">
              <w:rPr>
                <w:rFonts w:ascii="Times New Roman" w:hAnsi="Times New Roman"/>
                <w:sz w:val="20"/>
                <w:szCs w:val="20"/>
              </w:rPr>
              <w:br/>
              <w:t>по поддержке талантливой молодежи;</w:t>
            </w:r>
          </w:p>
          <w:p w:rsidR="00EF008A" w:rsidRPr="00B67EE5" w:rsidRDefault="00EF008A" w:rsidP="00774912">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увеличение количества патриотических клубов</w:t>
            </w:r>
          </w:p>
          <w:p w:rsidR="00EF008A" w:rsidRPr="00B67EE5" w:rsidRDefault="00EF008A" w:rsidP="00774912">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и объединений; расширение программ подготовки молодежи</w:t>
            </w:r>
            <w:r w:rsidRPr="00B67EE5">
              <w:rPr>
                <w:rFonts w:ascii="Times New Roman" w:hAnsi="Times New Roman"/>
                <w:sz w:val="20"/>
                <w:szCs w:val="20"/>
              </w:rPr>
              <w:br/>
              <w:t>по направлениям патриотического воспитания;</w:t>
            </w:r>
          </w:p>
          <w:p w:rsidR="00EF008A" w:rsidRPr="00B67EE5" w:rsidRDefault="00EF008A" w:rsidP="00774912">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B67EE5">
              <w:rPr>
                <w:rFonts w:ascii="Times New Roman" w:hAnsi="Times New Roman"/>
                <w:sz w:val="20"/>
                <w:szCs w:val="20"/>
              </w:rPr>
              <w:t>увеличение доли молодежи, охваченной мероприятиями</w:t>
            </w:r>
            <w:r w:rsidRPr="00B67EE5">
              <w:rPr>
                <w:rFonts w:ascii="Times New Roman" w:hAnsi="Times New Roman"/>
                <w:sz w:val="20"/>
                <w:szCs w:val="20"/>
              </w:rPr>
              <w:br/>
            </w:r>
            <w:r w:rsidRPr="00B67EE5">
              <w:rPr>
                <w:rFonts w:ascii="Times New Roman" w:hAnsi="Times New Roman"/>
                <w:sz w:val="20"/>
                <w:szCs w:val="20"/>
              </w:rPr>
              <w:lastRenderedPageBreak/>
              <w:t>по патриотическому воспитанию;</w:t>
            </w:r>
          </w:p>
          <w:p w:rsidR="00EF008A" w:rsidRPr="00B67EE5" w:rsidRDefault="00EF008A" w:rsidP="00A30EC0">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sz w:val="20"/>
                <w:szCs w:val="20"/>
              </w:rPr>
            </w:pPr>
            <w:r w:rsidRPr="00B67EE5">
              <w:rPr>
                <w:rFonts w:ascii="Times New Roman" w:hAnsi="Times New Roman"/>
                <w:sz w:val="20"/>
                <w:szCs w:val="20"/>
              </w:rPr>
              <w:t>создание</w:t>
            </w:r>
            <w:r w:rsidRPr="00B67EE5">
              <w:rPr>
                <w:rFonts w:ascii="Times New Roman" w:hAnsi="Times New Roman"/>
                <w:sz w:val="20"/>
                <w:szCs w:val="20"/>
              </w:rPr>
              <w:br/>
              <w:t>и обеспечение правовых, экономических</w:t>
            </w:r>
            <w:r w:rsidRPr="00B67EE5">
              <w:rPr>
                <w:rFonts w:ascii="Times New Roman" w:hAnsi="Times New Roman"/>
                <w:sz w:val="20"/>
                <w:szCs w:val="20"/>
              </w:rPr>
              <w:br/>
              <w:t>и организационных условий деятельности детских</w:t>
            </w:r>
            <w:r w:rsidRPr="00B67EE5">
              <w:rPr>
                <w:rFonts w:ascii="Times New Roman" w:hAnsi="Times New Roman"/>
                <w:sz w:val="20"/>
                <w:szCs w:val="20"/>
              </w:rPr>
              <w:br/>
              <w:t>и молодежных общественных объединений</w:t>
            </w:r>
            <w:r w:rsidRPr="00B67EE5">
              <w:rPr>
                <w:rFonts w:ascii="Times New Roman" w:hAnsi="Times New Roman"/>
                <w:sz w:val="20"/>
                <w:szCs w:val="20"/>
              </w:rPr>
              <w:br/>
              <w:t>и организаций; формирование ценности здоровья и потребности</w:t>
            </w:r>
            <w:r w:rsidRPr="00B67EE5">
              <w:rPr>
                <w:rFonts w:ascii="Times New Roman" w:hAnsi="Times New Roman"/>
                <w:sz w:val="20"/>
                <w:szCs w:val="20"/>
              </w:rPr>
              <w:br/>
              <w:t>у молодежи к ведению здорового образа жизни, сохранение и укрепление физического</w:t>
            </w:r>
            <w:r w:rsidRPr="00B67EE5">
              <w:rPr>
                <w:rFonts w:ascii="Times New Roman" w:hAnsi="Times New Roman"/>
                <w:sz w:val="20"/>
                <w:szCs w:val="20"/>
              </w:rPr>
              <w:br/>
              <w:t>и психического здоровья молодого поколения</w:t>
            </w:r>
          </w:p>
        </w:tc>
        <w:tc>
          <w:tcPr>
            <w:tcW w:w="4111" w:type="dxa"/>
            <w:tcBorders>
              <w:top w:val="single" w:sz="4" w:space="0" w:color="auto"/>
              <w:left w:val="single" w:sz="4" w:space="0" w:color="auto"/>
              <w:bottom w:val="single" w:sz="4" w:space="0" w:color="auto"/>
              <w:right w:val="single" w:sz="4" w:space="0" w:color="auto"/>
            </w:tcBorders>
          </w:tcPr>
          <w:p w:rsidR="00292ADA" w:rsidRPr="00AD723C" w:rsidRDefault="00292ADA" w:rsidP="00774912">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Helvetica Neue" w:hAnsi="Helvetica Neue"/>
                <w:color w:val="000000"/>
                <w:sz w:val="20"/>
                <w:szCs w:val="20"/>
                <w:shd w:val="clear" w:color="auto" w:fill="FFFFFF"/>
              </w:rPr>
            </w:pPr>
            <w:r w:rsidRPr="00AD723C">
              <w:rPr>
                <w:rFonts w:ascii="Helvetica Neue" w:hAnsi="Helvetica Neue"/>
                <w:color w:val="000000"/>
                <w:sz w:val="20"/>
                <w:szCs w:val="20"/>
                <w:shd w:val="clear" w:color="auto" w:fill="FFFFFF"/>
              </w:rPr>
              <w:lastRenderedPageBreak/>
              <w:t xml:space="preserve">Проведен Месячник оборонно-массовой и военно-патриотической работы в Республике Марий Эл (80 тыс. человек). Состоялись онлай-акции и флешмобы, посвященные Дню Победы (более 20 тыс. человек). </w:t>
            </w:r>
          </w:p>
          <w:p w:rsidR="00BA7533" w:rsidRPr="00AD723C" w:rsidRDefault="00292ADA" w:rsidP="00774912">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Helvetica Neue" w:hAnsi="Helvetica Neue"/>
                <w:color w:val="000000"/>
                <w:sz w:val="20"/>
                <w:szCs w:val="20"/>
                <w:shd w:val="clear" w:color="auto" w:fill="FFFFFF"/>
              </w:rPr>
            </w:pPr>
            <w:r w:rsidRPr="00AD723C">
              <w:rPr>
                <w:rFonts w:ascii="Helvetica Neue" w:hAnsi="Helvetica Neue"/>
                <w:color w:val="000000"/>
                <w:sz w:val="20"/>
                <w:szCs w:val="20"/>
                <w:shd w:val="clear" w:color="auto" w:fill="FFFFFF"/>
              </w:rPr>
              <w:t xml:space="preserve">Проведен V Всероссийский слет студенческих поисковых отрядов (150 бойцов из 36 регионов России). Студенческий поисковый отряд «Воскресение» ФГБОУ ВО «Марийский государственный университет» принял участие в слете поисковых отрядов ПФО </w:t>
            </w:r>
            <w:r w:rsidRPr="00AD723C">
              <w:rPr>
                <w:rFonts w:ascii="Helvetica Neue" w:hAnsi="Helvetica Neue" w:hint="eastAsia"/>
                <w:color w:val="000000"/>
                <w:sz w:val="20"/>
                <w:szCs w:val="20"/>
                <w:shd w:val="clear" w:color="auto" w:fill="FFFFFF"/>
              </w:rPr>
              <w:t>«</w:t>
            </w:r>
            <w:r w:rsidRPr="00AD723C">
              <w:rPr>
                <w:rFonts w:ascii="Helvetica Neue" w:hAnsi="Helvetica Neue"/>
                <w:color w:val="000000"/>
                <w:sz w:val="20"/>
                <w:szCs w:val="20"/>
                <w:shd w:val="clear" w:color="auto" w:fill="FFFFFF"/>
              </w:rPr>
              <w:t>Никто не забыт</w:t>
            </w:r>
            <w:r w:rsidRPr="00AD723C">
              <w:rPr>
                <w:rFonts w:ascii="Helvetica Neue" w:hAnsi="Helvetica Neue" w:hint="eastAsia"/>
                <w:color w:val="000000"/>
                <w:sz w:val="20"/>
                <w:szCs w:val="20"/>
                <w:shd w:val="clear" w:color="auto" w:fill="FFFFFF"/>
              </w:rPr>
              <w:t>»</w:t>
            </w:r>
            <w:r w:rsidRPr="00AD723C">
              <w:rPr>
                <w:rFonts w:ascii="Helvetica Neue" w:hAnsi="Helvetica Neue"/>
                <w:color w:val="000000"/>
                <w:sz w:val="20"/>
                <w:szCs w:val="20"/>
                <w:shd w:val="clear" w:color="auto" w:fill="FFFFFF"/>
              </w:rPr>
              <w:t xml:space="preserve"> (1 место в номинации </w:t>
            </w:r>
            <w:r w:rsidRPr="00AD723C">
              <w:rPr>
                <w:rFonts w:ascii="Helvetica Neue" w:hAnsi="Helvetica Neue" w:hint="eastAsia"/>
                <w:color w:val="000000"/>
                <w:sz w:val="20"/>
                <w:szCs w:val="20"/>
                <w:shd w:val="clear" w:color="auto" w:fill="FFFFFF"/>
              </w:rPr>
              <w:t>«</w:t>
            </w:r>
            <w:r w:rsidRPr="00AD723C">
              <w:rPr>
                <w:rFonts w:ascii="Helvetica Neue" w:hAnsi="Helvetica Neue"/>
                <w:color w:val="000000"/>
                <w:sz w:val="20"/>
                <w:szCs w:val="20"/>
                <w:shd w:val="clear" w:color="auto" w:fill="FFFFFF"/>
              </w:rPr>
              <w:t>Инновация</w:t>
            </w:r>
            <w:r w:rsidRPr="00AD723C">
              <w:rPr>
                <w:rFonts w:ascii="Helvetica Neue" w:hAnsi="Helvetica Neue" w:hint="eastAsia"/>
                <w:color w:val="000000"/>
                <w:sz w:val="20"/>
                <w:szCs w:val="20"/>
                <w:shd w:val="clear" w:color="auto" w:fill="FFFFFF"/>
              </w:rPr>
              <w:t>»</w:t>
            </w:r>
            <w:r w:rsidRPr="00AD723C">
              <w:rPr>
                <w:rFonts w:ascii="Helvetica Neue" w:hAnsi="Helvetica Neue"/>
                <w:color w:val="000000"/>
                <w:sz w:val="20"/>
                <w:szCs w:val="20"/>
                <w:shd w:val="clear" w:color="auto" w:fill="FFFFFF"/>
              </w:rPr>
              <w:t>). С 19 октября начали работу еженедельные пятидневные сборы по программе «Основы военной службы» на базе ГБУ Республики Марий Эл «Центр военно-патриотического воспитания молодежи «Авангард» (220 человек).</w:t>
            </w:r>
          </w:p>
          <w:p w:rsidR="00EF008A" w:rsidRPr="00AD723C" w:rsidRDefault="00E10308" w:rsidP="00774912">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rFonts w:ascii="Times New Roman" w:hAnsi="Times New Roman"/>
                <w:sz w:val="20"/>
                <w:szCs w:val="20"/>
              </w:rPr>
            </w:pPr>
            <w:r w:rsidRPr="00AD723C">
              <w:rPr>
                <w:rFonts w:ascii="Times New Roman" w:hAnsi="Times New Roman"/>
                <w:sz w:val="20"/>
                <w:szCs w:val="20"/>
              </w:rPr>
              <w:t xml:space="preserve">Проведен </w:t>
            </w:r>
            <w:r w:rsidR="00EF008A" w:rsidRPr="00AD723C">
              <w:rPr>
                <w:rFonts w:ascii="Times New Roman" w:hAnsi="Times New Roman"/>
                <w:sz w:val="20"/>
                <w:szCs w:val="20"/>
              </w:rPr>
              <w:t>X Всеросси</w:t>
            </w:r>
            <w:r w:rsidR="00AE163E">
              <w:rPr>
                <w:rFonts w:ascii="Times New Roman" w:hAnsi="Times New Roman"/>
                <w:sz w:val="20"/>
                <w:szCs w:val="20"/>
              </w:rPr>
              <w:t>йский слет марийской молодежи (</w:t>
            </w:r>
            <w:r w:rsidR="00AE163E" w:rsidRPr="00AE163E">
              <w:rPr>
                <w:rFonts w:ascii="Times New Roman" w:hAnsi="Times New Roman"/>
                <w:sz w:val="20"/>
                <w:szCs w:val="20"/>
              </w:rPr>
              <w:t>10</w:t>
            </w:r>
            <w:r w:rsidR="00EF008A" w:rsidRPr="00AD723C">
              <w:rPr>
                <w:rFonts w:ascii="Times New Roman" w:hAnsi="Times New Roman"/>
                <w:sz w:val="20"/>
                <w:szCs w:val="20"/>
              </w:rPr>
              <w:t xml:space="preserve">0 участников). </w:t>
            </w:r>
          </w:p>
          <w:p w:rsidR="00EF008A" w:rsidRPr="00217C3E" w:rsidRDefault="00EF008A" w:rsidP="00774912">
            <w:pPr>
              <w:ind w:right="-108"/>
              <w:jc w:val="both"/>
              <w:rPr>
                <w:sz w:val="20"/>
                <w:szCs w:val="20"/>
              </w:rPr>
            </w:pPr>
            <w:r w:rsidRPr="00217C3E">
              <w:rPr>
                <w:sz w:val="20"/>
                <w:szCs w:val="20"/>
              </w:rPr>
              <w:t>Проведены «</w:t>
            </w:r>
            <w:r w:rsidR="008B6D21">
              <w:rPr>
                <w:sz w:val="20"/>
                <w:szCs w:val="20"/>
              </w:rPr>
              <w:t>У</w:t>
            </w:r>
            <w:r w:rsidRPr="00217C3E">
              <w:rPr>
                <w:sz w:val="20"/>
                <w:szCs w:val="20"/>
              </w:rPr>
              <w:t>роки здоровья», «</w:t>
            </w:r>
            <w:r w:rsidR="008B6D21">
              <w:rPr>
                <w:sz w:val="20"/>
                <w:szCs w:val="20"/>
              </w:rPr>
              <w:t>Уроки трезвости», «П</w:t>
            </w:r>
            <w:r w:rsidRPr="00217C3E">
              <w:rPr>
                <w:sz w:val="20"/>
                <w:szCs w:val="20"/>
              </w:rPr>
              <w:t xml:space="preserve">раздник </w:t>
            </w:r>
            <w:r w:rsidR="008B6D21">
              <w:rPr>
                <w:sz w:val="20"/>
                <w:szCs w:val="20"/>
              </w:rPr>
              <w:t>т</w:t>
            </w:r>
            <w:r w:rsidRPr="00217C3E">
              <w:rPr>
                <w:sz w:val="20"/>
                <w:szCs w:val="20"/>
              </w:rPr>
              <w:t>резвости</w:t>
            </w:r>
            <w:r w:rsidR="008B6D21">
              <w:rPr>
                <w:sz w:val="20"/>
                <w:szCs w:val="20"/>
              </w:rPr>
              <w:t>»</w:t>
            </w:r>
            <w:r w:rsidRPr="00217C3E">
              <w:rPr>
                <w:sz w:val="20"/>
                <w:szCs w:val="20"/>
              </w:rPr>
              <w:t>, акция «Бей в наба</w:t>
            </w:r>
            <w:r w:rsidR="008B6D21">
              <w:rPr>
                <w:sz w:val="20"/>
                <w:szCs w:val="20"/>
              </w:rPr>
              <w:t>т!», Диспут-клуб «Твой взгляд», охвачено более 23 тыс. чел.</w:t>
            </w:r>
          </w:p>
          <w:p w:rsidR="00292ADA" w:rsidRPr="003E41CA" w:rsidRDefault="00292ADA" w:rsidP="003E41CA">
            <w:pPr>
              <w:jc w:val="both"/>
              <w:rPr>
                <w:rFonts w:eastAsia="Arial"/>
                <w:sz w:val="20"/>
                <w:szCs w:val="20"/>
              </w:rPr>
            </w:pPr>
            <w:r w:rsidRPr="003E41CA">
              <w:rPr>
                <w:rFonts w:eastAsia="Arial"/>
                <w:sz w:val="20"/>
                <w:szCs w:val="20"/>
              </w:rPr>
              <w:t xml:space="preserve">С 24 по 28 августа 2020 г. делегация Республики Марий Эл(80 человек) приняла участие в молодежном форуме Приволжского федерального округа </w:t>
            </w:r>
            <w:r w:rsidRPr="003E41CA">
              <w:rPr>
                <w:rFonts w:eastAsia="Arial"/>
                <w:sz w:val="20"/>
                <w:szCs w:val="20"/>
              </w:rPr>
              <w:lastRenderedPageBreak/>
              <w:t>«iВолга», который прошел в дистанционном формате по 4 сменам: «Наша Победа», «Мой бизнес», «Территория для жизни», «Наука и цифровые технологии». В рамках конкурса</w:t>
            </w:r>
            <w:r w:rsidR="003E41CA" w:rsidRPr="003E41CA">
              <w:rPr>
                <w:rFonts w:eastAsia="Arial"/>
                <w:sz w:val="20"/>
                <w:szCs w:val="20"/>
              </w:rPr>
              <w:t xml:space="preserve"> молодежных проектов</w:t>
            </w:r>
            <w:r w:rsidR="003E41CA">
              <w:rPr>
                <w:rFonts w:eastAsia="Arial"/>
                <w:sz w:val="20"/>
                <w:szCs w:val="20"/>
              </w:rPr>
              <w:t>, проводимого на форуме,</w:t>
            </w:r>
            <w:r w:rsidRPr="003E41CA">
              <w:rPr>
                <w:rFonts w:eastAsia="Arial"/>
                <w:sz w:val="20"/>
                <w:szCs w:val="20"/>
              </w:rPr>
              <w:t xml:space="preserve"> 3 проекта от Республики Марий Эл получили грантовую поддержку в размере 532 тыс. рублей.</w:t>
            </w:r>
          </w:p>
          <w:p w:rsidR="005E144C" w:rsidRPr="008F536F" w:rsidRDefault="008B6D21" w:rsidP="008B6D21">
            <w:pPr>
              <w:jc w:val="both"/>
              <w:rPr>
                <w:rFonts w:eastAsia="Arial"/>
                <w:sz w:val="20"/>
                <w:szCs w:val="20"/>
              </w:rPr>
            </w:pPr>
            <w:r w:rsidRPr="008B6D21">
              <w:rPr>
                <w:rFonts w:eastAsia="Arial"/>
                <w:sz w:val="20"/>
                <w:szCs w:val="20"/>
              </w:rPr>
              <w:t xml:space="preserve">В 2020 году </w:t>
            </w:r>
            <w:r w:rsidR="005E144C" w:rsidRPr="008B6D21">
              <w:rPr>
                <w:rFonts w:eastAsia="Arial"/>
                <w:sz w:val="20"/>
                <w:szCs w:val="20"/>
              </w:rPr>
              <w:t>6 представителей творческой молодежи республики приняли участие в форуме молодых деятелей культуры и искусств «Таврида». направлениям творческой деятельности.</w:t>
            </w:r>
          </w:p>
          <w:p w:rsidR="00AE163E" w:rsidRPr="00AE163E" w:rsidRDefault="00AE163E" w:rsidP="00AE163E">
            <w:pPr>
              <w:suppressAutoHyphens/>
              <w:spacing w:line="235" w:lineRule="auto"/>
              <w:ind w:firstLine="709"/>
              <w:jc w:val="both"/>
              <w:rPr>
                <w:color w:val="00000A"/>
                <w:sz w:val="20"/>
                <w:szCs w:val="20"/>
              </w:rPr>
            </w:pPr>
            <w:r w:rsidRPr="00AE163E">
              <w:rPr>
                <w:color w:val="00000A"/>
                <w:sz w:val="20"/>
                <w:szCs w:val="20"/>
              </w:rPr>
              <w:t>Согласно отчетной форме федерального статистического наблюдения № 1 – Молодежь «Сведения в сфере государственной молодежной политики» за 2020 год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составляет 75004 человек.</w:t>
            </w:r>
          </w:p>
          <w:p w:rsidR="00AE163E" w:rsidRPr="00AE163E" w:rsidRDefault="00AE163E" w:rsidP="008B6D21">
            <w:pPr>
              <w:jc w:val="both"/>
              <w:rPr>
                <w:rFonts w:eastAsia="Arial"/>
                <w:sz w:val="20"/>
                <w:szCs w:val="20"/>
                <w:lang w:val="en-US"/>
              </w:rPr>
            </w:pPr>
          </w:p>
          <w:p w:rsidR="00292ADA" w:rsidRPr="00292ADA" w:rsidRDefault="00292ADA" w:rsidP="008B6D21">
            <w:pPr>
              <w:ind w:firstLine="708"/>
              <w:jc w:val="both"/>
              <w:rPr>
                <w:sz w:val="20"/>
                <w:szCs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lastRenderedPageBreak/>
              <w:t>нет</w:t>
            </w: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B67EE5">
              <w:rPr>
                <w:rFonts w:ascii="Times New Roman" w:hAnsi="Times New Roman" w:cs="Times New Roman"/>
              </w:rPr>
              <w:t>2.</w:t>
            </w:r>
          </w:p>
        </w:tc>
        <w:tc>
          <w:tcPr>
            <w:tcW w:w="2978"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B67EE5">
              <w:rPr>
                <w:sz w:val="20"/>
                <w:szCs w:val="20"/>
              </w:rPr>
              <w:t>Содействие развитию молодежного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EF008A" w:rsidRPr="00E165A4" w:rsidRDefault="00EF008A"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EF008A" w:rsidRPr="00B67EE5" w:rsidRDefault="00EF008A" w:rsidP="00774912">
            <w:pPr>
              <w:pStyle w:val="ConsPlusCel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b"/>
              <w:tabs>
                <w:tab w:val="center" w:pos="4677"/>
                <w:tab w:val="right" w:pos="9355"/>
              </w:tabs>
              <w:jc w:val="center"/>
              <w:rPr>
                <w:bCs/>
                <w:sz w:val="20"/>
                <w:szCs w:val="20"/>
              </w:rPr>
            </w:pPr>
            <w:r w:rsidRPr="00B67EE5">
              <w:rPr>
                <w:bCs/>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4A2844" w:rsidRPr="007F2638" w:rsidRDefault="004A2844" w:rsidP="00774912">
            <w:pPr>
              <w:pStyle w:val="ab"/>
              <w:tabs>
                <w:tab w:val="center" w:pos="4677"/>
                <w:tab w:val="right" w:pos="9355"/>
              </w:tabs>
              <w:jc w:val="center"/>
              <w:rPr>
                <w:bCs/>
                <w:sz w:val="20"/>
                <w:szCs w:val="20"/>
              </w:rPr>
            </w:pPr>
            <w:r w:rsidRPr="007F2638">
              <w:rPr>
                <w:bCs/>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b"/>
              <w:tabs>
                <w:tab w:val="center" w:pos="4677"/>
                <w:tab w:val="right" w:pos="9355"/>
              </w:tabs>
              <w:jc w:val="center"/>
              <w:rPr>
                <w:bCs/>
                <w:sz w:val="20"/>
                <w:szCs w:val="20"/>
              </w:rPr>
            </w:pPr>
            <w:r w:rsidRPr="00B67EE5">
              <w:rPr>
                <w:bCs/>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4A2844" w:rsidRPr="007F2638" w:rsidRDefault="004A2844" w:rsidP="00774912">
            <w:pPr>
              <w:pStyle w:val="ab"/>
              <w:tabs>
                <w:tab w:val="center" w:pos="4677"/>
                <w:tab w:val="right" w:pos="9355"/>
              </w:tabs>
              <w:jc w:val="center"/>
              <w:rPr>
                <w:bCs/>
                <w:sz w:val="20"/>
                <w:szCs w:val="20"/>
              </w:rPr>
            </w:pPr>
            <w:r w:rsidRPr="007F2638">
              <w:rPr>
                <w:bCs/>
                <w:sz w:val="20"/>
                <w:szCs w:val="20"/>
              </w:rPr>
              <w:t>2018</w:t>
            </w:r>
          </w:p>
        </w:tc>
        <w:tc>
          <w:tcPr>
            <w:tcW w:w="1559" w:type="dxa"/>
            <w:tcBorders>
              <w:top w:val="single" w:sz="4" w:space="0" w:color="auto"/>
              <w:left w:val="single" w:sz="4" w:space="0" w:color="auto"/>
              <w:bottom w:val="single" w:sz="4" w:space="0" w:color="auto"/>
              <w:right w:val="single" w:sz="4" w:space="0" w:color="auto"/>
            </w:tcBorders>
          </w:tcPr>
          <w:p w:rsidR="00EF008A" w:rsidRPr="00B67EE5" w:rsidRDefault="00EF008A" w:rsidP="000301C3">
            <w:pPr>
              <w:pStyle w:val="ab"/>
              <w:tabs>
                <w:tab w:val="center" w:pos="4677"/>
                <w:tab w:val="right" w:pos="9355"/>
              </w:tabs>
              <w:spacing w:before="0" w:beforeAutospacing="0" w:after="0" w:line="240" w:lineRule="auto"/>
              <w:rPr>
                <w:bCs/>
                <w:sz w:val="20"/>
                <w:szCs w:val="20"/>
                <w:highlight w:val="yellow"/>
              </w:rPr>
            </w:pPr>
            <w:r w:rsidRPr="00B67EE5">
              <w:rPr>
                <w:sz w:val="20"/>
                <w:szCs w:val="20"/>
              </w:rPr>
              <w:t xml:space="preserve">содействие социализации молодежи, адаптация к социально-экономическим </w:t>
            </w:r>
            <w:r w:rsidRPr="00B67EE5">
              <w:rPr>
                <w:sz w:val="20"/>
                <w:szCs w:val="20"/>
              </w:rPr>
              <w:lastRenderedPageBreak/>
              <w:t>условиям рыночной экономики, увеличение доли самозанятых граждан и создание новых рабочих мест</w:t>
            </w:r>
          </w:p>
        </w:tc>
        <w:tc>
          <w:tcPr>
            <w:tcW w:w="4111" w:type="dxa"/>
            <w:tcBorders>
              <w:top w:val="single" w:sz="4" w:space="0" w:color="auto"/>
              <w:left w:val="single" w:sz="4" w:space="0" w:color="auto"/>
              <w:bottom w:val="single" w:sz="4" w:space="0" w:color="auto"/>
              <w:right w:val="single" w:sz="4" w:space="0" w:color="auto"/>
            </w:tcBorders>
          </w:tcPr>
          <w:p w:rsidR="00EF008A" w:rsidRPr="00292ADA" w:rsidRDefault="00EF008A" w:rsidP="00774912">
            <w:pPr>
              <w:pStyle w:val="ConsPlusNonformat"/>
              <w:jc w:val="both"/>
              <w:rPr>
                <w:rFonts w:ascii="Times New Roman" w:hAnsi="Times New Roman" w:cs="Times New Roman"/>
                <w:highlight w:val="yellow"/>
              </w:rPr>
            </w:pPr>
          </w:p>
        </w:tc>
        <w:tc>
          <w:tcPr>
            <w:tcW w:w="1275"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3</w:t>
            </w:r>
            <w:r w:rsidRPr="00116AD2">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116AD2">
              <w:rPr>
                <w:sz w:val="20"/>
                <w:szCs w:val="20"/>
              </w:rPr>
              <w:t>Обеспечение Государственных молодежных премий Республики Марий Эл</w:t>
            </w:r>
          </w:p>
        </w:tc>
        <w:tc>
          <w:tcPr>
            <w:tcW w:w="1843" w:type="dxa"/>
            <w:tcBorders>
              <w:top w:val="single" w:sz="4" w:space="0" w:color="auto"/>
              <w:left w:val="single" w:sz="4" w:space="0" w:color="auto"/>
              <w:bottom w:val="single" w:sz="4" w:space="0" w:color="auto"/>
              <w:right w:val="single" w:sz="4" w:space="0" w:color="auto"/>
            </w:tcBorders>
          </w:tcPr>
          <w:p w:rsidR="00EF008A" w:rsidRPr="00E165A4" w:rsidRDefault="00EF008A"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EF008A" w:rsidRPr="00116AD2" w:rsidRDefault="00EF008A" w:rsidP="007749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pStyle w:val="ab"/>
              <w:tabs>
                <w:tab w:val="center" w:pos="4677"/>
                <w:tab w:val="right" w:pos="9355"/>
              </w:tabs>
              <w:jc w:val="center"/>
              <w:rPr>
                <w:bCs/>
                <w:sz w:val="20"/>
                <w:szCs w:val="20"/>
              </w:rPr>
            </w:pPr>
            <w:r w:rsidRPr="00116AD2">
              <w:rPr>
                <w:bCs/>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pStyle w:val="ab"/>
              <w:tabs>
                <w:tab w:val="center" w:pos="4677"/>
                <w:tab w:val="right" w:pos="9355"/>
              </w:tabs>
              <w:jc w:val="center"/>
              <w:rPr>
                <w:bCs/>
                <w:sz w:val="20"/>
                <w:szCs w:val="20"/>
              </w:rPr>
            </w:pPr>
            <w:r w:rsidRPr="00116AD2">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pStyle w:val="ab"/>
              <w:tabs>
                <w:tab w:val="center" w:pos="4677"/>
                <w:tab w:val="right" w:pos="9355"/>
              </w:tabs>
              <w:jc w:val="center"/>
              <w:rPr>
                <w:bCs/>
                <w:sz w:val="20"/>
                <w:szCs w:val="20"/>
              </w:rPr>
            </w:pPr>
            <w:r w:rsidRPr="00116AD2">
              <w:rPr>
                <w:bCs/>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pStyle w:val="ab"/>
              <w:tabs>
                <w:tab w:val="center" w:pos="4677"/>
                <w:tab w:val="right" w:pos="9355"/>
              </w:tabs>
              <w:jc w:val="center"/>
              <w:rPr>
                <w:bCs/>
                <w:sz w:val="20"/>
                <w:szCs w:val="20"/>
              </w:rPr>
            </w:pPr>
            <w:r w:rsidRPr="00116AD2">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16AD2">
              <w:rPr>
                <w:rFonts w:ascii="Times New Roman" w:hAnsi="Times New Roman"/>
                <w:sz w:val="20"/>
                <w:szCs w:val="20"/>
              </w:rPr>
              <w:t>реализация государственной молодежной политики в Республике Марий Эл, поддержка талантливой молодежи в творческой и научной деятельности, поощрения общественно значимой молодежной инициативы</w:t>
            </w:r>
          </w:p>
        </w:tc>
        <w:tc>
          <w:tcPr>
            <w:tcW w:w="4111" w:type="dxa"/>
            <w:tcBorders>
              <w:top w:val="single" w:sz="4" w:space="0" w:color="auto"/>
              <w:left w:val="single" w:sz="4" w:space="0" w:color="auto"/>
              <w:bottom w:val="single" w:sz="4" w:space="0" w:color="auto"/>
              <w:right w:val="single" w:sz="4" w:space="0" w:color="auto"/>
            </w:tcBorders>
          </w:tcPr>
          <w:p w:rsidR="000E050E" w:rsidRPr="000E050E" w:rsidRDefault="000E050E" w:rsidP="000E050E">
            <w:pPr>
              <w:tabs>
                <w:tab w:val="left" w:pos="357"/>
              </w:tabs>
              <w:suppressAutoHyphens/>
              <w:jc w:val="both"/>
              <w:rPr>
                <w:color w:val="00000A"/>
                <w:sz w:val="20"/>
                <w:szCs w:val="20"/>
              </w:rPr>
            </w:pPr>
            <w:r w:rsidRPr="000E050E">
              <w:rPr>
                <w:color w:val="00000A"/>
                <w:sz w:val="20"/>
                <w:szCs w:val="20"/>
              </w:rPr>
              <w:t xml:space="preserve">Согласно Указу Главы Республики Марий Эл от 6 июня 2018 г.№ 94 учреждены десять Государственных молодежных премий Республики Марий Эл в размере 20 тыс. рублей каждая: </w:t>
            </w:r>
          </w:p>
          <w:p w:rsidR="000E050E" w:rsidRPr="000E050E" w:rsidRDefault="000E050E" w:rsidP="000E050E">
            <w:pPr>
              <w:tabs>
                <w:tab w:val="left" w:pos="357"/>
              </w:tabs>
              <w:suppressAutoHyphens/>
              <w:jc w:val="both"/>
              <w:rPr>
                <w:color w:val="00000A"/>
                <w:sz w:val="20"/>
                <w:szCs w:val="20"/>
              </w:rPr>
            </w:pPr>
            <w:r w:rsidRPr="000E050E">
              <w:rPr>
                <w:color w:val="00000A"/>
                <w:sz w:val="20"/>
                <w:szCs w:val="20"/>
              </w:rPr>
              <w:t>а) в области литературы, ис</w:t>
            </w:r>
            <w:r w:rsidR="000301C3">
              <w:rPr>
                <w:color w:val="00000A"/>
                <w:sz w:val="20"/>
                <w:szCs w:val="20"/>
              </w:rPr>
              <w:t>кусства и архитектуры им. </w:t>
            </w:r>
            <w:r w:rsidRPr="000E050E">
              <w:rPr>
                <w:color w:val="00000A"/>
                <w:sz w:val="20"/>
                <w:szCs w:val="20"/>
              </w:rPr>
              <w:t>Олыка Ипая - пять Государственных молодежных премий Республики Марий Эл;</w:t>
            </w:r>
          </w:p>
          <w:p w:rsidR="000E050E" w:rsidRPr="000E050E" w:rsidRDefault="000E050E" w:rsidP="000E050E">
            <w:pPr>
              <w:tabs>
                <w:tab w:val="left" w:pos="357"/>
              </w:tabs>
              <w:suppressAutoHyphens/>
              <w:jc w:val="both"/>
              <w:rPr>
                <w:color w:val="00000A"/>
                <w:sz w:val="20"/>
                <w:szCs w:val="20"/>
              </w:rPr>
            </w:pPr>
            <w:r w:rsidRPr="000E050E">
              <w:rPr>
                <w:color w:val="00000A"/>
                <w:sz w:val="20"/>
                <w:szCs w:val="20"/>
              </w:rPr>
              <w:t>б) в области науки, техники и производства - три Государственные молодежные премии Республики Марий Эл;</w:t>
            </w:r>
          </w:p>
          <w:p w:rsidR="000E050E" w:rsidRPr="000E050E" w:rsidRDefault="000E050E" w:rsidP="000E050E">
            <w:pPr>
              <w:tabs>
                <w:tab w:val="left" w:pos="357"/>
              </w:tabs>
              <w:suppressAutoHyphens/>
              <w:jc w:val="both"/>
              <w:rPr>
                <w:color w:val="00000A"/>
                <w:sz w:val="20"/>
                <w:szCs w:val="20"/>
              </w:rPr>
            </w:pPr>
            <w:r w:rsidRPr="000E050E">
              <w:rPr>
                <w:color w:val="00000A"/>
                <w:sz w:val="20"/>
                <w:szCs w:val="20"/>
              </w:rPr>
              <w:t>в) в области социально значимой и общественной деятельности - две Государственные молодежные премии Республики Марий Эл.</w:t>
            </w:r>
          </w:p>
          <w:p w:rsidR="009F7158" w:rsidRPr="009F7158" w:rsidRDefault="009F7158" w:rsidP="009F7158">
            <w:pPr>
              <w:suppressAutoHyphens/>
              <w:jc w:val="both"/>
              <w:rPr>
                <w:color w:val="00000A"/>
                <w:sz w:val="20"/>
                <w:szCs w:val="20"/>
              </w:rPr>
            </w:pPr>
            <w:r w:rsidRPr="009F7158">
              <w:rPr>
                <w:color w:val="00000A"/>
                <w:sz w:val="20"/>
                <w:szCs w:val="20"/>
              </w:rPr>
              <w:t xml:space="preserve">В Комиссию при Главе Республики Марий Эл по присуждению Государственных молодежных премий Республики Марий Эл </w:t>
            </w:r>
            <w:r w:rsidRPr="009F7158">
              <w:rPr>
                <w:color w:val="00000A"/>
                <w:sz w:val="20"/>
                <w:szCs w:val="20"/>
              </w:rPr>
              <w:br/>
              <w:t>поступило 37 документов, из них к конкурсу было допущено 35 работ.</w:t>
            </w:r>
          </w:p>
          <w:p w:rsidR="009F7158" w:rsidRPr="009F7158" w:rsidRDefault="009F7158" w:rsidP="009F7158">
            <w:pPr>
              <w:suppressAutoHyphens/>
              <w:jc w:val="both"/>
              <w:rPr>
                <w:color w:val="00000A"/>
                <w:sz w:val="20"/>
                <w:szCs w:val="20"/>
              </w:rPr>
            </w:pPr>
            <w:r w:rsidRPr="009F7158">
              <w:rPr>
                <w:color w:val="00000A"/>
                <w:sz w:val="20"/>
                <w:szCs w:val="20"/>
              </w:rPr>
              <w:t>С 28 сентября по 11 октября 2020 г. Комиссия при Главе Республики Марий Эл по присуждению Государственных молодежных премий Республики Марий Эл просматривала р</w:t>
            </w:r>
            <w:r w:rsidR="008B6D21">
              <w:rPr>
                <w:color w:val="00000A"/>
                <w:sz w:val="20"/>
                <w:szCs w:val="20"/>
              </w:rPr>
              <w:t>аботы потенциальных соискателей</w:t>
            </w:r>
            <w:r w:rsidR="00514102" w:rsidRPr="00514102">
              <w:rPr>
                <w:color w:val="00000A"/>
                <w:sz w:val="20"/>
                <w:szCs w:val="20"/>
              </w:rPr>
              <w:t>.</w:t>
            </w:r>
          </w:p>
          <w:p w:rsidR="009F7158" w:rsidRPr="009F7158" w:rsidRDefault="009F7158" w:rsidP="009F7158">
            <w:pPr>
              <w:widowControl w:val="0"/>
              <w:suppressAutoHyphens/>
              <w:contextualSpacing/>
              <w:jc w:val="both"/>
              <w:rPr>
                <w:sz w:val="20"/>
                <w:szCs w:val="20"/>
              </w:rPr>
            </w:pPr>
            <w:r w:rsidRPr="009F7158">
              <w:rPr>
                <w:sz w:val="20"/>
                <w:szCs w:val="20"/>
              </w:rPr>
              <w:lastRenderedPageBreak/>
              <w:t xml:space="preserve">В 2020 году обладателями стали 14 талантливых молодых людей, которые внесли значительный вклад в развитие многонациональной культуры, снискали популярность и признание среди общественности Республики Марий Эл. </w:t>
            </w:r>
          </w:p>
          <w:p w:rsidR="009F7158" w:rsidRPr="00514102" w:rsidRDefault="009F7158" w:rsidP="009F7158">
            <w:pPr>
              <w:suppressAutoHyphens/>
              <w:jc w:val="both"/>
              <w:rPr>
                <w:color w:val="00000A"/>
                <w:sz w:val="20"/>
                <w:szCs w:val="20"/>
              </w:rPr>
            </w:pPr>
            <w:r w:rsidRPr="009F7158">
              <w:rPr>
                <w:color w:val="00000A"/>
                <w:sz w:val="20"/>
                <w:szCs w:val="20"/>
              </w:rPr>
              <w:t xml:space="preserve">Торжественное вручение дипломов лауреатам Государственной молодежной премии Республики Марий Эл состоялось </w:t>
            </w:r>
            <w:r w:rsidR="008B6D21">
              <w:rPr>
                <w:color w:val="00000A"/>
                <w:sz w:val="20"/>
                <w:szCs w:val="20"/>
              </w:rPr>
              <w:br/>
            </w:r>
            <w:r w:rsidRPr="009F7158">
              <w:rPr>
                <w:color w:val="00000A"/>
                <w:sz w:val="20"/>
                <w:szCs w:val="20"/>
              </w:rPr>
              <w:t>25 января 2021 года</w:t>
            </w:r>
            <w:r w:rsidR="00514102" w:rsidRPr="00514102">
              <w:rPr>
                <w:color w:val="00000A"/>
                <w:sz w:val="20"/>
                <w:szCs w:val="20"/>
              </w:rPr>
              <w:t>.</w:t>
            </w:r>
          </w:p>
          <w:p w:rsidR="009F7158" w:rsidRPr="00292ADA" w:rsidRDefault="009F7158" w:rsidP="005E04FC">
            <w:pPr>
              <w:autoSpaceDE w:val="0"/>
              <w:autoSpaceDN w:val="0"/>
              <w:adjustRightInd w:val="0"/>
              <w:ind w:firstLine="7"/>
              <w:jc w:val="both"/>
              <w:rPr>
                <w:color w:val="000000"/>
                <w:sz w:val="20"/>
                <w:szCs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lastRenderedPageBreak/>
              <w:t>нет</w:t>
            </w: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Pr>
                <w:rFonts w:ascii="Times New Roman" w:hAnsi="Times New Roman"/>
                <w:sz w:val="20"/>
                <w:szCs w:val="20"/>
              </w:rPr>
              <w:t>4</w:t>
            </w:r>
            <w:r w:rsidRPr="00116AD2">
              <w:rPr>
                <w:rFonts w:ascii="Times New Roman" w:hAnsi="Times New Roman"/>
                <w:sz w:val="20"/>
                <w:szCs w:val="20"/>
              </w:rPr>
              <w:t>.</w:t>
            </w:r>
          </w:p>
        </w:tc>
        <w:tc>
          <w:tcPr>
            <w:tcW w:w="2978"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0"/>
                <w:szCs w:val="20"/>
              </w:rPr>
            </w:pPr>
            <w:r w:rsidRPr="00116AD2">
              <w:rPr>
                <w:sz w:val="20"/>
                <w:szCs w:val="20"/>
              </w:rPr>
              <w:t xml:space="preserve">Проведение республиканского конкурса «Молодежный кадровый резерв Республики </w:t>
            </w:r>
            <w:r w:rsidRPr="00116AD2">
              <w:rPr>
                <w:sz w:val="20"/>
                <w:szCs w:val="20"/>
              </w:rPr>
              <w:br/>
              <w:t>Марий Эл»</w:t>
            </w:r>
          </w:p>
        </w:tc>
        <w:tc>
          <w:tcPr>
            <w:tcW w:w="1843" w:type="dxa"/>
            <w:tcBorders>
              <w:top w:val="single" w:sz="4" w:space="0" w:color="auto"/>
              <w:left w:val="single" w:sz="4" w:space="0" w:color="auto"/>
              <w:bottom w:val="single" w:sz="4" w:space="0" w:color="auto"/>
              <w:right w:val="single" w:sz="4" w:space="0" w:color="auto"/>
            </w:tcBorders>
          </w:tcPr>
          <w:p w:rsidR="00EF008A" w:rsidRPr="00E165A4" w:rsidRDefault="00EF008A"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EF008A" w:rsidRPr="00116AD2" w:rsidRDefault="00EF008A" w:rsidP="00774912">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0"/>
                <w:szCs w:val="20"/>
              </w:rPr>
            </w:pPr>
          </w:p>
        </w:tc>
        <w:tc>
          <w:tcPr>
            <w:tcW w:w="852"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pStyle w:val="ab"/>
              <w:tabs>
                <w:tab w:val="center" w:pos="4677"/>
                <w:tab w:val="right" w:pos="9355"/>
              </w:tabs>
              <w:jc w:val="center"/>
              <w:rPr>
                <w:bCs/>
                <w:sz w:val="20"/>
                <w:szCs w:val="20"/>
              </w:rPr>
            </w:pPr>
            <w:r w:rsidRPr="00116AD2">
              <w:rPr>
                <w:bCs/>
                <w:sz w:val="20"/>
                <w:szCs w:val="20"/>
              </w:rPr>
              <w:t>2013</w:t>
            </w:r>
          </w:p>
        </w:tc>
        <w:tc>
          <w:tcPr>
            <w:tcW w:w="849"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pStyle w:val="ab"/>
              <w:tabs>
                <w:tab w:val="center" w:pos="4677"/>
                <w:tab w:val="right" w:pos="9355"/>
              </w:tabs>
              <w:jc w:val="center"/>
              <w:rPr>
                <w:bCs/>
                <w:sz w:val="20"/>
                <w:szCs w:val="20"/>
              </w:rPr>
            </w:pPr>
            <w:r w:rsidRPr="00116AD2">
              <w:rPr>
                <w:bCs/>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pStyle w:val="ab"/>
              <w:tabs>
                <w:tab w:val="center" w:pos="4677"/>
                <w:tab w:val="right" w:pos="9355"/>
              </w:tabs>
              <w:jc w:val="center"/>
              <w:rPr>
                <w:bCs/>
                <w:sz w:val="20"/>
                <w:szCs w:val="20"/>
              </w:rPr>
            </w:pPr>
            <w:r w:rsidRPr="00116AD2">
              <w:rPr>
                <w:bCs/>
                <w:sz w:val="20"/>
                <w:szCs w:val="20"/>
              </w:rPr>
              <w:t>2013</w:t>
            </w:r>
          </w:p>
        </w:tc>
        <w:tc>
          <w:tcPr>
            <w:tcW w:w="851" w:type="dxa"/>
            <w:tcBorders>
              <w:top w:val="single" w:sz="4" w:space="0" w:color="auto"/>
              <w:left w:val="single" w:sz="4" w:space="0" w:color="auto"/>
              <w:bottom w:val="single" w:sz="4" w:space="0" w:color="auto"/>
              <w:right w:val="single" w:sz="4" w:space="0" w:color="auto"/>
            </w:tcBorders>
          </w:tcPr>
          <w:p w:rsidR="00EF008A" w:rsidRPr="00116AD2" w:rsidRDefault="00EF008A" w:rsidP="00774912">
            <w:pPr>
              <w:pStyle w:val="ab"/>
              <w:tabs>
                <w:tab w:val="center" w:pos="4677"/>
                <w:tab w:val="right" w:pos="9355"/>
              </w:tabs>
              <w:jc w:val="center"/>
              <w:rPr>
                <w:bCs/>
                <w:sz w:val="20"/>
                <w:szCs w:val="20"/>
              </w:rPr>
            </w:pPr>
            <w:r w:rsidRPr="00116AD2">
              <w:rPr>
                <w:bCs/>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EF008A" w:rsidRDefault="00EF008A" w:rsidP="00774912">
            <w:pPr>
              <w:jc w:val="both"/>
              <w:rPr>
                <w:spacing w:val="-6"/>
                <w:sz w:val="20"/>
                <w:szCs w:val="20"/>
              </w:rPr>
            </w:pPr>
            <w:r w:rsidRPr="00116AD2">
              <w:rPr>
                <w:sz w:val="20"/>
                <w:szCs w:val="20"/>
              </w:rPr>
              <w:t xml:space="preserve">выявление, развитие </w:t>
            </w:r>
            <w:r w:rsidRPr="00116AD2">
              <w:rPr>
                <w:sz w:val="20"/>
                <w:szCs w:val="20"/>
              </w:rPr>
              <w:br/>
              <w:t xml:space="preserve">и поддержка перспективных молодых людей, обладающих высоким уровнем развития лидерских качеств, управленческих и профессиональных компетенций; снижение миграционных процессов среди молодежи </w:t>
            </w:r>
            <w:r w:rsidRPr="00116AD2">
              <w:rPr>
                <w:sz w:val="20"/>
                <w:szCs w:val="20"/>
              </w:rPr>
              <w:br/>
            </w:r>
            <w:r w:rsidRPr="00116AD2">
              <w:rPr>
                <w:spacing w:val="-6"/>
                <w:sz w:val="20"/>
                <w:szCs w:val="20"/>
              </w:rPr>
              <w:t>в Республике Марий Эл</w:t>
            </w:r>
          </w:p>
          <w:p w:rsidR="004922C5" w:rsidRPr="00116AD2" w:rsidRDefault="004922C5" w:rsidP="00774912">
            <w:pPr>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A30EC0" w:rsidRPr="00A30EC0" w:rsidRDefault="00A30EC0" w:rsidP="00A30EC0">
            <w:pPr>
              <w:suppressAutoHyphens/>
              <w:jc w:val="both"/>
              <w:rPr>
                <w:color w:val="00000A"/>
                <w:sz w:val="20"/>
                <w:szCs w:val="20"/>
              </w:rPr>
            </w:pPr>
            <w:r w:rsidRPr="00A30EC0">
              <w:rPr>
                <w:color w:val="00000A"/>
                <w:sz w:val="20"/>
                <w:szCs w:val="20"/>
              </w:rPr>
              <w:t xml:space="preserve">В 2020 году в рамках информационной кампании республиканского конкурса «Молодежный кадровый резерв Республики Марий Эл» задействованы региональные радиостанции. Сообщения размещались на радиостанциях «Пульс радио - </w:t>
            </w:r>
            <w:r w:rsidRPr="00A30EC0">
              <w:rPr>
                <w:color w:val="00000A"/>
                <w:sz w:val="20"/>
                <w:szCs w:val="20"/>
              </w:rPr>
              <w:br/>
              <w:t>Йошкар-Ола», «Авторадио» и «О’пять радио» в количестве 120 выходов. Продолжается активная работа по продвижению Конкурса в социальных сетях «ВКонтакте» и «Instagram». Количество просмотров объявлений о приеме заявок на Конкурс только в информационно-телекоммуникационной сети «Интернет» составило более 30 тысяч.</w:t>
            </w:r>
          </w:p>
          <w:p w:rsidR="00A30EC0" w:rsidRPr="00A30EC0" w:rsidRDefault="00A30EC0" w:rsidP="00A30EC0">
            <w:pPr>
              <w:ind w:firstLine="7"/>
              <w:jc w:val="both"/>
              <w:rPr>
                <w:sz w:val="20"/>
                <w:szCs w:val="20"/>
              </w:rPr>
            </w:pPr>
            <w:r w:rsidRPr="00A30EC0">
              <w:rPr>
                <w:sz w:val="20"/>
                <w:szCs w:val="20"/>
              </w:rPr>
              <w:t>По итогам информационной кампании на участ</w:t>
            </w:r>
            <w:r w:rsidR="008B6D21">
              <w:rPr>
                <w:sz w:val="20"/>
                <w:szCs w:val="20"/>
              </w:rPr>
              <w:t>ие в Конкурсе подано 147 заявок</w:t>
            </w:r>
            <w:r w:rsidR="00514102" w:rsidRPr="00514102">
              <w:rPr>
                <w:sz w:val="20"/>
                <w:szCs w:val="20"/>
              </w:rPr>
              <w:t>.</w:t>
            </w:r>
          </w:p>
          <w:p w:rsidR="00EF008A" w:rsidRPr="00292ADA" w:rsidRDefault="00EF008A" w:rsidP="00DA7568">
            <w:pPr>
              <w:jc w:val="both"/>
              <w:rPr>
                <w:color w:val="000000"/>
                <w:sz w:val="20"/>
                <w:szCs w:val="20"/>
                <w:highlight w:val="yellow"/>
              </w:rPr>
            </w:pPr>
          </w:p>
        </w:tc>
        <w:tc>
          <w:tcPr>
            <w:tcW w:w="1275" w:type="dxa"/>
            <w:tcBorders>
              <w:top w:val="single" w:sz="4" w:space="0" w:color="auto"/>
              <w:left w:val="single" w:sz="4" w:space="0" w:color="auto"/>
              <w:bottom w:val="single" w:sz="4" w:space="0" w:color="auto"/>
              <w:right w:val="single" w:sz="4" w:space="0" w:color="auto"/>
            </w:tcBorders>
          </w:tcPr>
          <w:p w:rsidR="00EF008A" w:rsidRPr="008B6D21" w:rsidRDefault="00217C3E" w:rsidP="00217C3E">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szCs w:val="20"/>
              </w:rPr>
            </w:pPr>
            <w:r w:rsidRPr="00217C3E">
              <w:rPr>
                <w:rFonts w:ascii="Times New Roman" w:hAnsi="Times New Roman"/>
                <w:sz w:val="20"/>
                <w:szCs w:val="20"/>
              </w:rPr>
              <w:t>Проведение последующих трех этапов перенесено до снятия ограничительных мер в соответствии с веденным режимом повышенной готовности на территории Республики Марий Эл</w:t>
            </w:r>
            <w:r w:rsidR="008B6D21">
              <w:rPr>
                <w:rFonts w:ascii="Times New Roman" w:hAnsi="Times New Roman"/>
                <w:sz w:val="20"/>
                <w:szCs w:val="20"/>
              </w:rPr>
              <w:t xml:space="preserve">, вызванной пандемией </w:t>
            </w:r>
            <w:r w:rsidR="008B6D21" w:rsidRPr="00AE163E">
              <w:rPr>
                <w:rFonts w:ascii="Times New Roman" w:hAnsi="Times New Roman"/>
                <w:sz w:val="20"/>
                <w:szCs w:val="20"/>
              </w:rPr>
              <w:t>(</w:t>
            </w:r>
            <w:r w:rsidR="008B6D21">
              <w:rPr>
                <w:rFonts w:ascii="Times New Roman" w:hAnsi="Times New Roman"/>
                <w:sz w:val="20"/>
                <w:szCs w:val="20"/>
                <w:lang w:val="en-US"/>
              </w:rPr>
              <w:t>COVID</w:t>
            </w:r>
            <w:r w:rsidR="008B6D21" w:rsidRPr="008B6D21">
              <w:rPr>
                <w:rFonts w:ascii="Times New Roman" w:hAnsi="Times New Roman"/>
                <w:sz w:val="20"/>
                <w:szCs w:val="20"/>
              </w:rPr>
              <w:t>-19)</w:t>
            </w:r>
          </w:p>
        </w:tc>
      </w:tr>
      <w:tr w:rsidR="00EF008A" w:rsidRPr="00B67EE5" w:rsidTr="00774912">
        <w:tc>
          <w:tcPr>
            <w:tcW w:w="15735" w:type="dxa"/>
            <w:gridSpan w:val="10"/>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b/>
                <w:sz w:val="20"/>
                <w:szCs w:val="20"/>
              </w:rPr>
              <w:lastRenderedPageBreak/>
              <w:t xml:space="preserve">Подпрограмма «Развитие внутреннего и въездного туризма в Республике </w:t>
            </w:r>
            <w:r w:rsidRPr="00B67EE5">
              <w:rPr>
                <w:rFonts w:ascii="Times New Roman" w:hAnsi="Times New Roman"/>
                <w:b/>
                <w:sz w:val="20"/>
                <w:szCs w:val="20"/>
              </w:rPr>
              <w:br/>
              <w:t>Марий Эл»</w:t>
            </w: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6.1.</w:t>
            </w:r>
          </w:p>
        </w:tc>
        <w:tc>
          <w:tcPr>
            <w:tcW w:w="2978"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rPr>
                <w:sz w:val="20"/>
                <w:szCs w:val="20"/>
              </w:rPr>
            </w:pPr>
            <w:r w:rsidRPr="00B67EE5">
              <w:rPr>
                <w:sz w:val="20"/>
                <w:szCs w:val="20"/>
              </w:rPr>
              <w:t>Поддержание в актуальном состоянии и совершенствование нормативно-правовой базы, регулирующей сферу туризма в Республике Марий Эл</w:t>
            </w:r>
          </w:p>
          <w:p w:rsidR="00EF008A" w:rsidRPr="00B67EE5" w:rsidRDefault="00EF008A" w:rsidP="00774912">
            <w:pPr>
              <w:pStyle w:val="afb"/>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F008A" w:rsidRPr="00E165A4" w:rsidRDefault="00EF008A"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EF008A" w:rsidRPr="00B67EE5" w:rsidRDefault="00EF008A" w:rsidP="00774912">
            <w:pPr>
              <w:pStyle w:val="af0"/>
              <w:jc w:val="left"/>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F008A" w:rsidRPr="00901574" w:rsidRDefault="00EF008A" w:rsidP="00C879C0">
            <w:pPr>
              <w:pStyle w:val="af0"/>
              <w:jc w:val="center"/>
              <w:rPr>
                <w:rFonts w:ascii="Times New Roman" w:hAnsi="Times New Roman"/>
                <w:sz w:val="20"/>
                <w:szCs w:val="20"/>
              </w:rPr>
            </w:pPr>
            <w:r w:rsidRPr="00901574">
              <w:rPr>
                <w:rFonts w:ascii="Times New Roman" w:hAnsi="Times New Roman"/>
                <w:sz w:val="20"/>
                <w:szCs w:val="20"/>
              </w:rPr>
              <w:t>2018</w:t>
            </w:r>
          </w:p>
        </w:tc>
        <w:tc>
          <w:tcPr>
            <w:tcW w:w="849" w:type="dxa"/>
            <w:tcBorders>
              <w:top w:val="single" w:sz="4" w:space="0" w:color="auto"/>
              <w:left w:val="single" w:sz="4" w:space="0" w:color="auto"/>
              <w:bottom w:val="single" w:sz="4" w:space="0" w:color="auto"/>
              <w:right w:val="single" w:sz="4" w:space="0" w:color="auto"/>
            </w:tcBorders>
          </w:tcPr>
          <w:p w:rsidR="00EF008A" w:rsidRPr="00901574" w:rsidRDefault="00EF008A" w:rsidP="00C879C0">
            <w:pPr>
              <w:pStyle w:val="af0"/>
              <w:jc w:val="center"/>
              <w:rPr>
                <w:rFonts w:ascii="Times New Roman" w:hAnsi="Times New Roman"/>
                <w:sz w:val="20"/>
                <w:szCs w:val="20"/>
              </w:rPr>
            </w:pPr>
            <w:r w:rsidRPr="00901574">
              <w:rPr>
                <w:rFonts w:ascii="Times New Roman" w:hAnsi="Times New Roman"/>
                <w:sz w:val="20"/>
                <w:szCs w:val="20"/>
              </w:rPr>
              <w:t>2025</w:t>
            </w:r>
          </w:p>
        </w:tc>
        <w:tc>
          <w:tcPr>
            <w:tcW w:w="850" w:type="dxa"/>
            <w:tcBorders>
              <w:top w:val="single" w:sz="4" w:space="0" w:color="auto"/>
              <w:left w:val="single" w:sz="4" w:space="0" w:color="auto"/>
              <w:bottom w:val="single" w:sz="4" w:space="0" w:color="auto"/>
              <w:right w:val="single" w:sz="4" w:space="0" w:color="auto"/>
            </w:tcBorders>
          </w:tcPr>
          <w:p w:rsidR="00EF008A" w:rsidRPr="00901574" w:rsidRDefault="00EF008A" w:rsidP="00C879C0">
            <w:pPr>
              <w:pStyle w:val="af0"/>
              <w:jc w:val="center"/>
              <w:rPr>
                <w:rFonts w:ascii="Times New Roman" w:hAnsi="Times New Roman"/>
                <w:sz w:val="20"/>
                <w:szCs w:val="20"/>
              </w:rPr>
            </w:pPr>
            <w:r w:rsidRPr="00901574">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tcPr>
          <w:p w:rsidR="00EF008A" w:rsidRPr="00901574" w:rsidRDefault="00EF008A" w:rsidP="00C879C0">
            <w:pPr>
              <w:pStyle w:val="af0"/>
              <w:jc w:val="center"/>
              <w:rPr>
                <w:rFonts w:ascii="Times New Roman" w:hAnsi="Times New Roman"/>
                <w:sz w:val="20"/>
                <w:szCs w:val="20"/>
              </w:rPr>
            </w:pPr>
            <w:r w:rsidRPr="00901574">
              <w:rPr>
                <w:rFonts w:ascii="Times New Roman" w:hAnsi="Times New Roman"/>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rPr>
                <w:rFonts w:ascii="Times New Roman" w:hAnsi="Times New Roman"/>
                <w:sz w:val="20"/>
                <w:szCs w:val="20"/>
              </w:rPr>
            </w:pPr>
            <w:r w:rsidRPr="00B67EE5">
              <w:rPr>
                <w:rFonts w:ascii="Times New Roman" w:hAnsi="Times New Roman"/>
                <w:sz w:val="20"/>
                <w:szCs w:val="20"/>
              </w:rPr>
              <w:t xml:space="preserve">Поддержание в актуальном состоянии и совершенствование нормативных правовых актов Республики </w:t>
            </w:r>
            <w:r w:rsidRPr="00B67EE5">
              <w:rPr>
                <w:rFonts w:ascii="Times New Roman" w:hAnsi="Times New Roman"/>
                <w:sz w:val="20"/>
                <w:szCs w:val="20"/>
              </w:rPr>
              <w:br/>
              <w:t>Марий Эл, регулирующих правоотношения в сфере туризма</w:t>
            </w:r>
          </w:p>
        </w:tc>
        <w:tc>
          <w:tcPr>
            <w:tcW w:w="4111" w:type="dxa"/>
            <w:tcBorders>
              <w:top w:val="single" w:sz="4" w:space="0" w:color="auto"/>
              <w:left w:val="single" w:sz="4" w:space="0" w:color="auto"/>
              <w:bottom w:val="single" w:sz="4" w:space="0" w:color="auto"/>
              <w:right w:val="single" w:sz="4" w:space="0" w:color="auto"/>
            </w:tcBorders>
          </w:tcPr>
          <w:p w:rsidR="004922C5" w:rsidRPr="004922C5" w:rsidRDefault="004922C5" w:rsidP="004922C5">
            <w:pPr>
              <w:tabs>
                <w:tab w:val="left" w:pos="175"/>
                <w:tab w:val="left" w:pos="993"/>
              </w:tabs>
              <w:autoSpaceDE w:val="0"/>
              <w:autoSpaceDN w:val="0"/>
              <w:adjustRightInd w:val="0"/>
              <w:ind w:firstLine="34"/>
              <w:jc w:val="both"/>
              <w:rPr>
                <w:sz w:val="20"/>
                <w:szCs w:val="20"/>
              </w:rPr>
            </w:pPr>
            <w:r w:rsidRPr="004922C5">
              <w:rPr>
                <w:bCs/>
                <w:sz w:val="20"/>
                <w:szCs w:val="20"/>
              </w:rPr>
              <w:t xml:space="preserve">С целью </w:t>
            </w:r>
            <w:r w:rsidRPr="004922C5">
              <w:rPr>
                <w:spacing w:val="2"/>
                <w:sz w:val="20"/>
                <w:szCs w:val="20"/>
                <w:shd w:val="clear" w:color="auto" w:fill="FFFFFF"/>
              </w:rPr>
              <w:t xml:space="preserve">определения основных задач </w:t>
            </w:r>
            <w:r>
              <w:rPr>
                <w:spacing w:val="2"/>
                <w:sz w:val="20"/>
                <w:szCs w:val="20"/>
                <w:shd w:val="clear" w:color="auto" w:fill="FFFFFF"/>
              </w:rPr>
              <w:br/>
            </w:r>
            <w:r w:rsidRPr="004922C5">
              <w:rPr>
                <w:spacing w:val="2"/>
                <w:sz w:val="20"/>
                <w:szCs w:val="20"/>
                <w:shd w:val="clear" w:color="auto" w:fill="FFFFFF"/>
              </w:rPr>
              <w:t xml:space="preserve">в сфере туризма в Республике Марий Эл </w:t>
            </w:r>
            <w:r>
              <w:rPr>
                <w:spacing w:val="2"/>
                <w:sz w:val="20"/>
                <w:szCs w:val="20"/>
                <w:shd w:val="clear" w:color="auto" w:fill="FFFFFF"/>
              </w:rPr>
              <w:br/>
            </w:r>
            <w:r w:rsidRPr="004922C5">
              <w:rPr>
                <w:spacing w:val="2"/>
                <w:sz w:val="20"/>
                <w:szCs w:val="20"/>
                <w:shd w:val="clear" w:color="auto" w:fill="FFFFFF"/>
              </w:rPr>
              <w:t xml:space="preserve">и разграничения полномочий по созданию благоприятных условий для развития туризма на территории региона между органами государственной власти Республики Марий Эл </w:t>
            </w:r>
            <w:r w:rsidRPr="004922C5">
              <w:rPr>
                <w:bCs/>
                <w:sz w:val="20"/>
                <w:szCs w:val="20"/>
              </w:rPr>
              <w:t xml:space="preserve">принят </w:t>
            </w:r>
            <w:r w:rsidRPr="004922C5">
              <w:rPr>
                <w:sz w:val="20"/>
                <w:szCs w:val="20"/>
              </w:rPr>
              <w:t xml:space="preserve">закон Республики Марий Эл от 03 августа </w:t>
            </w:r>
            <w:r>
              <w:rPr>
                <w:sz w:val="20"/>
                <w:szCs w:val="20"/>
              </w:rPr>
              <w:br/>
            </w:r>
            <w:r w:rsidRPr="004922C5">
              <w:rPr>
                <w:sz w:val="20"/>
                <w:szCs w:val="20"/>
              </w:rPr>
              <w:t xml:space="preserve">2020 года № 25-З «Об отдельных вопросах в сфере туризма и туристской деятельности </w:t>
            </w:r>
            <w:r w:rsidRPr="004922C5">
              <w:rPr>
                <w:sz w:val="20"/>
                <w:szCs w:val="20"/>
              </w:rPr>
              <w:br/>
              <w:t>на территории Республики Марий Эл».</w:t>
            </w:r>
          </w:p>
          <w:p w:rsidR="004922C5" w:rsidRPr="004922C5" w:rsidRDefault="004922C5" w:rsidP="004922C5">
            <w:pPr>
              <w:tabs>
                <w:tab w:val="left" w:pos="175"/>
              </w:tabs>
              <w:ind w:firstLine="34"/>
              <w:contextualSpacing/>
              <w:jc w:val="both"/>
              <w:rPr>
                <w:sz w:val="20"/>
                <w:szCs w:val="20"/>
              </w:rPr>
            </w:pPr>
            <w:r w:rsidRPr="004922C5">
              <w:rPr>
                <w:sz w:val="20"/>
                <w:szCs w:val="20"/>
              </w:rPr>
              <w:t xml:space="preserve">В целях расширения возможностей информационного продвижения туристских услуг Республики Марий Эл постановлением Правительства Республики Марий Эл </w:t>
            </w:r>
            <w:r>
              <w:rPr>
                <w:sz w:val="20"/>
                <w:szCs w:val="20"/>
              </w:rPr>
              <w:br/>
            </w:r>
            <w:r w:rsidRPr="004922C5">
              <w:rPr>
                <w:sz w:val="20"/>
                <w:szCs w:val="20"/>
              </w:rPr>
              <w:t>от 2 апреля 2020 г. № 113 «О внесении изменений в постановление Правительства Республики Марий Эл от 16 января 2018 г. № 7»  в положение о Министерстве внесены изменения в части включения в полномочия Министерства ведения реестра сувенирной продукции Республики Марий Эл(далее – Реестр сувениров).Приказом Министерства от 8 июня 2020 г. № 378 утвержден порядок формирования и ведения реестра сувенирной продукции Республики Марий Эл.</w:t>
            </w:r>
          </w:p>
          <w:p w:rsidR="004922C5" w:rsidRPr="004922C5" w:rsidRDefault="004922C5" w:rsidP="004922C5">
            <w:pPr>
              <w:tabs>
                <w:tab w:val="left" w:pos="175"/>
                <w:tab w:val="left" w:pos="993"/>
              </w:tabs>
              <w:autoSpaceDE w:val="0"/>
              <w:autoSpaceDN w:val="0"/>
              <w:adjustRightInd w:val="0"/>
              <w:ind w:firstLine="34"/>
              <w:jc w:val="both"/>
              <w:rPr>
                <w:bCs/>
                <w:sz w:val="20"/>
                <w:szCs w:val="20"/>
              </w:rPr>
            </w:pPr>
            <w:r w:rsidRPr="004922C5">
              <w:rPr>
                <w:sz w:val="20"/>
                <w:szCs w:val="20"/>
              </w:rPr>
              <w:t>В целях актуализации нормативного правового обеспечения сферы туризма Республики Марий ЭлУказом Главы Республики Марий Эл</w:t>
            </w:r>
            <w:r w:rsidRPr="004922C5">
              <w:rPr>
                <w:spacing w:val="2"/>
                <w:sz w:val="20"/>
                <w:szCs w:val="20"/>
                <w:shd w:val="clear" w:color="auto" w:fill="FFFFFF"/>
              </w:rPr>
              <w:t>от 29 апреля 2020 г. № 91</w:t>
            </w:r>
            <w:r w:rsidRPr="004922C5">
              <w:rPr>
                <w:bCs/>
                <w:sz w:val="20"/>
                <w:szCs w:val="20"/>
              </w:rPr>
              <w:t xml:space="preserve">внесены изменения в порядок предоставления грантов Главы Республики Марий Эл в области внутреннего </w:t>
            </w:r>
            <w:r>
              <w:rPr>
                <w:bCs/>
                <w:sz w:val="20"/>
                <w:szCs w:val="20"/>
              </w:rPr>
              <w:br/>
            </w:r>
            <w:r w:rsidRPr="004922C5">
              <w:rPr>
                <w:bCs/>
                <w:sz w:val="20"/>
                <w:szCs w:val="20"/>
              </w:rPr>
              <w:t xml:space="preserve">и въездного туризма в Республике </w:t>
            </w:r>
            <w:r>
              <w:rPr>
                <w:bCs/>
                <w:sz w:val="20"/>
                <w:szCs w:val="20"/>
              </w:rPr>
              <w:br/>
            </w:r>
            <w:r w:rsidRPr="004922C5">
              <w:rPr>
                <w:bCs/>
                <w:sz w:val="20"/>
                <w:szCs w:val="20"/>
              </w:rPr>
              <w:t xml:space="preserve">Марий Эл, утвержденный Указом Главы </w:t>
            </w:r>
            <w:r w:rsidRPr="004922C5">
              <w:rPr>
                <w:bCs/>
                <w:sz w:val="20"/>
                <w:szCs w:val="20"/>
              </w:rPr>
              <w:lastRenderedPageBreak/>
              <w:t xml:space="preserve">Республики Марий Эл от 10 декабря </w:t>
            </w:r>
            <w:r w:rsidRPr="004922C5">
              <w:rPr>
                <w:bCs/>
                <w:sz w:val="20"/>
                <w:szCs w:val="20"/>
              </w:rPr>
              <w:br/>
              <w:t>2014 г. № 310.</w:t>
            </w:r>
          </w:p>
          <w:p w:rsidR="004922C5" w:rsidRPr="004922C5" w:rsidRDefault="004922C5" w:rsidP="004922C5">
            <w:pPr>
              <w:tabs>
                <w:tab w:val="left" w:pos="175"/>
              </w:tabs>
              <w:ind w:firstLine="34"/>
              <w:contextualSpacing/>
              <w:jc w:val="both"/>
              <w:rPr>
                <w:bCs/>
                <w:sz w:val="20"/>
                <w:szCs w:val="20"/>
              </w:rPr>
            </w:pPr>
            <w:r w:rsidRPr="004922C5">
              <w:rPr>
                <w:bCs/>
                <w:sz w:val="20"/>
                <w:szCs w:val="20"/>
              </w:rPr>
              <w:t xml:space="preserve">В 2020 году в целях обеспечения единого учета организаций туристской индустрии Республики Марий Эл, формирования единой системы информационного обеспечения сферы туризма и открытости информационных данных о туристских возможностях Республики Марий Эл приказом Министерства от 25 мая 2020 г. </w:t>
            </w:r>
            <w:r>
              <w:rPr>
                <w:bCs/>
                <w:sz w:val="20"/>
                <w:szCs w:val="20"/>
              </w:rPr>
              <w:br/>
            </w:r>
            <w:r w:rsidRPr="004922C5">
              <w:rPr>
                <w:bCs/>
                <w:sz w:val="20"/>
                <w:szCs w:val="20"/>
              </w:rPr>
              <w:t>№ 353 утвержден порядок ведения реестра субъектов и объектов туристской индустрии Республики Марий Эл.</w:t>
            </w:r>
          </w:p>
          <w:p w:rsidR="00EF008A" w:rsidRPr="004922C5" w:rsidRDefault="004922C5" w:rsidP="004922C5">
            <w:pPr>
              <w:tabs>
                <w:tab w:val="left" w:pos="175"/>
                <w:tab w:val="left" w:pos="993"/>
              </w:tabs>
              <w:autoSpaceDE w:val="0"/>
              <w:autoSpaceDN w:val="0"/>
              <w:adjustRightInd w:val="0"/>
              <w:ind w:firstLine="34"/>
              <w:jc w:val="both"/>
              <w:rPr>
                <w:bCs/>
                <w:sz w:val="28"/>
                <w:szCs w:val="28"/>
              </w:rPr>
            </w:pPr>
            <w:r w:rsidRPr="004922C5">
              <w:rPr>
                <w:bCs/>
                <w:sz w:val="20"/>
                <w:szCs w:val="20"/>
              </w:rPr>
              <w:t>Министерство приняло участие в разработке Стратегии развития туризма в моногороде Козьмодемьянске на период до 2035 года, утвержденной</w:t>
            </w:r>
            <w:r>
              <w:rPr>
                <w:bCs/>
                <w:sz w:val="20"/>
                <w:szCs w:val="20"/>
              </w:rPr>
              <w:t xml:space="preserve"> постановлением </w:t>
            </w:r>
            <w:r w:rsidRPr="004922C5">
              <w:rPr>
                <w:bCs/>
                <w:sz w:val="20"/>
                <w:szCs w:val="20"/>
              </w:rPr>
              <w:t xml:space="preserve">администрации городского округа «Город Козьмодемьянск» от 30 октября 2020 г. </w:t>
            </w:r>
            <w:r>
              <w:rPr>
                <w:bCs/>
                <w:sz w:val="20"/>
                <w:szCs w:val="20"/>
              </w:rPr>
              <w:br/>
            </w:r>
            <w:r w:rsidRPr="004922C5">
              <w:rPr>
                <w:bCs/>
                <w:sz w:val="20"/>
                <w:szCs w:val="20"/>
              </w:rPr>
              <w:t>№ 448.</w:t>
            </w:r>
          </w:p>
        </w:tc>
        <w:tc>
          <w:tcPr>
            <w:tcW w:w="1275"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lastRenderedPageBreak/>
              <w:t>нет</w:t>
            </w: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6.2.</w:t>
            </w:r>
          </w:p>
        </w:tc>
        <w:tc>
          <w:tcPr>
            <w:tcW w:w="2978"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jc w:val="both"/>
              <w:rPr>
                <w:sz w:val="20"/>
                <w:szCs w:val="20"/>
              </w:rPr>
            </w:pPr>
            <w:r w:rsidRPr="00B67EE5">
              <w:rPr>
                <w:sz w:val="20"/>
                <w:szCs w:val="20"/>
              </w:rPr>
              <w:t>Развитие туристской инфраструктуры</w:t>
            </w:r>
          </w:p>
        </w:tc>
        <w:tc>
          <w:tcPr>
            <w:tcW w:w="1843" w:type="dxa"/>
            <w:tcBorders>
              <w:top w:val="single" w:sz="4" w:space="0" w:color="auto"/>
              <w:left w:val="single" w:sz="4" w:space="0" w:color="auto"/>
              <w:bottom w:val="single" w:sz="4" w:space="0" w:color="auto"/>
              <w:right w:val="single" w:sz="4" w:space="0" w:color="auto"/>
            </w:tcBorders>
          </w:tcPr>
          <w:p w:rsidR="00EF008A" w:rsidRPr="00E165A4" w:rsidRDefault="00EF008A"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EF008A" w:rsidRPr="00B67EE5" w:rsidRDefault="00EF008A" w:rsidP="00774912"/>
        </w:tc>
        <w:tc>
          <w:tcPr>
            <w:tcW w:w="852"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F008A" w:rsidRPr="00B67EE5" w:rsidRDefault="00EF008A"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ind w:right="-75"/>
              <w:jc w:val="both"/>
              <w:rPr>
                <w:sz w:val="20"/>
                <w:szCs w:val="20"/>
              </w:rPr>
            </w:pPr>
            <w:r w:rsidRPr="00B67EE5">
              <w:rPr>
                <w:sz w:val="20"/>
                <w:szCs w:val="20"/>
              </w:rPr>
              <w:t xml:space="preserve">Формирование и развитие на территории Республики Марий Эл современных конкурентоспособных туристских комплексов </w:t>
            </w:r>
            <w:r w:rsidRPr="00B67EE5">
              <w:rPr>
                <w:sz w:val="20"/>
                <w:szCs w:val="20"/>
              </w:rPr>
              <w:br/>
              <w:t>и туристской инфраструктуры, создание качественного и доступного туристического продукта</w:t>
            </w:r>
          </w:p>
        </w:tc>
        <w:tc>
          <w:tcPr>
            <w:tcW w:w="4111" w:type="dxa"/>
            <w:tcBorders>
              <w:top w:val="single" w:sz="4" w:space="0" w:color="auto"/>
              <w:left w:val="single" w:sz="4" w:space="0" w:color="auto"/>
              <w:bottom w:val="single" w:sz="4" w:space="0" w:color="auto"/>
              <w:right w:val="single" w:sz="4" w:space="0" w:color="auto"/>
            </w:tcBorders>
          </w:tcPr>
          <w:p w:rsidR="004922C5" w:rsidRPr="004922C5" w:rsidRDefault="004922C5" w:rsidP="00BD711A">
            <w:pPr>
              <w:pStyle w:val="ae"/>
              <w:widowControl w:val="0"/>
              <w:spacing w:line="240" w:lineRule="auto"/>
              <w:ind w:left="0" w:firstLine="34"/>
              <w:jc w:val="both"/>
              <w:rPr>
                <w:rFonts w:ascii="Times New Roman" w:hAnsi="Times New Roman"/>
                <w:sz w:val="20"/>
                <w:szCs w:val="20"/>
              </w:rPr>
            </w:pPr>
            <w:r w:rsidRPr="004922C5">
              <w:rPr>
                <w:rFonts w:ascii="Times New Roman" w:hAnsi="Times New Roman"/>
                <w:sz w:val="20"/>
                <w:szCs w:val="20"/>
              </w:rPr>
              <w:t>В настоящее время в Республике Марий Эл действуют 10 туроператорских фир</w:t>
            </w:r>
            <w:r>
              <w:rPr>
                <w:rFonts w:ascii="Times New Roman" w:hAnsi="Times New Roman"/>
                <w:sz w:val="20"/>
                <w:szCs w:val="20"/>
              </w:rPr>
              <w:t xml:space="preserve">м, инфраструктура сферы туризма </w:t>
            </w:r>
            <w:r w:rsidRPr="004922C5">
              <w:rPr>
                <w:rFonts w:ascii="Times New Roman" w:hAnsi="Times New Roman"/>
                <w:sz w:val="20"/>
                <w:szCs w:val="20"/>
              </w:rPr>
              <w:t xml:space="preserve">представлена 38 гостиницами и 7 хостелами, 7 объектами санаторно-оздоровительной отрасли, 6 туристскими комплексами </w:t>
            </w:r>
            <w:r>
              <w:rPr>
                <w:rFonts w:ascii="Times New Roman" w:hAnsi="Times New Roman"/>
                <w:sz w:val="20"/>
                <w:szCs w:val="20"/>
              </w:rPr>
              <w:br/>
            </w:r>
            <w:r w:rsidRPr="004922C5">
              <w:rPr>
                <w:rFonts w:ascii="Times New Roman" w:hAnsi="Times New Roman"/>
                <w:sz w:val="20"/>
                <w:szCs w:val="20"/>
              </w:rPr>
              <w:t xml:space="preserve">и 18 базами отдыха. В 2020 году открылись </w:t>
            </w:r>
            <w:r>
              <w:rPr>
                <w:rFonts w:ascii="Times New Roman" w:hAnsi="Times New Roman"/>
                <w:sz w:val="20"/>
                <w:szCs w:val="20"/>
              </w:rPr>
              <w:br/>
            </w:r>
            <w:r w:rsidRPr="004922C5">
              <w:rPr>
                <w:rFonts w:ascii="Times New Roman" w:hAnsi="Times New Roman"/>
                <w:sz w:val="20"/>
                <w:szCs w:val="20"/>
              </w:rPr>
              <w:t>3 новых средства размещения (г. Йошкар-Ола, г. Козьмодемьянск).</w:t>
            </w:r>
          </w:p>
          <w:p w:rsidR="004922C5" w:rsidRPr="004922C5" w:rsidRDefault="004922C5" w:rsidP="00BD711A">
            <w:pPr>
              <w:pStyle w:val="ae"/>
              <w:widowControl w:val="0"/>
              <w:spacing w:line="240" w:lineRule="auto"/>
              <w:ind w:left="0" w:firstLine="34"/>
              <w:jc w:val="both"/>
              <w:rPr>
                <w:rFonts w:ascii="Times New Roman" w:hAnsi="Times New Roman"/>
                <w:sz w:val="20"/>
                <w:szCs w:val="20"/>
              </w:rPr>
            </w:pPr>
            <w:r w:rsidRPr="004922C5">
              <w:rPr>
                <w:rFonts w:ascii="Times New Roman" w:hAnsi="Times New Roman"/>
                <w:sz w:val="20"/>
                <w:szCs w:val="20"/>
              </w:rPr>
              <w:t xml:space="preserve">В 2020 году турбизнес региона принял активное участие в конкурсном отборе </w:t>
            </w:r>
            <w:r>
              <w:rPr>
                <w:rFonts w:ascii="Times New Roman" w:hAnsi="Times New Roman"/>
                <w:sz w:val="20"/>
                <w:szCs w:val="20"/>
              </w:rPr>
              <w:br/>
            </w:r>
            <w:r w:rsidRPr="004922C5">
              <w:rPr>
                <w:rFonts w:ascii="Times New Roman" w:hAnsi="Times New Roman"/>
                <w:sz w:val="20"/>
                <w:szCs w:val="20"/>
              </w:rPr>
              <w:t xml:space="preserve">на грантовую поддержку общественных </w:t>
            </w:r>
          </w:p>
          <w:p w:rsidR="004922C5" w:rsidRPr="004922C5" w:rsidRDefault="004922C5" w:rsidP="00BD711A">
            <w:pPr>
              <w:pStyle w:val="ae"/>
              <w:widowControl w:val="0"/>
              <w:spacing w:line="240" w:lineRule="auto"/>
              <w:ind w:left="0" w:firstLine="34"/>
              <w:jc w:val="both"/>
              <w:rPr>
                <w:rFonts w:ascii="Times New Roman" w:hAnsi="Times New Roman"/>
                <w:sz w:val="20"/>
                <w:szCs w:val="20"/>
              </w:rPr>
            </w:pPr>
            <w:r w:rsidRPr="004922C5">
              <w:rPr>
                <w:rFonts w:ascii="Times New Roman" w:hAnsi="Times New Roman"/>
                <w:sz w:val="20"/>
                <w:szCs w:val="20"/>
              </w:rPr>
              <w:t xml:space="preserve">и предпринимательских инициатив, направленных на развитие внутреннего </w:t>
            </w:r>
            <w:r w:rsidR="00DE78A7">
              <w:rPr>
                <w:rFonts w:ascii="Times New Roman" w:hAnsi="Times New Roman"/>
                <w:sz w:val="20"/>
                <w:szCs w:val="20"/>
              </w:rPr>
              <w:br/>
            </w:r>
            <w:r w:rsidRPr="004922C5">
              <w:rPr>
                <w:rFonts w:ascii="Times New Roman" w:hAnsi="Times New Roman"/>
                <w:sz w:val="20"/>
                <w:szCs w:val="20"/>
              </w:rPr>
              <w:t>и въездного туризма, проводимого Федеральным агентством по туризму</w:t>
            </w:r>
            <w:r w:rsidR="00DE78A7">
              <w:rPr>
                <w:rFonts w:ascii="Times New Roman" w:hAnsi="Times New Roman"/>
                <w:sz w:val="20"/>
                <w:szCs w:val="20"/>
              </w:rPr>
              <w:br/>
            </w:r>
            <w:r w:rsidRPr="004922C5">
              <w:rPr>
                <w:rFonts w:ascii="Times New Roman" w:hAnsi="Times New Roman"/>
                <w:sz w:val="20"/>
                <w:szCs w:val="20"/>
              </w:rPr>
              <w:t xml:space="preserve">в соответствии с постановлением </w:t>
            </w:r>
            <w:r w:rsidRPr="004922C5">
              <w:rPr>
                <w:rFonts w:ascii="Times New Roman" w:hAnsi="Times New Roman"/>
                <w:sz w:val="20"/>
                <w:szCs w:val="20"/>
              </w:rPr>
              <w:lastRenderedPageBreak/>
              <w:t xml:space="preserve">Правительства Российской Федерации </w:t>
            </w:r>
            <w:r w:rsidR="00DE78A7">
              <w:rPr>
                <w:rFonts w:ascii="Times New Roman" w:hAnsi="Times New Roman"/>
                <w:sz w:val="20"/>
                <w:szCs w:val="20"/>
              </w:rPr>
              <w:br/>
            </w:r>
            <w:r w:rsidRPr="004922C5">
              <w:rPr>
                <w:rFonts w:ascii="Times New Roman" w:hAnsi="Times New Roman"/>
                <w:sz w:val="20"/>
                <w:szCs w:val="20"/>
              </w:rPr>
              <w:t xml:space="preserve">от 7 декабря 2019 г. № 1619.Правительством Республики Марий Эл поддержано </w:t>
            </w:r>
            <w:r w:rsidR="00DE78A7">
              <w:rPr>
                <w:rFonts w:ascii="Times New Roman" w:hAnsi="Times New Roman"/>
                <w:sz w:val="20"/>
                <w:szCs w:val="20"/>
              </w:rPr>
              <w:br/>
            </w:r>
            <w:r w:rsidRPr="004922C5">
              <w:rPr>
                <w:rFonts w:ascii="Times New Roman" w:hAnsi="Times New Roman"/>
                <w:sz w:val="20"/>
                <w:szCs w:val="20"/>
              </w:rPr>
              <w:t>19 туристских проектов, три из которых стали победителями данного конкурса. Общая сумма грантов составила 8,5 млн. рублей.</w:t>
            </w:r>
          </w:p>
          <w:p w:rsidR="004922C5" w:rsidRPr="004922C5" w:rsidRDefault="004922C5" w:rsidP="00BD711A">
            <w:pPr>
              <w:pStyle w:val="ae"/>
              <w:widowControl w:val="0"/>
              <w:spacing w:line="240" w:lineRule="auto"/>
              <w:ind w:left="0" w:firstLine="34"/>
              <w:jc w:val="both"/>
              <w:rPr>
                <w:rFonts w:ascii="Times New Roman" w:hAnsi="Times New Roman"/>
                <w:sz w:val="20"/>
                <w:szCs w:val="20"/>
              </w:rPr>
            </w:pPr>
            <w:r w:rsidRPr="004922C5">
              <w:rPr>
                <w:rFonts w:ascii="Times New Roman" w:hAnsi="Times New Roman"/>
                <w:sz w:val="20"/>
                <w:szCs w:val="20"/>
              </w:rPr>
              <w:t xml:space="preserve">Во II полугодии 2020 годаорганизации сферы туризма Республики Марий Эл (туроператоры, средства размещения </w:t>
            </w:r>
            <w:r w:rsidR="00DE78A7">
              <w:rPr>
                <w:rFonts w:ascii="Times New Roman" w:hAnsi="Times New Roman"/>
                <w:sz w:val="20"/>
                <w:szCs w:val="20"/>
              </w:rPr>
              <w:br/>
            </w:r>
            <w:r w:rsidRPr="004922C5">
              <w:rPr>
                <w:rFonts w:ascii="Times New Roman" w:hAnsi="Times New Roman"/>
                <w:sz w:val="20"/>
                <w:szCs w:val="20"/>
              </w:rPr>
              <w:t xml:space="preserve">и субъекты санаторно-курортной отрасли) приняли участие в программе стимулирования внутреннего туризма </w:t>
            </w:r>
            <w:r w:rsidR="00DE78A7">
              <w:rPr>
                <w:rFonts w:ascii="Times New Roman" w:hAnsi="Times New Roman"/>
                <w:sz w:val="20"/>
                <w:szCs w:val="20"/>
              </w:rPr>
              <w:br/>
            </w:r>
            <w:r w:rsidRPr="004922C5">
              <w:rPr>
                <w:rFonts w:ascii="Times New Roman" w:hAnsi="Times New Roman"/>
                <w:sz w:val="20"/>
                <w:szCs w:val="20"/>
              </w:rPr>
              <w:t>в Российской Федерации, в рамках которого возможностями отдыха в Республике Марий Эл воспользовались около 150 человек.</w:t>
            </w:r>
          </w:p>
          <w:p w:rsidR="004922C5" w:rsidRPr="004922C5" w:rsidRDefault="004922C5" w:rsidP="00BD711A">
            <w:pPr>
              <w:pStyle w:val="ae"/>
              <w:widowControl w:val="0"/>
              <w:spacing w:line="240" w:lineRule="auto"/>
              <w:ind w:left="0" w:firstLine="34"/>
              <w:jc w:val="both"/>
              <w:rPr>
                <w:rFonts w:ascii="Times New Roman" w:hAnsi="Times New Roman"/>
                <w:sz w:val="20"/>
                <w:szCs w:val="20"/>
              </w:rPr>
            </w:pPr>
            <w:r w:rsidRPr="004922C5">
              <w:rPr>
                <w:rFonts w:ascii="Times New Roman" w:hAnsi="Times New Roman"/>
                <w:sz w:val="20"/>
                <w:szCs w:val="20"/>
              </w:rPr>
              <w:t xml:space="preserve">В июне-июле 2020 г. команда Республики Марий Эл, в составе Министерства, Министерства природных ресурсов, экологии и охраны окружающей среды Республики Марий Эл, </w:t>
            </w:r>
            <w:r w:rsidR="00DE78A7">
              <w:rPr>
                <w:rFonts w:ascii="Times New Roman" w:hAnsi="Times New Roman"/>
                <w:sz w:val="20"/>
                <w:szCs w:val="20"/>
              </w:rPr>
              <w:br/>
            </w:r>
            <w:r w:rsidRPr="004922C5">
              <w:rPr>
                <w:rFonts w:ascii="Times New Roman" w:hAnsi="Times New Roman"/>
                <w:sz w:val="20"/>
                <w:szCs w:val="20"/>
              </w:rPr>
              <w:t xml:space="preserve">ФГБУ «Национальный парк «Марий Чодра», туроператорской организации ООО «Марий Чодра», Межрегионального фонда экологических инициатив, ФГБУ ВО «Поволжский государственный технологический университет» и ПАО «Сбербанк» приняла участие </w:t>
            </w:r>
            <w:r w:rsidR="00DE78A7">
              <w:rPr>
                <w:rFonts w:ascii="Times New Roman" w:hAnsi="Times New Roman"/>
                <w:sz w:val="20"/>
                <w:szCs w:val="20"/>
              </w:rPr>
              <w:br/>
            </w:r>
            <w:r w:rsidRPr="004922C5">
              <w:rPr>
                <w:rFonts w:ascii="Times New Roman" w:hAnsi="Times New Roman"/>
                <w:sz w:val="20"/>
                <w:szCs w:val="20"/>
              </w:rPr>
              <w:t xml:space="preserve">во Всероссийском конкурсе на создание туристско-рекреационных кластеров  </w:t>
            </w:r>
            <w:r w:rsidR="00DE78A7">
              <w:rPr>
                <w:rFonts w:ascii="Times New Roman" w:hAnsi="Times New Roman"/>
                <w:sz w:val="20"/>
                <w:szCs w:val="20"/>
              </w:rPr>
              <w:br/>
            </w:r>
            <w:r w:rsidRPr="004922C5">
              <w:rPr>
                <w:rFonts w:ascii="Times New Roman" w:hAnsi="Times New Roman"/>
                <w:sz w:val="20"/>
                <w:szCs w:val="20"/>
              </w:rPr>
              <w:t>с проектом по созданию экопарка «Вÿд Лэнд» на территории особо охраняемой природной территории региона.</w:t>
            </w:r>
          </w:p>
          <w:p w:rsidR="00EF008A" w:rsidRPr="00B80B1D" w:rsidRDefault="004922C5" w:rsidP="00BD711A">
            <w:pPr>
              <w:pStyle w:val="ae"/>
              <w:widowControl w:val="0"/>
              <w:spacing w:line="240" w:lineRule="auto"/>
              <w:ind w:left="0" w:firstLine="34"/>
              <w:jc w:val="both"/>
              <w:rPr>
                <w:rFonts w:ascii="Times New Roman" w:hAnsi="Times New Roman"/>
                <w:sz w:val="20"/>
                <w:szCs w:val="20"/>
              </w:rPr>
            </w:pPr>
            <w:r w:rsidRPr="004922C5">
              <w:rPr>
                <w:rFonts w:ascii="Times New Roman" w:hAnsi="Times New Roman"/>
                <w:sz w:val="20"/>
                <w:szCs w:val="20"/>
              </w:rPr>
              <w:t>В Республике Марий Эл реализуютсятри инвестиционных проекта общей ст</w:t>
            </w:r>
            <w:r w:rsidR="00E84E3B">
              <w:rPr>
                <w:rFonts w:ascii="Times New Roman" w:hAnsi="Times New Roman"/>
                <w:sz w:val="20"/>
                <w:szCs w:val="20"/>
              </w:rPr>
              <w:t>оимостью 210 млн. рублей.</w:t>
            </w:r>
          </w:p>
        </w:tc>
        <w:tc>
          <w:tcPr>
            <w:tcW w:w="1275" w:type="dxa"/>
            <w:tcBorders>
              <w:top w:val="single" w:sz="4" w:space="0" w:color="auto"/>
              <w:left w:val="single" w:sz="4" w:space="0" w:color="auto"/>
              <w:bottom w:val="single" w:sz="4" w:space="0" w:color="auto"/>
              <w:right w:val="single" w:sz="4" w:space="0" w:color="auto"/>
            </w:tcBorders>
          </w:tcPr>
          <w:p w:rsidR="00EF008A" w:rsidRPr="00B67EE5" w:rsidRDefault="00DE78A7" w:rsidP="00DE78A7">
            <w:pPr>
              <w:rPr>
                <w:sz w:val="20"/>
                <w:szCs w:val="20"/>
              </w:rPr>
            </w:pPr>
            <w:r>
              <w:rPr>
                <w:sz w:val="20"/>
                <w:szCs w:val="20"/>
              </w:rPr>
              <w:lastRenderedPageBreak/>
              <w:t>В</w:t>
            </w:r>
            <w:r w:rsidR="00BD711A">
              <w:rPr>
                <w:sz w:val="20"/>
                <w:szCs w:val="20"/>
              </w:rPr>
              <w:t xml:space="preserve">ведение </w:t>
            </w:r>
            <w:r w:rsidRPr="00DE78A7">
              <w:rPr>
                <w:sz w:val="20"/>
                <w:szCs w:val="20"/>
              </w:rPr>
              <w:t xml:space="preserve">ограничительных мер </w:t>
            </w:r>
            <w:r w:rsidRPr="00DE78A7">
              <w:rPr>
                <w:sz w:val="20"/>
                <w:szCs w:val="20"/>
              </w:rPr>
              <w:br/>
              <w:t xml:space="preserve">по предупреждению распространения новой коронавирусной инфекции </w:t>
            </w:r>
            <w:r w:rsidRPr="00DE78A7">
              <w:rPr>
                <w:sz w:val="20"/>
                <w:szCs w:val="20"/>
                <w:lang w:val="en-US"/>
              </w:rPr>
              <w:t>COVID</w:t>
            </w:r>
            <w:r w:rsidRPr="00DE78A7">
              <w:rPr>
                <w:sz w:val="20"/>
                <w:szCs w:val="20"/>
              </w:rPr>
              <w:t xml:space="preserve">-19 </w:t>
            </w:r>
            <w:r>
              <w:rPr>
                <w:sz w:val="20"/>
                <w:szCs w:val="20"/>
              </w:rPr>
              <w:br/>
            </w:r>
            <w:r w:rsidRPr="00DE78A7">
              <w:rPr>
                <w:sz w:val="20"/>
                <w:szCs w:val="20"/>
              </w:rPr>
              <w:t>в 2020 году</w:t>
            </w:r>
            <w:r>
              <w:rPr>
                <w:sz w:val="20"/>
                <w:szCs w:val="20"/>
              </w:rPr>
              <w:t>.</w:t>
            </w: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lastRenderedPageBreak/>
              <w:t>6.3.</w:t>
            </w:r>
          </w:p>
        </w:tc>
        <w:tc>
          <w:tcPr>
            <w:tcW w:w="2978"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rPr>
                <w:sz w:val="20"/>
                <w:szCs w:val="20"/>
              </w:rPr>
            </w:pPr>
            <w:r w:rsidRPr="00B67EE5">
              <w:rPr>
                <w:sz w:val="20"/>
                <w:szCs w:val="20"/>
              </w:rPr>
              <w:t>Конкурсный отбор на соискание грантов Главы Республики Марий Эл в области внутреннего</w:t>
            </w:r>
          </w:p>
          <w:p w:rsidR="00EF008A" w:rsidRPr="00B67EE5" w:rsidRDefault="00EF008A" w:rsidP="00774912">
            <w:pPr>
              <w:rPr>
                <w:sz w:val="20"/>
                <w:szCs w:val="20"/>
              </w:rPr>
            </w:pPr>
            <w:r w:rsidRPr="00B67EE5">
              <w:rPr>
                <w:sz w:val="20"/>
                <w:szCs w:val="20"/>
              </w:rPr>
              <w:t xml:space="preserve">и въездного туризма </w:t>
            </w:r>
            <w:r w:rsidRPr="00B67EE5">
              <w:rPr>
                <w:sz w:val="20"/>
                <w:szCs w:val="20"/>
              </w:rPr>
              <w:br/>
              <w:t>в Республике Марий Эл</w:t>
            </w:r>
          </w:p>
        </w:tc>
        <w:tc>
          <w:tcPr>
            <w:tcW w:w="1843" w:type="dxa"/>
            <w:tcBorders>
              <w:top w:val="single" w:sz="4" w:space="0" w:color="auto"/>
              <w:left w:val="single" w:sz="4" w:space="0" w:color="auto"/>
              <w:bottom w:val="single" w:sz="4" w:space="0" w:color="auto"/>
              <w:right w:val="single" w:sz="4" w:space="0" w:color="auto"/>
            </w:tcBorders>
          </w:tcPr>
          <w:p w:rsidR="00EF008A" w:rsidRPr="00E165A4" w:rsidRDefault="00EF008A"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EF008A" w:rsidRPr="00B67EE5" w:rsidRDefault="00EF008A" w:rsidP="00774912"/>
        </w:tc>
        <w:tc>
          <w:tcPr>
            <w:tcW w:w="852"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2015</w:t>
            </w:r>
          </w:p>
        </w:tc>
        <w:tc>
          <w:tcPr>
            <w:tcW w:w="849"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2015</w:t>
            </w:r>
          </w:p>
        </w:tc>
        <w:tc>
          <w:tcPr>
            <w:tcW w:w="851" w:type="dxa"/>
            <w:tcBorders>
              <w:top w:val="single" w:sz="4" w:space="0" w:color="auto"/>
              <w:left w:val="single" w:sz="4" w:space="0" w:color="auto"/>
              <w:bottom w:val="single" w:sz="4" w:space="0" w:color="auto"/>
              <w:right w:val="single" w:sz="4" w:space="0" w:color="auto"/>
            </w:tcBorders>
          </w:tcPr>
          <w:p w:rsidR="00EF008A" w:rsidRPr="00B67EE5" w:rsidRDefault="00EF008A"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spacing w:line="235" w:lineRule="auto"/>
              <w:jc w:val="both"/>
              <w:rPr>
                <w:sz w:val="20"/>
                <w:szCs w:val="20"/>
              </w:rPr>
            </w:pPr>
            <w:r w:rsidRPr="00B67EE5">
              <w:rPr>
                <w:sz w:val="20"/>
                <w:szCs w:val="20"/>
              </w:rPr>
              <w:t>Присуждение грантов Главы Республики</w:t>
            </w:r>
            <w:r w:rsidRPr="00B67EE5">
              <w:rPr>
                <w:sz w:val="20"/>
                <w:szCs w:val="20"/>
              </w:rPr>
              <w:br/>
              <w:t>Марий Эл для поддержки проектов, направленных на достижение практических результатов по становлению, развитию и совершенствованию индустрии въездного и внутреннего туризма, отдыха, сервиса и сопутствующей инфраструктуры в Республике Марий Эл.</w:t>
            </w:r>
          </w:p>
          <w:p w:rsidR="00EF008A" w:rsidRPr="00B67EE5" w:rsidRDefault="00EF008A" w:rsidP="00774912">
            <w:pPr>
              <w:spacing w:line="235" w:lineRule="auto"/>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C26F49" w:rsidRPr="00C26F49" w:rsidRDefault="00C26F49" w:rsidP="00C26F49">
            <w:pPr>
              <w:ind w:firstLine="175"/>
              <w:jc w:val="both"/>
              <w:rPr>
                <w:sz w:val="20"/>
                <w:szCs w:val="20"/>
              </w:rPr>
            </w:pPr>
            <w:r w:rsidRPr="00C26F49">
              <w:rPr>
                <w:sz w:val="20"/>
                <w:szCs w:val="20"/>
              </w:rPr>
              <w:t xml:space="preserve">В период января по март 2020 г. Министерством проведен конкурсный отбор на соискание грантов Главы Республики Марий Эл в области внутреннего </w:t>
            </w:r>
            <w:r>
              <w:rPr>
                <w:sz w:val="20"/>
                <w:szCs w:val="20"/>
              </w:rPr>
              <w:br/>
            </w:r>
            <w:r w:rsidRPr="00C26F49">
              <w:rPr>
                <w:sz w:val="20"/>
                <w:szCs w:val="20"/>
              </w:rPr>
              <w:t xml:space="preserve">и въездного туризма в Республике Марий Эл </w:t>
            </w:r>
            <w:r w:rsidRPr="00C26F49">
              <w:rPr>
                <w:sz w:val="20"/>
                <w:szCs w:val="20"/>
              </w:rPr>
              <w:br/>
              <w:t xml:space="preserve">(далее – конкурсный отбор) по следующим номинациям: </w:t>
            </w:r>
          </w:p>
          <w:p w:rsidR="00C26F49" w:rsidRPr="00C26F49" w:rsidRDefault="00C26F49" w:rsidP="00C26F49">
            <w:pPr>
              <w:ind w:firstLine="175"/>
              <w:jc w:val="both"/>
              <w:rPr>
                <w:b/>
                <w:sz w:val="20"/>
                <w:szCs w:val="20"/>
              </w:rPr>
            </w:pPr>
            <w:r w:rsidRPr="00C26F49">
              <w:rPr>
                <w:sz w:val="20"/>
                <w:szCs w:val="20"/>
              </w:rPr>
              <w:t>1. Благоустройство и (или) модернизация объекта туристского показа на территории Республики Марий Эл;</w:t>
            </w:r>
          </w:p>
          <w:p w:rsidR="00C26F49" w:rsidRPr="00C26F49" w:rsidRDefault="00C26F49" w:rsidP="00C26F49">
            <w:pPr>
              <w:ind w:firstLine="175"/>
              <w:jc w:val="both"/>
              <w:rPr>
                <w:sz w:val="20"/>
                <w:szCs w:val="20"/>
              </w:rPr>
            </w:pPr>
            <w:r w:rsidRPr="00C26F49">
              <w:rPr>
                <w:sz w:val="20"/>
                <w:szCs w:val="20"/>
              </w:rPr>
              <w:t xml:space="preserve">2. Событийное мероприятие в сфере туризма на территорииРеспублики </w:t>
            </w:r>
            <w:r>
              <w:rPr>
                <w:sz w:val="20"/>
                <w:szCs w:val="20"/>
              </w:rPr>
              <w:br/>
            </w:r>
            <w:r w:rsidRPr="00C26F49">
              <w:rPr>
                <w:sz w:val="20"/>
                <w:szCs w:val="20"/>
              </w:rPr>
              <w:t>Марий Эл;</w:t>
            </w:r>
          </w:p>
          <w:p w:rsidR="00C26F49" w:rsidRPr="00C26F49" w:rsidRDefault="00C26F49" w:rsidP="00C26F49">
            <w:pPr>
              <w:ind w:firstLine="175"/>
              <w:jc w:val="both"/>
              <w:rPr>
                <w:sz w:val="20"/>
                <w:szCs w:val="20"/>
              </w:rPr>
            </w:pPr>
            <w:r w:rsidRPr="00C26F49">
              <w:rPr>
                <w:sz w:val="20"/>
                <w:szCs w:val="20"/>
              </w:rPr>
              <w:t>3. Развитие деятельности субъекта туриндустрии Республики Марий Эл (туристско-информационный центр, экскурсионное бюро, туроператор, музей);</w:t>
            </w:r>
          </w:p>
          <w:p w:rsidR="00C26F49" w:rsidRPr="00C26F49" w:rsidRDefault="00C26F49" w:rsidP="00C26F49">
            <w:pPr>
              <w:ind w:firstLine="175"/>
              <w:jc w:val="both"/>
              <w:rPr>
                <w:sz w:val="20"/>
                <w:szCs w:val="20"/>
              </w:rPr>
            </w:pPr>
            <w:r w:rsidRPr="00C26F49">
              <w:rPr>
                <w:sz w:val="20"/>
                <w:szCs w:val="20"/>
              </w:rPr>
              <w:t>4. Лучший сувенирный про</w:t>
            </w:r>
            <w:r>
              <w:rPr>
                <w:sz w:val="20"/>
                <w:szCs w:val="20"/>
              </w:rPr>
              <w:t xml:space="preserve">ект в сфере туризма Республики </w:t>
            </w:r>
            <w:r w:rsidRPr="00C26F49">
              <w:rPr>
                <w:sz w:val="20"/>
                <w:szCs w:val="20"/>
              </w:rPr>
              <w:t>Марий Эл</w:t>
            </w:r>
          </w:p>
          <w:p w:rsidR="00C26F49" w:rsidRPr="00C26F49" w:rsidRDefault="00C26F49" w:rsidP="00C26F49">
            <w:pPr>
              <w:ind w:firstLine="175"/>
              <w:jc w:val="both"/>
              <w:rPr>
                <w:sz w:val="20"/>
                <w:szCs w:val="20"/>
              </w:rPr>
            </w:pPr>
            <w:r w:rsidRPr="00C26F49">
              <w:rPr>
                <w:sz w:val="20"/>
                <w:szCs w:val="20"/>
              </w:rPr>
              <w:t xml:space="preserve">Всего для участия в конкурсном отборе поступило 27 заявок,в том числе </w:t>
            </w:r>
            <w:r>
              <w:rPr>
                <w:sz w:val="20"/>
                <w:szCs w:val="20"/>
              </w:rPr>
              <w:br/>
            </w:r>
            <w:r w:rsidRPr="00C26F49">
              <w:rPr>
                <w:sz w:val="20"/>
                <w:szCs w:val="20"/>
              </w:rPr>
              <w:t>11 от муниципальных учреждений.</w:t>
            </w:r>
          </w:p>
          <w:p w:rsidR="00C26F49" w:rsidRPr="00C26F49" w:rsidRDefault="00C26F49" w:rsidP="00C26F49">
            <w:pPr>
              <w:ind w:firstLine="175"/>
              <w:jc w:val="both"/>
              <w:rPr>
                <w:sz w:val="20"/>
                <w:szCs w:val="20"/>
              </w:rPr>
            </w:pPr>
            <w:r w:rsidRPr="00C26F49">
              <w:rPr>
                <w:sz w:val="20"/>
                <w:szCs w:val="20"/>
              </w:rPr>
              <w:t xml:space="preserve">Перечень победителей конкурсного отбора утвержден распоряжением Главы Республики Марий Эл от 17 апреля 2020 г. </w:t>
            </w:r>
            <w:r w:rsidRPr="00C26F49">
              <w:rPr>
                <w:sz w:val="20"/>
                <w:szCs w:val="20"/>
              </w:rPr>
              <w:br/>
              <w:t>№ 88-рг. Общая сумма выделенных грантов составила 900,0 тыс. рублей из республиканского бюджета Республики Марий Эл.</w:t>
            </w:r>
          </w:p>
          <w:p w:rsidR="00C26F49" w:rsidRPr="00C26F49" w:rsidRDefault="00C26F49" w:rsidP="00C26F49">
            <w:pPr>
              <w:ind w:firstLine="175"/>
              <w:jc w:val="both"/>
              <w:rPr>
                <w:sz w:val="20"/>
                <w:szCs w:val="20"/>
              </w:rPr>
            </w:pPr>
            <w:r w:rsidRPr="00C26F49">
              <w:rPr>
                <w:sz w:val="20"/>
                <w:szCs w:val="20"/>
              </w:rPr>
              <w:t xml:space="preserve">В номинации «Благоустройство  и (или) модернизация объекта туристского показа на территории Республики Марий Эл» (размер гранта – 150,0 тыс. рублей) победителем стал проект МБУК Сернурского муниципального района «Сернурская централизованная клубная система» «За забором Йÿштö Кугыза живет, в сказку нас </w:t>
            </w:r>
            <w:r w:rsidRPr="00C26F49">
              <w:rPr>
                <w:sz w:val="20"/>
                <w:szCs w:val="20"/>
              </w:rPr>
              <w:lastRenderedPageBreak/>
              <w:t>зовет».Презентация реа</w:t>
            </w:r>
            <w:r>
              <w:rPr>
                <w:sz w:val="20"/>
                <w:szCs w:val="20"/>
              </w:rPr>
              <w:t xml:space="preserve">лизованного проекта состоялась </w:t>
            </w:r>
            <w:r w:rsidRPr="00C26F49">
              <w:rPr>
                <w:sz w:val="20"/>
                <w:szCs w:val="20"/>
              </w:rPr>
              <w:t>3 декабря 2020 года.</w:t>
            </w:r>
          </w:p>
          <w:p w:rsidR="00C26F49" w:rsidRPr="00C26F49" w:rsidRDefault="00C26F49" w:rsidP="00C26F49">
            <w:pPr>
              <w:ind w:firstLine="175"/>
              <w:jc w:val="both"/>
              <w:rPr>
                <w:sz w:val="20"/>
                <w:szCs w:val="20"/>
              </w:rPr>
            </w:pPr>
            <w:r w:rsidRPr="00C26F49">
              <w:rPr>
                <w:sz w:val="20"/>
                <w:szCs w:val="20"/>
              </w:rPr>
              <w:t>В номинации «Лучший сув</w:t>
            </w:r>
            <w:r>
              <w:rPr>
                <w:sz w:val="20"/>
                <w:szCs w:val="20"/>
              </w:rPr>
              <w:t xml:space="preserve">енирный проект в сфере туризма </w:t>
            </w:r>
            <w:r w:rsidRPr="00C26F49">
              <w:rPr>
                <w:sz w:val="20"/>
                <w:szCs w:val="20"/>
              </w:rPr>
              <w:t>Республики Марий Элпобедителями стали два проекта</w:t>
            </w:r>
            <w:r w:rsidRPr="00C26F49">
              <w:rPr>
                <w:sz w:val="20"/>
                <w:szCs w:val="20"/>
              </w:rPr>
              <w:br/>
              <w:t>(каждый грант вразмере 75,0 тыс. рублей):</w:t>
            </w:r>
          </w:p>
          <w:p w:rsidR="00C26F49" w:rsidRPr="00C26F49" w:rsidRDefault="00C26F49" w:rsidP="00C26F49">
            <w:pPr>
              <w:ind w:firstLine="175"/>
              <w:jc w:val="both"/>
              <w:rPr>
                <w:sz w:val="20"/>
                <w:szCs w:val="20"/>
              </w:rPr>
            </w:pPr>
            <w:r w:rsidRPr="00C26F49">
              <w:rPr>
                <w:sz w:val="20"/>
                <w:szCs w:val="20"/>
              </w:rPr>
              <w:t>МБУК «Музей истории города Йошкар-Олы» проект «Твой сувенир  -YOur</w:t>
            </w:r>
            <w:r w:rsidRPr="00C26F49">
              <w:rPr>
                <w:sz w:val="20"/>
                <w:szCs w:val="20"/>
                <w:lang w:val="en-US"/>
              </w:rPr>
              <w:t>souvenir</w:t>
            </w:r>
            <w:r w:rsidRPr="00C26F49">
              <w:rPr>
                <w:sz w:val="20"/>
                <w:szCs w:val="20"/>
              </w:rPr>
              <w:t>»;</w:t>
            </w:r>
          </w:p>
          <w:p w:rsidR="00C26F49" w:rsidRPr="00C26F49" w:rsidRDefault="00C26F49" w:rsidP="00C26F49">
            <w:pPr>
              <w:ind w:firstLine="175"/>
              <w:jc w:val="both"/>
              <w:rPr>
                <w:sz w:val="20"/>
                <w:szCs w:val="20"/>
              </w:rPr>
            </w:pPr>
            <w:r w:rsidRPr="00C26F49">
              <w:rPr>
                <w:sz w:val="20"/>
                <w:szCs w:val="20"/>
              </w:rPr>
              <w:t>МБУК Сернурского муниципального района «Сернурский музейно-выставочный комплекс имени Александра Конакова» проект «Кукнурскиеглинули».</w:t>
            </w:r>
          </w:p>
          <w:p w:rsidR="00C26F49" w:rsidRDefault="00C26F49" w:rsidP="00C26F49">
            <w:pPr>
              <w:ind w:firstLine="175"/>
              <w:jc w:val="both"/>
              <w:rPr>
                <w:sz w:val="20"/>
                <w:szCs w:val="20"/>
              </w:rPr>
            </w:pPr>
            <w:r w:rsidRPr="00C26F49">
              <w:rPr>
                <w:sz w:val="20"/>
                <w:szCs w:val="20"/>
              </w:rPr>
              <w:t xml:space="preserve">В номинации «Событийное мероприятие </w:t>
            </w:r>
            <w:r>
              <w:rPr>
                <w:sz w:val="20"/>
                <w:szCs w:val="20"/>
              </w:rPr>
              <w:br/>
            </w:r>
            <w:r w:rsidRPr="00C26F49">
              <w:rPr>
                <w:sz w:val="20"/>
                <w:szCs w:val="20"/>
              </w:rPr>
              <w:t>в сфере туризма на территории Республики Марий Эл» (размер гранта – 300,0 тыс. рублей) победителем стал индивидуальны</w:t>
            </w:r>
            <w:r>
              <w:rPr>
                <w:sz w:val="20"/>
                <w:szCs w:val="20"/>
              </w:rPr>
              <w:t xml:space="preserve">й предприниматель Куклин Андрей </w:t>
            </w:r>
            <w:r w:rsidRPr="00C26F49">
              <w:rPr>
                <w:sz w:val="20"/>
                <w:szCs w:val="20"/>
              </w:rPr>
              <w:t>Николаевич с проектом «Торъяльский FORDSON». Проект реализован в августе 2020 года.</w:t>
            </w:r>
          </w:p>
          <w:p w:rsidR="00EF008A" w:rsidRPr="00B80B1D" w:rsidRDefault="00C26F49" w:rsidP="00C26F49">
            <w:pPr>
              <w:ind w:firstLine="175"/>
              <w:jc w:val="both"/>
              <w:rPr>
                <w:sz w:val="20"/>
                <w:szCs w:val="20"/>
              </w:rPr>
            </w:pPr>
            <w:r w:rsidRPr="00C26F49">
              <w:rPr>
                <w:sz w:val="20"/>
                <w:szCs w:val="20"/>
              </w:rPr>
              <w:t xml:space="preserve">В номинации «Развитие деятельности субъекта туристской индустрии </w:t>
            </w:r>
            <w:r>
              <w:rPr>
                <w:sz w:val="20"/>
                <w:szCs w:val="20"/>
              </w:rPr>
              <w:br/>
            </w:r>
            <w:r w:rsidRPr="00C26F49">
              <w:rPr>
                <w:sz w:val="20"/>
                <w:szCs w:val="20"/>
              </w:rPr>
              <w:t xml:space="preserve">в Республике Марий Эл» (размер предоставляемого гранта – 300,0 тыс. рублей) победителем признан проект «Создание Центра развития туризма </w:t>
            </w:r>
            <w:r w:rsidRPr="00C26F49">
              <w:rPr>
                <w:sz w:val="20"/>
                <w:szCs w:val="20"/>
                <w:lang w:val="en-US"/>
              </w:rPr>
              <w:t>VOLGA</w:t>
            </w:r>
            <w:r w:rsidR="00BD711A">
              <w:rPr>
                <w:sz w:val="20"/>
                <w:szCs w:val="20"/>
              </w:rPr>
              <w:t xml:space="preserve">тур», представленный </w:t>
            </w:r>
            <w:r w:rsidRPr="00C26F49">
              <w:rPr>
                <w:sz w:val="20"/>
                <w:szCs w:val="20"/>
              </w:rPr>
              <w:t xml:space="preserve">ФГБОУ ВО «Поволжский государственный технологический университет». Открытие Центра развития туризма «Волгатур», состоялось 25 сентября 2020 года </w:t>
            </w:r>
            <w:r>
              <w:rPr>
                <w:sz w:val="20"/>
                <w:szCs w:val="20"/>
              </w:rPr>
              <w:br/>
            </w:r>
            <w:r w:rsidRPr="00C26F49">
              <w:rPr>
                <w:sz w:val="20"/>
                <w:szCs w:val="20"/>
              </w:rPr>
              <w:t xml:space="preserve">в г. Йошкар-Оле в преддверии празднования Всемирного дня туризма. </w:t>
            </w:r>
          </w:p>
        </w:tc>
        <w:tc>
          <w:tcPr>
            <w:tcW w:w="1275"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jc w:val="center"/>
              <w:rPr>
                <w:sz w:val="20"/>
                <w:szCs w:val="20"/>
              </w:rPr>
            </w:pPr>
            <w:r w:rsidRPr="00B67EE5">
              <w:rPr>
                <w:sz w:val="20"/>
                <w:szCs w:val="20"/>
              </w:rPr>
              <w:lastRenderedPageBreak/>
              <w:t>нет</w:t>
            </w: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b"/>
              <w:rPr>
                <w:rFonts w:ascii="Times New Roman" w:hAnsi="Times New Roman"/>
                <w:sz w:val="20"/>
                <w:szCs w:val="20"/>
              </w:rPr>
            </w:pPr>
            <w:r w:rsidRPr="00B67EE5">
              <w:rPr>
                <w:rFonts w:ascii="Times New Roman" w:hAnsi="Times New Roman"/>
                <w:sz w:val="20"/>
                <w:szCs w:val="20"/>
              </w:rPr>
              <w:t>6.4.</w:t>
            </w:r>
          </w:p>
        </w:tc>
        <w:tc>
          <w:tcPr>
            <w:tcW w:w="2978"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rPr>
                <w:sz w:val="20"/>
                <w:szCs w:val="20"/>
              </w:rPr>
            </w:pPr>
            <w:r w:rsidRPr="00B67EE5">
              <w:rPr>
                <w:sz w:val="20"/>
                <w:szCs w:val="20"/>
              </w:rPr>
              <w:t xml:space="preserve">Информационно-аналитическое обеспечение развития туризма </w:t>
            </w:r>
            <w:r w:rsidRPr="00B67EE5">
              <w:rPr>
                <w:sz w:val="20"/>
                <w:szCs w:val="20"/>
              </w:rPr>
              <w:br/>
              <w:t>в Республике Марий Эл</w:t>
            </w:r>
          </w:p>
        </w:tc>
        <w:tc>
          <w:tcPr>
            <w:tcW w:w="1843" w:type="dxa"/>
            <w:tcBorders>
              <w:top w:val="single" w:sz="4" w:space="0" w:color="auto"/>
              <w:left w:val="single" w:sz="4" w:space="0" w:color="auto"/>
              <w:bottom w:val="single" w:sz="4" w:space="0" w:color="auto"/>
              <w:right w:val="single" w:sz="4" w:space="0" w:color="auto"/>
            </w:tcBorders>
          </w:tcPr>
          <w:p w:rsidR="00EF008A" w:rsidRPr="00E165A4" w:rsidRDefault="00EF008A"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tc>
        <w:tc>
          <w:tcPr>
            <w:tcW w:w="852"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F008A" w:rsidRPr="00B67EE5" w:rsidRDefault="00EF008A"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jc w:val="both"/>
              <w:rPr>
                <w:sz w:val="20"/>
                <w:szCs w:val="20"/>
              </w:rPr>
            </w:pPr>
            <w:r w:rsidRPr="00B67EE5">
              <w:rPr>
                <w:sz w:val="20"/>
                <w:szCs w:val="20"/>
              </w:rPr>
              <w:t xml:space="preserve">Повышение качества и увеличение объема </w:t>
            </w:r>
            <w:r w:rsidRPr="00B67EE5">
              <w:rPr>
                <w:sz w:val="20"/>
                <w:szCs w:val="20"/>
              </w:rPr>
              <w:lastRenderedPageBreak/>
              <w:t>информации о туристском потенциале и туристских ресурсах Республики Марий Эл;</w:t>
            </w:r>
          </w:p>
          <w:p w:rsidR="00EF008A" w:rsidRPr="00B67EE5" w:rsidRDefault="00EF008A" w:rsidP="00774912">
            <w:pPr>
              <w:jc w:val="both"/>
              <w:rPr>
                <w:sz w:val="20"/>
                <w:szCs w:val="20"/>
              </w:rPr>
            </w:pPr>
            <w:r w:rsidRPr="00B67EE5">
              <w:rPr>
                <w:sz w:val="20"/>
                <w:szCs w:val="20"/>
              </w:rPr>
              <w:t>расширение географии и способов распространения информации.</w:t>
            </w:r>
          </w:p>
          <w:p w:rsidR="00EF008A" w:rsidRPr="00B67EE5" w:rsidRDefault="00EF008A" w:rsidP="00774912">
            <w:pPr>
              <w:jc w:val="both"/>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BD711A" w:rsidRPr="00BD711A" w:rsidRDefault="00BD711A" w:rsidP="00BD711A">
            <w:pPr>
              <w:ind w:firstLine="175"/>
              <w:contextualSpacing/>
              <w:jc w:val="both"/>
              <w:rPr>
                <w:sz w:val="20"/>
                <w:szCs w:val="20"/>
              </w:rPr>
            </w:pPr>
            <w:r w:rsidRPr="00BD711A">
              <w:rPr>
                <w:sz w:val="20"/>
                <w:szCs w:val="20"/>
              </w:rPr>
              <w:lastRenderedPageBreak/>
              <w:t xml:space="preserve">В целях оказания содействия развитию туризма в Республике Марий Эл 15 января и 25 декабря 2020 г. состоялись заседания Межведомственного координационного </w:t>
            </w:r>
            <w:r w:rsidRPr="00BD711A">
              <w:rPr>
                <w:sz w:val="20"/>
                <w:szCs w:val="20"/>
              </w:rPr>
              <w:lastRenderedPageBreak/>
              <w:t>совета по развитию туризма при Правительстве Республики Марий Эл</w:t>
            </w:r>
            <w:r>
              <w:rPr>
                <w:sz w:val="20"/>
                <w:szCs w:val="20"/>
              </w:rPr>
              <w:br/>
            </w:r>
            <w:r w:rsidRPr="00BD711A">
              <w:rPr>
                <w:sz w:val="20"/>
                <w:szCs w:val="20"/>
              </w:rPr>
              <w:t xml:space="preserve"> (далее – Межведомственный совет), утвержденного постановлением Правительства Республики Марий Эл от 27 мая 2019 г. № 166. </w:t>
            </w:r>
          </w:p>
          <w:p w:rsidR="00BD711A" w:rsidRPr="00BD711A" w:rsidRDefault="00BD711A" w:rsidP="00BD711A">
            <w:pPr>
              <w:ind w:firstLine="175"/>
              <w:contextualSpacing/>
              <w:jc w:val="both"/>
              <w:rPr>
                <w:sz w:val="20"/>
                <w:szCs w:val="20"/>
              </w:rPr>
            </w:pPr>
            <w:r w:rsidRPr="00BD711A">
              <w:rPr>
                <w:sz w:val="20"/>
                <w:szCs w:val="20"/>
              </w:rPr>
              <w:t>21 февраля и 2 декабря 2020 г. состоялись заседания рабочей группы по направлению «Туризм» Общественного совета при Министерстве</w:t>
            </w:r>
            <w:r>
              <w:rPr>
                <w:sz w:val="20"/>
                <w:szCs w:val="20"/>
              </w:rPr>
              <w:t>.</w:t>
            </w:r>
          </w:p>
          <w:p w:rsidR="00BD711A" w:rsidRPr="00BD711A" w:rsidRDefault="00BD711A" w:rsidP="00BD711A">
            <w:pPr>
              <w:ind w:firstLine="175"/>
              <w:contextualSpacing/>
              <w:jc w:val="both"/>
              <w:rPr>
                <w:sz w:val="20"/>
                <w:szCs w:val="20"/>
              </w:rPr>
            </w:pPr>
            <w:r w:rsidRPr="00BD711A">
              <w:rPr>
                <w:sz w:val="20"/>
                <w:szCs w:val="20"/>
              </w:rPr>
              <w:t xml:space="preserve">Реестр субъектов и объектов туристской индустрии Республики Марий Эл, обновленный в 2020 году, размещен на официальном портале Министерства </w:t>
            </w:r>
            <w:r>
              <w:rPr>
                <w:sz w:val="20"/>
                <w:szCs w:val="20"/>
              </w:rPr>
              <w:br/>
            </w:r>
            <w:r w:rsidRPr="00BD711A">
              <w:rPr>
                <w:sz w:val="20"/>
                <w:szCs w:val="20"/>
              </w:rPr>
              <w:t xml:space="preserve">в разделе «Реестр субъектов и объектов туристской индустрии» по ссылке: http://mari-el.gov.ru/minsport/Pages/reestr.aspx. </w:t>
            </w:r>
          </w:p>
          <w:p w:rsidR="00BD711A" w:rsidRPr="00BD711A" w:rsidRDefault="00BD711A" w:rsidP="00BD711A">
            <w:pPr>
              <w:ind w:firstLine="175"/>
              <w:contextualSpacing/>
              <w:jc w:val="both"/>
              <w:rPr>
                <w:sz w:val="20"/>
                <w:szCs w:val="20"/>
              </w:rPr>
            </w:pPr>
            <w:r w:rsidRPr="00BD711A">
              <w:rPr>
                <w:sz w:val="20"/>
                <w:szCs w:val="20"/>
              </w:rPr>
              <w:t xml:space="preserve">В соответствии с порядком формирования и ведения Реестра сувениров, утвержденным приказом Министерства от 8 июня 2020 г. </w:t>
            </w:r>
            <w:r>
              <w:rPr>
                <w:sz w:val="20"/>
                <w:szCs w:val="20"/>
              </w:rPr>
              <w:br/>
            </w:r>
            <w:r w:rsidRPr="00BD711A">
              <w:rPr>
                <w:sz w:val="20"/>
                <w:szCs w:val="20"/>
              </w:rPr>
              <w:t>№ 378, проведена работа по систематизации информации о реализуемой сувенирной продукции в Республике Марий Эл.</w:t>
            </w:r>
          </w:p>
          <w:p w:rsidR="00BD711A" w:rsidRPr="00BD711A" w:rsidRDefault="00BD711A" w:rsidP="00BD711A">
            <w:pPr>
              <w:ind w:firstLine="175"/>
              <w:contextualSpacing/>
              <w:jc w:val="both"/>
              <w:rPr>
                <w:sz w:val="20"/>
                <w:szCs w:val="20"/>
              </w:rPr>
            </w:pPr>
            <w:r w:rsidRPr="00BD711A">
              <w:rPr>
                <w:sz w:val="20"/>
                <w:szCs w:val="20"/>
              </w:rPr>
              <w:t xml:space="preserve">В настоящее время в Реестр сувениров входит 21 наименование сувенирной продукции. Реестр размещен </w:t>
            </w:r>
            <w:r>
              <w:rPr>
                <w:sz w:val="20"/>
                <w:szCs w:val="20"/>
              </w:rPr>
              <w:br/>
            </w:r>
            <w:r w:rsidRPr="00BD711A">
              <w:rPr>
                <w:sz w:val="20"/>
                <w:szCs w:val="20"/>
              </w:rPr>
              <w:t xml:space="preserve">на официальном портале Министерства </w:t>
            </w:r>
            <w:r>
              <w:rPr>
                <w:sz w:val="20"/>
                <w:szCs w:val="20"/>
              </w:rPr>
              <w:br/>
            </w:r>
            <w:r w:rsidRPr="00BD711A">
              <w:rPr>
                <w:sz w:val="20"/>
                <w:szCs w:val="20"/>
              </w:rPr>
              <w:t>в разделе «Реестр сувенирной продукции»</w:t>
            </w:r>
            <w:r>
              <w:rPr>
                <w:sz w:val="20"/>
                <w:szCs w:val="20"/>
              </w:rPr>
              <w:br/>
            </w:r>
            <w:r w:rsidRPr="00BD711A">
              <w:rPr>
                <w:sz w:val="20"/>
                <w:szCs w:val="20"/>
              </w:rPr>
              <w:t xml:space="preserve"> по ссылке: http://mari-el.gov.ru/minsport/Pages/reesrt2.aspx. </w:t>
            </w:r>
          </w:p>
          <w:p w:rsidR="00BD711A" w:rsidRPr="00BD711A" w:rsidRDefault="00BD711A" w:rsidP="00BD711A">
            <w:pPr>
              <w:ind w:firstLine="175"/>
              <w:contextualSpacing/>
              <w:jc w:val="both"/>
              <w:rPr>
                <w:sz w:val="20"/>
                <w:szCs w:val="20"/>
              </w:rPr>
            </w:pPr>
            <w:r w:rsidRPr="00BD711A">
              <w:rPr>
                <w:sz w:val="20"/>
                <w:szCs w:val="20"/>
              </w:rPr>
              <w:t xml:space="preserve">В 2020 г. Министерством обновлен реестр туристских маршрутов и экскурсионных программ по Республике Марий Эл, в состав которого включены 287 туристских маршрутов различной направленности. </w:t>
            </w:r>
          </w:p>
          <w:p w:rsidR="00BD711A" w:rsidRPr="00BD711A" w:rsidRDefault="00BD711A" w:rsidP="00BD711A">
            <w:pPr>
              <w:ind w:firstLine="175"/>
              <w:contextualSpacing/>
              <w:jc w:val="both"/>
              <w:rPr>
                <w:sz w:val="20"/>
                <w:szCs w:val="20"/>
              </w:rPr>
            </w:pPr>
            <w:r w:rsidRPr="00BD711A">
              <w:rPr>
                <w:sz w:val="20"/>
                <w:szCs w:val="20"/>
              </w:rPr>
              <w:t>В 2020 г. туроператорами по внутреннему туризму, музеями, туристско-</w:t>
            </w:r>
            <w:r w:rsidRPr="00BD711A">
              <w:rPr>
                <w:sz w:val="20"/>
                <w:szCs w:val="20"/>
              </w:rPr>
              <w:lastRenderedPageBreak/>
              <w:t xml:space="preserve">информационными центрами предложено 111 обновленных туристских маршрутов </w:t>
            </w:r>
            <w:r>
              <w:rPr>
                <w:sz w:val="20"/>
                <w:szCs w:val="20"/>
              </w:rPr>
              <w:br/>
            </w:r>
            <w:r w:rsidRPr="00BD711A">
              <w:rPr>
                <w:sz w:val="20"/>
                <w:szCs w:val="20"/>
              </w:rPr>
              <w:t xml:space="preserve">и программ.В реестр включены турмаршрутыи экскурсионные программы, разработанные в рамках празднования </w:t>
            </w:r>
            <w:r>
              <w:rPr>
                <w:sz w:val="20"/>
                <w:szCs w:val="20"/>
              </w:rPr>
              <w:br/>
            </w:r>
            <w:r w:rsidRPr="00BD711A">
              <w:rPr>
                <w:sz w:val="20"/>
                <w:szCs w:val="20"/>
              </w:rPr>
              <w:t>75-летия Победыв Великой Отечественной войне 1941 - 1945 гг.</w:t>
            </w:r>
          </w:p>
          <w:p w:rsidR="00BD711A" w:rsidRPr="00BD711A" w:rsidRDefault="00BD711A" w:rsidP="00BD711A">
            <w:pPr>
              <w:ind w:firstLine="175"/>
              <w:contextualSpacing/>
              <w:jc w:val="both"/>
              <w:rPr>
                <w:sz w:val="20"/>
                <w:szCs w:val="20"/>
              </w:rPr>
            </w:pPr>
            <w:r w:rsidRPr="00BD711A">
              <w:rPr>
                <w:sz w:val="20"/>
                <w:szCs w:val="20"/>
              </w:rPr>
              <w:t xml:space="preserve">С целью реализации гражданско-патриотического воспитания подрастающего поколения, в рамках празднования 75-летия Победы в Великой Отечественной войне 1941 - 1945 гг. Министерством сформирован сборник «Помним. Гордимся. Чтим», содержащий сведения о памятниках, расположенных на территории региона, </w:t>
            </w:r>
            <w:r>
              <w:rPr>
                <w:sz w:val="20"/>
                <w:szCs w:val="20"/>
              </w:rPr>
              <w:br/>
            </w:r>
            <w:r w:rsidRPr="00BD711A">
              <w:rPr>
                <w:sz w:val="20"/>
                <w:szCs w:val="20"/>
              </w:rPr>
              <w:t>а также маршрутах и экскурсионных программах патриотической направленности с посещением памятных мест. Данный сборник был направлен в адрес Министерства образования и науки Республики Марий Эл и организаций сферы туризма региона для использования в работе по развитию детского и патриотического туризма в Республике Марий Эл.</w:t>
            </w:r>
          </w:p>
          <w:p w:rsidR="00BD711A" w:rsidRPr="00BD711A" w:rsidRDefault="00BD711A" w:rsidP="00BD711A">
            <w:pPr>
              <w:ind w:firstLine="175"/>
              <w:contextualSpacing/>
              <w:jc w:val="both"/>
              <w:rPr>
                <w:sz w:val="20"/>
                <w:szCs w:val="20"/>
              </w:rPr>
            </w:pPr>
            <w:r w:rsidRPr="00BD711A">
              <w:rPr>
                <w:sz w:val="20"/>
                <w:szCs w:val="20"/>
              </w:rPr>
              <w:t xml:space="preserve">Реестр находится в свободном доступе </w:t>
            </w:r>
            <w:r>
              <w:rPr>
                <w:sz w:val="20"/>
                <w:szCs w:val="20"/>
              </w:rPr>
              <w:br/>
            </w:r>
            <w:r w:rsidRPr="00BD711A">
              <w:rPr>
                <w:sz w:val="20"/>
                <w:szCs w:val="20"/>
              </w:rPr>
              <w:t xml:space="preserve">на официальном портале Министерства </w:t>
            </w:r>
            <w:r>
              <w:rPr>
                <w:sz w:val="20"/>
                <w:szCs w:val="20"/>
              </w:rPr>
              <w:br/>
            </w:r>
            <w:r w:rsidRPr="00BD711A">
              <w:rPr>
                <w:sz w:val="20"/>
                <w:szCs w:val="20"/>
              </w:rPr>
              <w:t xml:space="preserve">в разделе «Список турмаршрутов» </w:t>
            </w:r>
            <w:r>
              <w:rPr>
                <w:sz w:val="20"/>
                <w:szCs w:val="20"/>
              </w:rPr>
              <w:br/>
            </w:r>
            <w:r w:rsidRPr="00BD711A">
              <w:rPr>
                <w:sz w:val="20"/>
                <w:szCs w:val="20"/>
              </w:rPr>
              <w:t xml:space="preserve">по ссылке: http://mari-el.gov.ru/minsport/DocLib38/Forms/AllItems.aspx. </w:t>
            </w:r>
          </w:p>
          <w:p w:rsidR="00BD711A" w:rsidRPr="00BD711A" w:rsidRDefault="00BD711A" w:rsidP="00BD711A">
            <w:pPr>
              <w:ind w:firstLine="175"/>
              <w:contextualSpacing/>
              <w:jc w:val="both"/>
              <w:rPr>
                <w:sz w:val="20"/>
                <w:szCs w:val="20"/>
              </w:rPr>
            </w:pPr>
            <w:r w:rsidRPr="00BD711A">
              <w:rPr>
                <w:sz w:val="20"/>
                <w:szCs w:val="20"/>
              </w:rPr>
              <w:t xml:space="preserve">В целях популяризации региона как привлекательной туристской дестинации </w:t>
            </w:r>
            <w:r>
              <w:rPr>
                <w:sz w:val="20"/>
                <w:szCs w:val="20"/>
              </w:rPr>
              <w:br/>
            </w:r>
            <w:r w:rsidRPr="00BD711A">
              <w:rPr>
                <w:sz w:val="20"/>
                <w:szCs w:val="20"/>
              </w:rPr>
              <w:t xml:space="preserve">и продвижения его туристского потенциала сформирован Событийный календарь туристских мероприятий Республики </w:t>
            </w:r>
            <w:r>
              <w:rPr>
                <w:sz w:val="20"/>
                <w:szCs w:val="20"/>
              </w:rPr>
              <w:br/>
            </w:r>
            <w:r w:rsidRPr="00BD711A">
              <w:rPr>
                <w:sz w:val="20"/>
                <w:szCs w:val="20"/>
              </w:rPr>
              <w:t>Марий Эл на 2020 год.</w:t>
            </w:r>
          </w:p>
          <w:p w:rsidR="00BD711A" w:rsidRPr="00BD711A" w:rsidRDefault="00BD711A" w:rsidP="00BD711A">
            <w:pPr>
              <w:ind w:firstLine="175"/>
              <w:contextualSpacing/>
              <w:jc w:val="both"/>
              <w:rPr>
                <w:sz w:val="20"/>
                <w:szCs w:val="20"/>
              </w:rPr>
            </w:pPr>
            <w:r w:rsidRPr="00BD711A">
              <w:rPr>
                <w:sz w:val="20"/>
                <w:szCs w:val="20"/>
              </w:rPr>
              <w:t xml:space="preserve">В течение 2020 года осуществлялось </w:t>
            </w:r>
            <w:r w:rsidRPr="00BD711A">
              <w:rPr>
                <w:sz w:val="20"/>
                <w:szCs w:val="20"/>
              </w:rPr>
              <w:lastRenderedPageBreak/>
              <w:t xml:space="preserve">постоянное наполнение и актуализация разделов Туристического портала Республики Марий Эл (http://visit-mariel.ru), а также официальных страниц Министерства </w:t>
            </w:r>
          </w:p>
          <w:p w:rsidR="00BD711A" w:rsidRPr="00BD711A" w:rsidRDefault="00BD711A" w:rsidP="00BD711A">
            <w:pPr>
              <w:ind w:firstLine="175"/>
              <w:contextualSpacing/>
              <w:jc w:val="both"/>
              <w:rPr>
                <w:sz w:val="20"/>
                <w:szCs w:val="20"/>
              </w:rPr>
            </w:pPr>
            <w:r w:rsidRPr="00BD711A">
              <w:rPr>
                <w:sz w:val="20"/>
                <w:szCs w:val="20"/>
              </w:rPr>
              <w:t>в социальных сетях ВКонтакте (https://vk.com/12tourism) и Instagram(https://www.instagram.com/maritourism/).</w:t>
            </w:r>
          </w:p>
          <w:p w:rsidR="00EF008A" w:rsidRPr="00BD711A" w:rsidRDefault="00BD711A" w:rsidP="00BD711A">
            <w:pPr>
              <w:pStyle w:val="23"/>
              <w:tabs>
                <w:tab w:val="left" w:pos="459"/>
              </w:tabs>
              <w:spacing w:line="240" w:lineRule="auto"/>
              <w:ind w:firstLine="175"/>
              <w:contextualSpacing/>
              <w:rPr>
                <w:b w:val="0"/>
                <w:sz w:val="20"/>
                <w:szCs w:val="20"/>
              </w:rPr>
            </w:pPr>
            <w:r w:rsidRPr="00BD711A">
              <w:rPr>
                <w:b w:val="0"/>
                <w:sz w:val="20"/>
                <w:szCs w:val="20"/>
              </w:rPr>
              <w:t xml:space="preserve">В IV квартале 2020 г. Министерством издан презентационный буклет </w:t>
            </w:r>
            <w:r>
              <w:rPr>
                <w:b w:val="0"/>
                <w:sz w:val="20"/>
                <w:szCs w:val="20"/>
              </w:rPr>
              <w:br/>
            </w:r>
            <w:r w:rsidRPr="00BD711A">
              <w:rPr>
                <w:b w:val="0"/>
                <w:sz w:val="20"/>
                <w:szCs w:val="20"/>
              </w:rPr>
              <w:t>о возможностях туризма в Республике Марий Эл.</w:t>
            </w:r>
          </w:p>
        </w:tc>
        <w:tc>
          <w:tcPr>
            <w:tcW w:w="1275"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jc w:val="center"/>
              <w:rPr>
                <w:sz w:val="20"/>
                <w:szCs w:val="20"/>
              </w:rPr>
            </w:pPr>
            <w:r w:rsidRPr="00B67EE5">
              <w:rPr>
                <w:sz w:val="20"/>
                <w:szCs w:val="20"/>
              </w:rPr>
              <w:lastRenderedPageBreak/>
              <w:t>нет</w:t>
            </w: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rPr>
                <w:rFonts w:ascii="Times New Roman" w:hAnsi="Times New Roman"/>
                <w:sz w:val="20"/>
                <w:szCs w:val="20"/>
              </w:rPr>
            </w:pPr>
            <w:r w:rsidRPr="00B67EE5">
              <w:rPr>
                <w:rFonts w:ascii="Times New Roman" w:hAnsi="Times New Roman"/>
                <w:sz w:val="20"/>
                <w:szCs w:val="20"/>
              </w:rPr>
              <w:lastRenderedPageBreak/>
              <w:t>6.5.</w:t>
            </w:r>
          </w:p>
        </w:tc>
        <w:tc>
          <w:tcPr>
            <w:tcW w:w="2978"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rPr>
                <w:sz w:val="20"/>
                <w:szCs w:val="20"/>
              </w:rPr>
            </w:pPr>
            <w:r w:rsidRPr="00B67EE5">
              <w:rPr>
                <w:sz w:val="20"/>
                <w:szCs w:val="20"/>
              </w:rPr>
              <w:t>Продвижение туристских ресурсов Республики Марий Эл на мировой и внутренний туристские рынки</w:t>
            </w:r>
          </w:p>
        </w:tc>
        <w:tc>
          <w:tcPr>
            <w:tcW w:w="1843" w:type="dxa"/>
            <w:tcBorders>
              <w:top w:val="single" w:sz="4" w:space="0" w:color="auto"/>
              <w:left w:val="single" w:sz="4" w:space="0" w:color="auto"/>
              <w:bottom w:val="single" w:sz="4" w:space="0" w:color="auto"/>
              <w:right w:val="single" w:sz="4" w:space="0" w:color="auto"/>
            </w:tcBorders>
          </w:tcPr>
          <w:p w:rsidR="00EF008A" w:rsidRPr="00E165A4" w:rsidRDefault="00EF008A"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EF008A" w:rsidRPr="00B67EE5" w:rsidRDefault="00EF008A" w:rsidP="00774912"/>
        </w:tc>
        <w:tc>
          <w:tcPr>
            <w:tcW w:w="852"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F008A" w:rsidRPr="00B67EE5" w:rsidRDefault="00EF008A"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jc w:val="both"/>
              <w:rPr>
                <w:rFonts w:eastAsia="Calibri"/>
                <w:sz w:val="20"/>
                <w:szCs w:val="20"/>
                <w:lang w:eastAsia="en-US"/>
              </w:rPr>
            </w:pPr>
            <w:r w:rsidRPr="00B67EE5">
              <w:rPr>
                <w:rFonts w:eastAsia="Calibri"/>
                <w:sz w:val="20"/>
                <w:szCs w:val="20"/>
                <w:lang w:eastAsia="en-US"/>
              </w:rPr>
              <w:t>Формирование имиджа Республики Марий Эл как региона, благоприятного для развития сферы туризма;</w:t>
            </w:r>
          </w:p>
          <w:p w:rsidR="00EF008A" w:rsidRPr="00B67EE5" w:rsidRDefault="00EF008A" w:rsidP="00774912">
            <w:pPr>
              <w:jc w:val="both"/>
              <w:rPr>
                <w:rFonts w:eastAsia="Calibri"/>
                <w:sz w:val="20"/>
                <w:szCs w:val="20"/>
                <w:lang w:eastAsia="en-US"/>
              </w:rPr>
            </w:pPr>
            <w:r w:rsidRPr="00B67EE5">
              <w:rPr>
                <w:rFonts w:eastAsia="Calibri"/>
                <w:sz w:val="20"/>
                <w:szCs w:val="20"/>
                <w:lang w:eastAsia="en-US"/>
              </w:rPr>
              <w:t>привлечение инвестиций в развитие сферы туризма</w:t>
            </w:r>
          </w:p>
        </w:tc>
        <w:tc>
          <w:tcPr>
            <w:tcW w:w="4111" w:type="dxa"/>
            <w:tcBorders>
              <w:top w:val="single" w:sz="4" w:space="0" w:color="auto"/>
              <w:left w:val="single" w:sz="4" w:space="0" w:color="auto"/>
              <w:bottom w:val="single" w:sz="4" w:space="0" w:color="auto"/>
              <w:right w:val="single" w:sz="4" w:space="0" w:color="auto"/>
            </w:tcBorders>
          </w:tcPr>
          <w:p w:rsidR="00BD711A" w:rsidRPr="00BD711A" w:rsidRDefault="00BD711A" w:rsidP="00BD711A">
            <w:pPr>
              <w:tabs>
                <w:tab w:val="left" w:pos="3861"/>
              </w:tabs>
              <w:ind w:firstLine="175"/>
              <w:jc w:val="both"/>
              <w:rPr>
                <w:sz w:val="20"/>
                <w:szCs w:val="20"/>
              </w:rPr>
            </w:pPr>
            <w:r w:rsidRPr="00BD711A">
              <w:rPr>
                <w:sz w:val="20"/>
                <w:szCs w:val="20"/>
              </w:rPr>
              <w:t>В рамках продвижения туристских услуг в Республике Марий Эл организации сферы туризма приняли участие в следующих выставочныхмероприятиях международного и всероссийского уровней</w:t>
            </w:r>
            <w:r>
              <w:rPr>
                <w:sz w:val="20"/>
                <w:szCs w:val="20"/>
              </w:rPr>
              <w:t>.</w:t>
            </w:r>
          </w:p>
          <w:p w:rsidR="00BD711A" w:rsidRPr="00BD711A" w:rsidRDefault="00BD711A" w:rsidP="00BD711A">
            <w:pPr>
              <w:tabs>
                <w:tab w:val="left" w:pos="3861"/>
              </w:tabs>
              <w:ind w:firstLine="175"/>
              <w:jc w:val="both"/>
              <w:rPr>
                <w:bCs/>
                <w:sz w:val="20"/>
                <w:szCs w:val="20"/>
              </w:rPr>
            </w:pPr>
            <w:r w:rsidRPr="00BD711A">
              <w:rPr>
                <w:bCs/>
                <w:sz w:val="20"/>
                <w:szCs w:val="20"/>
              </w:rPr>
              <w:t xml:space="preserve">С 30 сентября по 30 октября 2020 г. в г. Казани </w:t>
            </w:r>
            <w:r w:rsidRPr="00BD711A">
              <w:rPr>
                <w:sz w:val="20"/>
                <w:szCs w:val="20"/>
              </w:rPr>
              <w:t>Министерством</w:t>
            </w:r>
            <w:r w:rsidRPr="00BD711A">
              <w:rPr>
                <w:bCs/>
                <w:sz w:val="20"/>
                <w:szCs w:val="20"/>
              </w:rPr>
              <w:t xml:space="preserve"> проведена фотовыставка о туристском потенциале Республики Марий Эл, посвященная празднованию 100-летия образования региона.</w:t>
            </w:r>
          </w:p>
          <w:p w:rsidR="00BD711A" w:rsidRPr="00BD711A" w:rsidRDefault="00BD711A" w:rsidP="00BD711A">
            <w:pPr>
              <w:tabs>
                <w:tab w:val="left" w:pos="3861"/>
              </w:tabs>
              <w:ind w:firstLine="175"/>
              <w:jc w:val="both"/>
              <w:rPr>
                <w:sz w:val="20"/>
                <w:szCs w:val="20"/>
              </w:rPr>
            </w:pPr>
            <w:r w:rsidRPr="00BD711A">
              <w:rPr>
                <w:sz w:val="20"/>
                <w:szCs w:val="20"/>
              </w:rPr>
              <w:t xml:space="preserve">В </w:t>
            </w:r>
            <w:r w:rsidRPr="00BD711A">
              <w:rPr>
                <w:sz w:val="20"/>
                <w:szCs w:val="20"/>
                <w:lang w:val="en-US"/>
              </w:rPr>
              <w:t>IV</w:t>
            </w:r>
            <w:r w:rsidRPr="00BD711A">
              <w:rPr>
                <w:sz w:val="20"/>
                <w:szCs w:val="20"/>
              </w:rPr>
              <w:t>квартале 2020 года туристский потенциал Республики Марий Эл был также представлен в г. Чебоксары рамках</w:t>
            </w:r>
            <w:r w:rsidRPr="00BD711A">
              <w:rPr>
                <w:sz w:val="20"/>
                <w:szCs w:val="20"/>
              </w:rPr>
              <w:br/>
              <w:t>XXVII Межрегиональной выставки в области культуры и туризма «Регионы – сотрудничество без границ», посвященной 100-летию образования Чувашскойавтономной области.</w:t>
            </w:r>
          </w:p>
          <w:p w:rsidR="00BD711A" w:rsidRPr="00BD711A" w:rsidRDefault="00BD711A" w:rsidP="00BD711A">
            <w:pPr>
              <w:tabs>
                <w:tab w:val="left" w:pos="3861"/>
              </w:tabs>
              <w:ind w:firstLine="175"/>
              <w:jc w:val="both"/>
              <w:rPr>
                <w:sz w:val="20"/>
                <w:szCs w:val="20"/>
              </w:rPr>
            </w:pPr>
            <w:r w:rsidRPr="00BD711A">
              <w:rPr>
                <w:sz w:val="20"/>
                <w:szCs w:val="20"/>
              </w:rPr>
              <w:t>В 2020 году туристскими организациями Республики Марий Эл оказывалось содействие в подготовке выпусков теле- и радиопрограмм о путешествиях</w:t>
            </w:r>
            <w:r w:rsidRPr="00BD711A">
              <w:rPr>
                <w:i/>
                <w:sz w:val="20"/>
                <w:szCs w:val="20"/>
              </w:rPr>
              <w:t xml:space="preserve">, </w:t>
            </w:r>
            <w:r w:rsidRPr="00BD711A">
              <w:rPr>
                <w:sz w:val="20"/>
                <w:szCs w:val="20"/>
              </w:rPr>
              <w:t xml:space="preserve">а такжеучастии в проектах по продвижению возможностей отдыха в республике в </w:t>
            </w:r>
            <w:r w:rsidRPr="00BD711A">
              <w:rPr>
                <w:sz w:val="20"/>
                <w:szCs w:val="20"/>
              </w:rPr>
              <w:lastRenderedPageBreak/>
              <w:t>региональных и федеральных СМИ.</w:t>
            </w:r>
          </w:p>
          <w:p w:rsidR="00BD711A" w:rsidRDefault="00BD711A" w:rsidP="00BD711A">
            <w:pPr>
              <w:tabs>
                <w:tab w:val="left" w:pos="3861"/>
              </w:tabs>
              <w:ind w:firstLine="175"/>
              <w:jc w:val="both"/>
              <w:rPr>
                <w:bCs/>
                <w:sz w:val="20"/>
                <w:szCs w:val="20"/>
              </w:rPr>
            </w:pPr>
            <w:r w:rsidRPr="00BD711A">
              <w:rPr>
                <w:bCs/>
                <w:sz w:val="20"/>
                <w:szCs w:val="20"/>
              </w:rPr>
              <w:t>26 августа Республика М</w:t>
            </w:r>
            <w:r>
              <w:rPr>
                <w:bCs/>
                <w:sz w:val="20"/>
                <w:szCs w:val="20"/>
              </w:rPr>
              <w:t xml:space="preserve">арий Эл присоединилась к акции </w:t>
            </w:r>
            <w:r w:rsidRPr="00BD711A">
              <w:rPr>
                <w:bCs/>
                <w:sz w:val="20"/>
                <w:szCs w:val="20"/>
              </w:rPr>
              <w:t xml:space="preserve">«В гости к соседям», направленной на развитие путешествий внутри Приволжского федерального округа. </w:t>
            </w:r>
          </w:p>
          <w:p w:rsidR="00BD711A" w:rsidRPr="00BD711A" w:rsidRDefault="00BD711A" w:rsidP="00BD711A">
            <w:pPr>
              <w:tabs>
                <w:tab w:val="left" w:pos="3861"/>
              </w:tabs>
              <w:ind w:firstLine="175"/>
              <w:jc w:val="both"/>
              <w:rPr>
                <w:bCs/>
                <w:sz w:val="20"/>
                <w:szCs w:val="20"/>
              </w:rPr>
            </w:pPr>
            <w:r w:rsidRPr="00BD711A">
              <w:rPr>
                <w:sz w:val="20"/>
                <w:szCs w:val="20"/>
              </w:rPr>
              <w:t>22 маяТуристско-информационный центр г. Козьмодемьянска выступил с онлайн-презентацией Фестиваля сатиры и юмора «Бендериада» на странице Национа</w:t>
            </w:r>
            <w:r w:rsidR="00D540AA">
              <w:rPr>
                <w:sz w:val="20"/>
                <w:szCs w:val="20"/>
              </w:rPr>
              <w:t xml:space="preserve">льной премии RussianEventAwards </w:t>
            </w:r>
            <w:r w:rsidRPr="00BD711A">
              <w:rPr>
                <w:sz w:val="20"/>
                <w:szCs w:val="20"/>
              </w:rPr>
              <w:t xml:space="preserve">в Facebook </w:t>
            </w:r>
            <w:r w:rsidR="00D540AA">
              <w:rPr>
                <w:sz w:val="20"/>
                <w:szCs w:val="20"/>
              </w:rPr>
              <w:br/>
            </w:r>
            <w:r w:rsidRPr="00BD711A">
              <w:rPr>
                <w:sz w:val="20"/>
                <w:szCs w:val="20"/>
              </w:rPr>
              <w:t>в рамках продвижения летних событийных мероприятий России. В 2020 году целях продвижения т</w:t>
            </w:r>
            <w:r>
              <w:rPr>
                <w:sz w:val="20"/>
                <w:szCs w:val="20"/>
              </w:rPr>
              <w:t xml:space="preserve">уристских продуктов Республики </w:t>
            </w:r>
            <w:r w:rsidRPr="00BD711A">
              <w:rPr>
                <w:sz w:val="20"/>
                <w:szCs w:val="20"/>
              </w:rPr>
              <w:t>Марий Эл</w:t>
            </w:r>
            <w:r w:rsidRPr="00BD711A">
              <w:rPr>
                <w:bCs/>
                <w:sz w:val="20"/>
                <w:szCs w:val="20"/>
              </w:rPr>
              <w:t xml:space="preserve">региональные организации сферы туризма приняли участие </w:t>
            </w:r>
            <w:r w:rsidRPr="00BD711A">
              <w:rPr>
                <w:bCs/>
                <w:sz w:val="20"/>
                <w:szCs w:val="20"/>
              </w:rPr>
              <w:br/>
              <w:t>в конкурсных мероприятиях в области туризма.</w:t>
            </w:r>
          </w:p>
          <w:p w:rsidR="00BD711A" w:rsidRPr="00BD711A" w:rsidRDefault="00BD711A" w:rsidP="00BD711A">
            <w:pPr>
              <w:tabs>
                <w:tab w:val="left" w:pos="3861"/>
              </w:tabs>
              <w:ind w:firstLine="175"/>
              <w:jc w:val="both"/>
              <w:rPr>
                <w:bCs/>
                <w:sz w:val="20"/>
                <w:szCs w:val="20"/>
              </w:rPr>
            </w:pPr>
            <w:r w:rsidRPr="00BD711A">
              <w:rPr>
                <w:bCs/>
                <w:sz w:val="20"/>
                <w:szCs w:val="20"/>
              </w:rPr>
              <w:t>В августе 2020 г. в кампании #</w:t>
            </w:r>
            <w:r w:rsidRPr="00BD711A">
              <w:rPr>
                <w:bCs/>
                <w:sz w:val="20"/>
                <w:szCs w:val="20"/>
                <w:lang w:val="en-US"/>
              </w:rPr>
              <w:t>RussiaTravel</w:t>
            </w:r>
            <w:r w:rsidRPr="00BD711A">
              <w:rPr>
                <w:bCs/>
                <w:sz w:val="20"/>
                <w:szCs w:val="20"/>
              </w:rPr>
              <w:t xml:space="preserve">, которая была запущена Федеральным агентством по туризму, платформой для создания коротких видеороликов </w:t>
            </w:r>
            <w:r w:rsidRPr="00BD711A">
              <w:rPr>
                <w:bCs/>
                <w:sz w:val="20"/>
                <w:szCs w:val="20"/>
                <w:lang w:val="en-US"/>
              </w:rPr>
              <w:t>TikTok</w:t>
            </w:r>
            <w:r w:rsidRPr="00BD711A">
              <w:rPr>
                <w:bCs/>
                <w:sz w:val="20"/>
                <w:szCs w:val="20"/>
              </w:rPr>
              <w:t xml:space="preserve"> и Национальным туристическим порталом </w:t>
            </w:r>
            <w:r w:rsidRPr="00BD711A">
              <w:rPr>
                <w:bCs/>
                <w:sz w:val="20"/>
                <w:szCs w:val="20"/>
                <w:lang w:val="en-US"/>
              </w:rPr>
              <w:t>Russia</w:t>
            </w:r>
            <w:r w:rsidRPr="00BD711A">
              <w:rPr>
                <w:bCs/>
                <w:sz w:val="20"/>
                <w:szCs w:val="20"/>
              </w:rPr>
              <w:t>.</w:t>
            </w:r>
            <w:r w:rsidRPr="00BD711A">
              <w:rPr>
                <w:bCs/>
                <w:sz w:val="20"/>
                <w:szCs w:val="20"/>
                <w:lang w:val="en-US"/>
              </w:rPr>
              <w:t>Travel</w:t>
            </w:r>
            <w:r w:rsidRPr="00BD711A">
              <w:rPr>
                <w:bCs/>
                <w:sz w:val="20"/>
                <w:szCs w:val="20"/>
              </w:rPr>
              <w:t xml:space="preserve">, аккаунт Республики Марий Эл признан одним из лучших. </w:t>
            </w:r>
          </w:p>
          <w:p w:rsidR="00BD711A" w:rsidRPr="00BD711A" w:rsidRDefault="00BD711A" w:rsidP="00BD711A">
            <w:pPr>
              <w:tabs>
                <w:tab w:val="left" w:pos="3861"/>
              </w:tabs>
              <w:ind w:firstLine="175"/>
              <w:jc w:val="both"/>
              <w:rPr>
                <w:sz w:val="20"/>
                <w:szCs w:val="20"/>
              </w:rPr>
            </w:pPr>
            <w:r w:rsidRPr="00BD711A">
              <w:rPr>
                <w:bCs/>
                <w:sz w:val="20"/>
                <w:szCs w:val="20"/>
              </w:rPr>
              <w:t xml:space="preserve">В августе 2020 г. видеопрезентация туристско-информационного центра при Музее истории города Йошкар-Олы заняла </w:t>
            </w:r>
            <w:r w:rsidR="00D540AA">
              <w:rPr>
                <w:bCs/>
                <w:sz w:val="20"/>
                <w:szCs w:val="20"/>
              </w:rPr>
              <w:br/>
            </w:r>
            <w:r w:rsidRPr="00BD711A">
              <w:rPr>
                <w:bCs/>
                <w:sz w:val="20"/>
                <w:szCs w:val="20"/>
                <w:lang w:val="en-US"/>
              </w:rPr>
              <w:t>I</w:t>
            </w:r>
            <w:r w:rsidRPr="00BD711A">
              <w:rPr>
                <w:bCs/>
                <w:sz w:val="20"/>
                <w:szCs w:val="20"/>
              </w:rPr>
              <w:t xml:space="preserve"> место в номинации «Презентация территорий» (города Российской Федерации)</w:t>
            </w:r>
            <w:r w:rsidRPr="00BD711A">
              <w:rPr>
                <w:bCs/>
                <w:sz w:val="20"/>
                <w:szCs w:val="20"/>
              </w:rPr>
              <w:br/>
              <w:t xml:space="preserve">окружного этапа Всероссийского фестиваля-конкурса туристских видеопрезентаций </w:t>
            </w:r>
            <w:r w:rsidR="00D540AA">
              <w:rPr>
                <w:bCs/>
                <w:sz w:val="20"/>
                <w:szCs w:val="20"/>
              </w:rPr>
              <w:br/>
            </w:r>
            <w:r w:rsidRPr="00BD711A">
              <w:rPr>
                <w:bCs/>
                <w:sz w:val="20"/>
                <w:szCs w:val="20"/>
              </w:rPr>
              <w:t xml:space="preserve">и видеороликов «Диво России». </w:t>
            </w:r>
            <w:r w:rsidRPr="00BD711A">
              <w:rPr>
                <w:bCs/>
                <w:iCs/>
                <w:sz w:val="20"/>
                <w:szCs w:val="20"/>
              </w:rPr>
              <w:t xml:space="preserve">Проект </w:t>
            </w:r>
            <w:r w:rsidR="00D540AA">
              <w:rPr>
                <w:bCs/>
                <w:iCs/>
                <w:sz w:val="20"/>
                <w:szCs w:val="20"/>
              </w:rPr>
              <w:br/>
            </w:r>
            <w:r w:rsidRPr="00BD711A">
              <w:rPr>
                <w:bCs/>
                <w:iCs/>
                <w:sz w:val="20"/>
                <w:szCs w:val="20"/>
              </w:rPr>
              <w:t xml:space="preserve">«По следам Остапа» города Козьмодемьянска занял второе место </w:t>
            </w:r>
            <w:r w:rsidR="00D540AA">
              <w:rPr>
                <w:bCs/>
                <w:iCs/>
                <w:sz w:val="20"/>
                <w:szCs w:val="20"/>
              </w:rPr>
              <w:br/>
            </w:r>
            <w:r w:rsidRPr="00BD711A">
              <w:rPr>
                <w:bCs/>
                <w:iCs/>
                <w:sz w:val="20"/>
                <w:szCs w:val="20"/>
              </w:rPr>
              <w:t xml:space="preserve">в номинации «Историко-культурные </w:t>
            </w:r>
            <w:r w:rsidRPr="00BD711A">
              <w:rPr>
                <w:bCs/>
                <w:iCs/>
                <w:sz w:val="20"/>
                <w:szCs w:val="20"/>
              </w:rPr>
              <w:lastRenderedPageBreak/>
              <w:t>достопримечательности».</w:t>
            </w:r>
          </w:p>
          <w:p w:rsidR="00BD711A" w:rsidRPr="00BD711A" w:rsidRDefault="00BD711A" w:rsidP="00BD711A">
            <w:pPr>
              <w:tabs>
                <w:tab w:val="left" w:pos="3861"/>
              </w:tabs>
              <w:ind w:firstLine="175"/>
              <w:jc w:val="both"/>
              <w:rPr>
                <w:bCs/>
                <w:sz w:val="20"/>
                <w:szCs w:val="20"/>
              </w:rPr>
            </w:pPr>
            <w:r w:rsidRPr="00BD711A">
              <w:rPr>
                <w:bCs/>
                <w:sz w:val="20"/>
                <w:szCs w:val="20"/>
              </w:rPr>
              <w:t xml:space="preserve">Цикл видеороликов о г. Йошкар-Оле, представленный ООО «Туроператор «Шелковый путь», занял </w:t>
            </w:r>
            <w:r w:rsidRPr="00BD711A">
              <w:rPr>
                <w:bCs/>
                <w:sz w:val="20"/>
                <w:szCs w:val="20"/>
                <w:lang w:val="en-US"/>
              </w:rPr>
              <w:t>III</w:t>
            </w:r>
            <w:r w:rsidRPr="00BD711A">
              <w:rPr>
                <w:bCs/>
                <w:sz w:val="20"/>
                <w:szCs w:val="20"/>
              </w:rPr>
              <w:t xml:space="preserve"> место </w:t>
            </w:r>
            <w:r w:rsidRPr="00BD711A">
              <w:rPr>
                <w:bCs/>
                <w:sz w:val="20"/>
                <w:szCs w:val="20"/>
              </w:rPr>
              <w:br/>
              <w:t>во Всероссийском командном конкурсе «Диво России - Золотой бренд», который проходил в г. Ярославле с 10 по 11 сентября.</w:t>
            </w:r>
          </w:p>
          <w:p w:rsidR="00BD711A" w:rsidRPr="00BD711A" w:rsidRDefault="00BD711A" w:rsidP="00BD711A">
            <w:pPr>
              <w:tabs>
                <w:tab w:val="left" w:pos="3861"/>
              </w:tabs>
              <w:ind w:firstLine="175"/>
              <w:jc w:val="both"/>
              <w:rPr>
                <w:sz w:val="20"/>
                <w:szCs w:val="20"/>
              </w:rPr>
            </w:pPr>
            <w:r w:rsidRPr="00BD711A">
              <w:rPr>
                <w:sz w:val="20"/>
                <w:szCs w:val="20"/>
              </w:rPr>
              <w:t xml:space="preserve">14-15 августа состоялся Культурно-туристический форум «Чудеса земли Марийской», приуроченный к празднованию 100-летия образования Республики </w:t>
            </w:r>
            <w:r w:rsidR="00D540AA">
              <w:rPr>
                <w:sz w:val="20"/>
                <w:szCs w:val="20"/>
              </w:rPr>
              <w:br/>
            </w:r>
            <w:r w:rsidRPr="00BD711A">
              <w:rPr>
                <w:sz w:val="20"/>
                <w:szCs w:val="20"/>
              </w:rPr>
              <w:t xml:space="preserve">Марий Эл. В рамках форума состоялся круглый стол на тему </w:t>
            </w:r>
            <w:r w:rsidRPr="00BD711A">
              <w:rPr>
                <w:bCs/>
                <w:sz w:val="20"/>
                <w:szCs w:val="20"/>
              </w:rPr>
              <w:t>«Инстр</w:t>
            </w:r>
            <w:r w:rsidR="00D540AA">
              <w:rPr>
                <w:bCs/>
                <w:sz w:val="20"/>
                <w:szCs w:val="20"/>
              </w:rPr>
              <w:t xml:space="preserve">ументы повышения инвестиционной </w:t>
            </w:r>
            <w:r w:rsidRPr="00BD711A">
              <w:rPr>
                <w:bCs/>
                <w:sz w:val="20"/>
                <w:szCs w:val="20"/>
              </w:rPr>
              <w:t>привлекательности сферы туризма региона».</w:t>
            </w:r>
          </w:p>
          <w:p w:rsidR="00BD711A" w:rsidRPr="00BD711A" w:rsidRDefault="00BD711A" w:rsidP="00BD711A">
            <w:pPr>
              <w:tabs>
                <w:tab w:val="left" w:pos="3861"/>
              </w:tabs>
              <w:ind w:firstLine="175"/>
              <w:jc w:val="both"/>
              <w:rPr>
                <w:sz w:val="20"/>
                <w:szCs w:val="20"/>
              </w:rPr>
            </w:pPr>
            <w:r w:rsidRPr="00BD711A">
              <w:rPr>
                <w:sz w:val="20"/>
                <w:szCs w:val="20"/>
              </w:rPr>
              <w:t xml:space="preserve">29 сентября проект«Врата великих возможностей» Музея сатиры и юмора имени Остапа Бендераг. Козьмодемьянска занял </w:t>
            </w:r>
            <w:r w:rsidRPr="00BD711A">
              <w:rPr>
                <w:sz w:val="20"/>
                <w:szCs w:val="20"/>
                <w:lang w:val="en-US"/>
              </w:rPr>
              <w:t>II</w:t>
            </w:r>
            <w:r>
              <w:rPr>
                <w:sz w:val="20"/>
                <w:szCs w:val="20"/>
              </w:rPr>
              <w:t xml:space="preserve"> место </w:t>
            </w:r>
            <w:r w:rsidRPr="00BD711A">
              <w:rPr>
                <w:sz w:val="20"/>
                <w:szCs w:val="20"/>
              </w:rPr>
              <w:t>в Международном маркетинговом конкурсе в сфере туризма «PROбренд» - 2020.</w:t>
            </w:r>
          </w:p>
          <w:p w:rsidR="00BD711A" w:rsidRPr="00BD711A" w:rsidRDefault="00BD711A" w:rsidP="00BD711A">
            <w:pPr>
              <w:tabs>
                <w:tab w:val="left" w:pos="3861"/>
              </w:tabs>
              <w:ind w:firstLine="175"/>
              <w:jc w:val="both"/>
              <w:rPr>
                <w:bCs/>
                <w:sz w:val="20"/>
                <w:szCs w:val="20"/>
              </w:rPr>
            </w:pPr>
            <w:r w:rsidRPr="00BD711A">
              <w:rPr>
                <w:sz w:val="20"/>
                <w:szCs w:val="20"/>
              </w:rPr>
              <w:t>Отдельная работа проведена в рамках развития межрегионального сотрудничества в рамках продвижения туристского потенциала Республики Марий Эл</w:t>
            </w:r>
            <w:r>
              <w:rPr>
                <w:sz w:val="20"/>
                <w:szCs w:val="20"/>
              </w:rPr>
              <w:t xml:space="preserve"> (заключение соглашений между Министерством и </w:t>
            </w:r>
            <w:r w:rsidRPr="00BD711A">
              <w:rPr>
                <w:bCs/>
                <w:sz w:val="20"/>
                <w:szCs w:val="20"/>
              </w:rPr>
              <w:t>Федеральным агентст</w:t>
            </w:r>
            <w:r>
              <w:rPr>
                <w:bCs/>
                <w:sz w:val="20"/>
                <w:szCs w:val="20"/>
              </w:rPr>
              <w:t xml:space="preserve">вом по туризму, ООО «ТТ-Трэвел», </w:t>
            </w:r>
            <w:r w:rsidRPr="00BD711A">
              <w:rPr>
                <w:bCs/>
                <w:sz w:val="20"/>
                <w:szCs w:val="20"/>
              </w:rPr>
              <w:t>6 регионами П</w:t>
            </w:r>
            <w:r>
              <w:rPr>
                <w:bCs/>
                <w:sz w:val="20"/>
                <w:szCs w:val="20"/>
              </w:rPr>
              <w:t xml:space="preserve">риволжского федерального округа;Министерством и </w:t>
            </w:r>
            <w:r>
              <w:rPr>
                <w:sz w:val="20"/>
                <w:szCs w:val="20"/>
              </w:rPr>
              <w:t xml:space="preserve">АО «Содружество»; </w:t>
            </w:r>
            <w:r>
              <w:rPr>
                <w:bCs/>
                <w:sz w:val="20"/>
                <w:szCs w:val="20"/>
              </w:rPr>
              <w:t>Министерством и</w:t>
            </w:r>
            <w:r w:rsidRPr="00BD711A">
              <w:rPr>
                <w:sz w:val="20"/>
                <w:szCs w:val="20"/>
              </w:rPr>
              <w:t xml:space="preserve"> Ком</w:t>
            </w:r>
            <w:r>
              <w:rPr>
                <w:sz w:val="20"/>
                <w:szCs w:val="20"/>
              </w:rPr>
              <w:t xml:space="preserve">итетом по туризму города Москвы; Правительством Республики Марий Эл и </w:t>
            </w:r>
            <w:r w:rsidRPr="00BD711A">
              <w:rPr>
                <w:sz w:val="20"/>
                <w:szCs w:val="20"/>
              </w:rPr>
              <w:t>ООО «ТТ-Трэвел»</w:t>
            </w:r>
            <w:r>
              <w:rPr>
                <w:sz w:val="20"/>
                <w:szCs w:val="20"/>
              </w:rPr>
              <w:t>).</w:t>
            </w:r>
          </w:p>
          <w:p w:rsidR="00BD711A" w:rsidRPr="00BD711A" w:rsidRDefault="00BD711A" w:rsidP="00BD711A">
            <w:pPr>
              <w:tabs>
                <w:tab w:val="left" w:pos="3861"/>
              </w:tabs>
              <w:ind w:firstLine="175"/>
              <w:jc w:val="both"/>
              <w:rPr>
                <w:sz w:val="20"/>
                <w:szCs w:val="20"/>
              </w:rPr>
            </w:pPr>
            <w:r w:rsidRPr="00BD711A">
              <w:rPr>
                <w:sz w:val="20"/>
                <w:szCs w:val="20"/>
              </w:rPr>
              <w:t xml:space="preserve">В </w:t>
            </w:r>
            <w:r w:rsidRPr="00BD711A">
              <w:rPr>
                <w:sz w:val="20"/>
                <w:szCs w:val="20"/>
                <w:lang w:val="en-US"/>
              </w:rPr>
              <w:t>III</w:t>
            </w:r>
            <w:r w:rsidRPr="00BD711A">
              <w:rPr>
                <w:sz w:val="20"/>
                <w:szCs w:val="20"/>
              </w:rPr>
              <w:t xml:space="preserve"> квартале 2020 года 6 туристских проектов Республики Марий Эл были представлены для участия в федеральном </w:t>
            </w:r>
            <w:r w:rsidRPr="00BD711A">
              <w:rPr>
                <w:sz w:val="20"/>
                <w:szCs w:val="20"/>
              </w:rPr>
              <w:lastRenderedPageBreak/>
              <w:t xml:space="preserve">форуме «Сильные идеи для нового времени», который проводился Агентством стратегических инициатив и Фондом «Росконгресс». </w:t>
            </w:r>
          </w:p>
          <w:p w:rsidR="00BD711A" w:rsidRDefault="00BD711A" w:rsidP="00BD711A">
            <w:pPr>
              <w:tabs>
                <w:tab w:val="left" w:pos="3861"/>
              </w:tabs>
              <w:ind w:firstLine="175"/>
              <w:jc w:val="both"/>
              <w:rPr>
                <w:sz w:val="20"/>
                <w:szCs w:val="20"/>
              </w:rPr>
            </w:pPr>
            <w:r w:rsidRPr="00BD711A">
              <w:rPr>
                <w:sz w:val="20"/>
                <w:szCs w:val="20"/>
              </w:rPr>
              <w:t>В июле-августе Министерством совместно с Министерством культуры, печати и по делам национальностей Республики  Марий Эл и администрацией Юринского муниципального района  разработана «дорожная карта» по развитию туристической привлекательности замка Шереметева</w:t>
            </w:r>
            <w:r>
              <w:rPr>
                <w:sz w:val="20"/>
                <w:szCs w:val="20"/>
              </w:rPr>
              <w:t>.</w:t>
            </w:r>
          </w:p>
          <w:p w:rsidR="00BD711A" w:rsidRDefault="00BD711A" w:rsidP="00BD711A">
            <w:pPr>
              <w:tabs>
                <w:tab w:val="left" w:pos="3861"/>
              </w:tabs>
              <w:ind w:firstLine="175"/>
              <w:jc w:val="both"/>
              <w:rPr>
                <w:sz w:val="20"/>
                <w:szCs w:val="20"/>
              </w:rPr>
            </w:pPr>
            <w:r w:rsidRPr="00BD711A">
              <w:rPr>
                <w:sz w:val="20"/>
                <w:szCs w:val="20"/>
              </w:rPr>
              <w:t xml:space="preserve">С 16 по 20 ноября Министерством проведена Онлайн-Неделя туризма </w:t>
            </w:r>
            <w:r w:rsidR="00D540AA">
              <w:rPr>
                <w:sz w:val="20"/>
                <w:szCs w:val="20"/>
              </w:rPr>
              <w:br/>
            </w:r>
            <w:r w:rsidRPr="00BD711A">
              <w:rPr>
                <w:sz w:val="20"/>
                <w:szCs w:val="20"/>
              </w:rPr>
              <w:t>в Республике Марий Эл</w:t>
            </w:r>
            <w:r>
              <w:rPr>
                <w:sz w:val="20"/>
                <w:szCs w:val="20"/>
              </w:rPr>
              <w:t>.</w:t>
            </w:r>
          </w:p>
          <w:p w:rsidR="00EF008A" w:rsidRPr="00B80B1D" w:rsidRDefault="00BD711A" w:rsidP="00D540AA">
            <w:pPr>
              <w:tabs>
                <w:tab w:val="left" w:pos="3861"/>
              </w:tabs>
              <w:ind w:firstLine="175"/>
              <w:jc w:val="both"/>
              <w:rPr>
                <w:sz w:val="20"/>
                <w:szCs w:val="20"/>
              </w:rPr>
            </w:pPr>
            <w:r w:rsidRPr="00BD711A">
              <w:rPr>
                <w:sz w:val="20"/>
                <w:szCs w:val="20"/>
              </w:rPr>
              <w:t>13 декабря в Республике Марий Эл организован рекламно-информационный тур по маршруту «Три столицы Поволжья. Чебоксары – Казань – Йошкар-Ола» для представителей турагентской сети оператора «</w:t>
            </w:r>
            <w:r w:rsidRPr="00BD711A">
              <w:rPr>
                <w:sz w:val="20"/>
                <w:szCs w:val="20"/>
                <w:lang w:val="en-US"/>
              </w:rPr>
              <w:t>TUIRussia</w:t>
            </w:r>
            <w:r w:rsidRPr="00BD711A">
              <w:rPr>
                <w:sz w:val="20"/>
                <w:szCs w:val="20"/>
              </w:rPr>
              <w:t xml:space="preserve">» и российских СМИ в рамках участия в межрегиональном проекте Приволжского федерального округа «Великий Волжский путь». </w:t>
            </w:r>
          </w:p>
        </w:tc>
        <w:tc>
          <w:tcPr>
            <w:tcW w:w="1275" w:type="dxa"/>
            <w:tcBorders>
              <w:top w:val="single" w:sz="4" w:space="0" w:color="auto"/>
              <w:left w:val="single" w:sz="4" w:space="0" w:color="auto"/>
              <w:bottom w:val="single" w:sz="4" w:space="0" w:color="auto"/>
              <w:right w:val="single" w:sz="4" w:space="0" w:color="auto"/>
            </w:tcBorders>
          </w:tcPr>
          <w:p w:rsidR="00EF008A" w:rsidRPr="00B67EE5" w:rsidRDefault="00BD711A" w:rsidP="00BD711A">
            <w:pPr>
              <w:rPr>
                <w:sz w:val="20"/>
                <w:szCs w:val="20"/>
              </w:rPr>
            </w:pPr>
            <w:r>
              <w:rPr>
                <w:sz w:val="20"/>
                <w:szCs w:val="20"/>
              </w:rPr>
              <w:lastRenderedPageBreak/>
              <w:t xml:space="preserve">Введение </w:t>
            </w:r>
            <w:r w:rsidRPr="00DE78A7">
              <w:rPr>
                <w:sz w:val="20"/>
                <w:szCs w:val="20"/>
              </w:rPr>
              <w:t xml:space="preserve">ограничительных мер </w:t>
            </w:r>
            <w:r w:rsidRPr="00DE78A7">
              <w:rPr>
                <w:sz w:val="20"/>
                <w:szCs w:val="20"/>
              </w:rPr>
              <w:br/>
              <w:t xml:space="preserve">по предупреждению распространения новой коронавирусной инфекции </w:t>
            </w:r>
            <w:r w:rsidRPr="00DE78A7">
              <w:rPr>
                <w:sz w:val="20"/>
                <w:szCs w:val="20"/>
                <w:lang w:val="en-US"/>
              </w:rPr>
              <w:t>COVID</w:t>
            </w:r>
            <w:r w:rsidRPr="00DE78A7">
              <w:rPr>
                <w:sz w:val="20"/>
                <w:szCs w:val="20"/>
              </w:rPr>
              <w:t xml:space="preserve">-19 </w:t>
            </w:r>
            <w:r>
              <w:rPr>
                <w:sz w:val="20"/>
                <w:szCs w:val="20"/>
              </w:rPr>
              <w:br/>
            </w:r>
            <w:r w:rsidRPr="00DE78A7">
              <w:rPr>
                <w:sz w:val="20"/>
                <w:szCs w:val="20"/>
              </w:rPr>
              <w:t>в 2020 году</w:t>
            </w:r>
            <w:r>
              <w:rPr>
                <w:sz w:val="20"/>
                <w:szCs w:val="20"/>
              </w:rPr>
              <w:t>.</w:t>
            </w:r>
          </w:p>
        </w:tc>
      </w:tr>
      <w:tr w:rsidR="00EF008A" w:rsidRPr="00B67EE5" w:rsidTr="00774912">
        <w:tc>
          <w:tcPr>
            <w:tcW w:w="567"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rPr>
                <w:rFonts w:ascii="Times New Roman" w:hAnsi="Times New Roman"/>
                <w:sz w:val="20"/>
                <w:szCs w:val="20"/>
              </w:rPr>
            </w:pPr>
            <w:r w:rsidRPr="00B67EE5">
              <w:rPr>
                <w:rFonts w:ascii="Times New Roman" w:hAnsi="Times New Roman"/>
                <w:sz w:val="20"/>
                <w:szCs w:val="20"/>
              </w:rPr>
              <w:lastRenderedPageBreak/>
              <w:t>6.6.</w:t>
            </w:r>
          </w:p>
        </w:tc>
        <w:tc>
          <w:tcPr>
            <w:tcW w:w="2978"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jc w:val="both"/>
              <w:rPr>
                <w:sz w:val="20"/>
                <w:szCs w:val="20"/>
              </w:rPr>
            </w:pPr>
            <w:r w:rsidRPr="00B67EE5">
              <w:rPr>
                <w:sz w:val="20"/>
                <w:szCs w:val="20"/>
              </w:rPr>
              <w:t>Научное и кадровое обеспечение сферы туризма в Республике Марий Эл</w:t>
            </w:r>
          </w:p>
          <w:p w:rsidR="00EF008A" w:rsidRPr="00B67EE5" w:rsidRDefault="00EF008A" w:rsidP="00774912">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EF008A" w:rsidRPr="00E165A4" w:rsidRDefault="00EF008A" w:rsidP="00774912">
            <w:pPr>
              <w:widowControl w:val="0"/>
              <w:jc w:val="center"/>
              <w:rPr>
                <w:sz w:val="20"/>
                <w:szCs w:val="20"/>
              </w:rPr>
            </w:pPr>
            <w:r w:rsidRPr="00E165A4">
              <w:rPr>
                <w:sz w:val="20"/>
                <w:szCs w:val="20"/>
              </w:rPr>
              <w:t>Минспорт</w:t>
            </w:r>
            <w:r>
              <w:rPr>
                <w:sz w:val="20"/>
                <w:szCs w:val="20"/>
              </w:rPr>
              <w:t>туризм</w:t>
            </w:r>
            <w:r w:rsidRPr="00E165A4">
              <w:rPr>
                <w:sz w:val="20"/>
                <w:szCs w:val="20"/>
              </w:rPr>
              <w:t xml:space="preserve"> Республики Марий Эл</w:t>
            </w:r>
          </w:p>
          <w:p w:rsidR="00EF008A" w:rsidRPr="00B67EE5" w:rsidRDefault="00EF008A" w:rsidP="00774912"/>
        </w:tc>
        <w:tc>
          <w:tcPr>
            <w:tcW w:w="852"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2014</w:t>
            </w:r>
          </w:p>
        </w:tc>
        <w:tc>
          <w:tcPr>
            <w:tcW w:w="849"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pStyle w:val="af0"/>
              <w:jc w:val="center"/>
              <w:rPr>
                <w:rFonts w:ascii="Times New Roman" w:hAnsi="Times New Roman"/>
                <w:sz w:val="20"/>
                <w:szCs w:val="20"/>
              </w:rPr>
            </w:pPr>
            <w:r w:rsidRPr="00B67EE5">
              <w:rPr>
                <w:rFonts w:ascii="Times New Roman" w:hAnsi="Times New Roman"/>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EF008A" w:rsidRPr="00B67EE5" w:rsidRDefault="00EF008A" w:rsidP="00774912">
            <w:r w:rsidRPr="00B67EE5">
              <w:rPr>
                <w:sz w:val="20"/>
                <w:szCs w:val="20"/>
              </w:rPr>
              <w:t>2025</w:t>
            </w:r>
          </w:p>
        </w:tc>
        <w:tc>
          <w:tcPr>
            <w:tcW w:w="1559" w:type="dxa"/>
            <w:tcBorders>
              <w:top w:val="single" w:sz="4" w:space="0" w:color="auto"/>
              <w:left w:val="single" w:sz="4" w:space="0" w:color="auto"/>
              <w:bottom w:val="single" w:sz="4" w:space="0" w:color="auto"/>
              <w:right w:val="single" w:sz="4" w:space="0" w:color="auto"/>
            </w:tcBorders>
          </w:tcPr>
          <w:p w:rsidR="00EF008A" w:rsidRPr="00B67EE5" w:rsidRDefault="00EF008A" w:rsidP="00774912">
            <w:pPr>
              <w:jc w:val="both"/>
              <w:rPr>
                <w:sz w:val="20"/>
                <w:szCs w:val="20"/>
              </w:rPr>
            </w:pPr>
            <w:r w:rsidRPr="00B67EE5">
              <w:rPr>
                <w:sz w:val="20"/>
                <w:szCs w:val="20"/>
              </w:rPr>
              <w:t>Подготовка и повышение уровня квалификации специалистов туриндустрии, способствующее реализации новых возможностей развития туризма;</w:t>
            </w:r>
          </w:p>
          <w:p w:rsidR="00EF008A" w:rsidRPr="00B67EE5" w:rsidRDefault="00EF008A" w:rsidP="00774912">
            <w:pPr>
              <w:ind w:right="-75"/>
              <w:jc w:val="both"/>
              <w:rPr>
                <w:sz w:val="20"/>
                <w:szCs w:val="20"/>
              </w:rPr>
            </w:pPr>
            <w:r w:rsidRPr="00B67EE5">
              <w:rPr>
                <w:sz w:val="20"/>
                <w:szCs w:val="20"/>
              </w:rPr>
              <w:t xml:space="preserve">формирование </w:t>
            </w:r>
            <w:r w:rsidRPr="00B67EE5">
              <w:rPr>
                <w:sz w:val="20"/>
                <w:szCs w:val="20"/>
              </w:rPr>
              <w:lastRenderedPageBreak/>
              <w:t>новых туристских продуктов Республики Марий Эл на основе современных научных разработок в сфере туризма</w:t>
            </w:r>
          </w:p>
        </w:tc>
        <w:tc>
          <w:tcPr>
            <w:tcW w:w="4111" w:type="dxa"/>
            <w:tcBorders>
              <w:top w:val="single" w:sz="4" w:space="0" w:color="auto"/>
              <w:left w:val="single" w:sz="4" w:space="0" w:color="auto"/>
              <w:bottom w:val="single" w:sz="4" w:space="0" w:color="auto"/>
              <w:right w:val="single" w:sz="4" w:space="0" w:color="auto"/>
            </w:tcBorders>
          </w:tcPr>
          <w:p w:rsidR="00D540AA" w:rsidRPr="00D540AA" w:rsidRDefault="00D540AA" w:rsidP="00D540AA">
            <w:pPr>
              <w:ind w:firstLine="175"/>
              <w:jc w:val="both"/>
              <w:rPr>
                <w:sz w:val="20"/>
                <w:szCs w:val="20"/>
              </w:rPr>
            </w:pPr>
            <w:r w:rsidRPr="00D540AA">
              <w:rPr>
                <w:sz w:val="20"/>
                <w:szCs w:val="20"/>
              </w:rPr>
              <w:lastRenderedPageBreak/>
              <w:t xml:space="preserve">30 января Министерством совместно </w:t>
            </w:r>
            <w:r>
              <w:rPr>
                <w:sz w:val="20"/>
                <w:szCs w:val="20"/>
              </w:rPr>
              <w:br/>
            </w:r>
            <w:r w:rsidRPr="00D540AA">
              <w:rPr>
                <w:sz w:val="20"/>
                <w:szCs w:val="20"/>
              </w:rPr>
              <w:t xml:space="preserve">с Туристско-информационным центром </w:t>
            </w:r>
            <w:r>
              <w:rPr>
                <w:sz w:val="20"/>
                <w:szCs w:val="20"/>
              </w:rPr>
              <w:br/>
              <w:t>г. </w:t>
            </w:r>
            <w:r w:rsidRPr="00D540AA">
              <w:rPr>
                <w:sz w:val="20"/>
                <w:szCs w:val="20"/>
              </w:rPr>
              <w:t>Йошкар-Олы организована работа презентационной площадки волонтеров гостеприимства в рамках Ярмарки волонтерских вакансий на базе Регионального ресурсного центра поддержки добров</w:t>
            </w:r>
            <w:r>
              <w:rPr>
                <w:sz w:val="20"/>
                <w:szCs w:val="20"/>
              </w:rPr>
              <w:t>ольчества в Республике Марий Эл</w:t>
            </w:r>
            <w:r w:rsidRPr="00D540AA">
              <w:rPr>
                <w:sz w:val="20"/>
                <w:szCs w:val="20"/>
              </w:rPr>
              <w:t>.</w:t>
            </w:r>
          </w:p>
          <w:p w:rsidR="00D540AA" w:rsidRPr="00D540AA" w:rsidRDefault="00D540AA" w:rsidP="00D540AA">
            <w:pPr>
              <w:ind w:firstLine="175"/>
              <w:jc w:val="both"/>
              <w:rPr>
                <w:sz w:val="20"/>
                <w:szCs w:val="20"/>
              </w:rPr>
            </w:pPr>
            <w:r w:rsidRPr="00D540AA">
              <w:rPr>
                <w:sz w:val="20"/>
                <w:szCs w:val="20"/>
              </w:rPr>
              <w:t xml:space="preserve">13 февраля в целях развития гостиничного бизнеса и повышения качества обслуживания в средствах размещения республики, а также повышения туристской привлекательности региона организован </w:t>
            </w:r>
            <w:r w:rsidRPr="00D540AA">
              <w:rPr>
                <w:sz w:val="20"/>
                <w:szCs w:val="20"/>
              </w:rPr>
              <w:lastRenderedPageBreak/>
              <w:t xml:space="preserve">обучающий семинар на тему «Гостиничный бизнес и туризм» </w:t>
            </w:r>
          </w:p>
          <w:p w:rsidR="00D540AA" w:rsidRPr="00D540AA" w:rsidRDefault="00D540AA" w:rsidP="00D540AA">
            <w:pPr>
              <w:ind w:firstLine="175"/>
              <w:jc w:val="both"/>
              <w:rPr>
                <w:sz w:val="20"/>
                <w:szCs w:val="20"/>
              </w:rPr>
            </w:pPr>
            <w:r w:rsidRPr="00D540AA">
              <w:rPr>
                <w:sz w:val="20"/>
                <w:szCs w:val="20"/>
              </w:rPr>
              <w:t xml:space="preserve">с участием представителей Центра подготовки и повышения квалификации персонала сферы гостеприимства </w:t>
            </w:r>
            <w:r>
              <w:rPr>
                <w:sz w:val="20"/>
                <w:szCs w:val="20"/>
              </w:rPr>
              <w:br/>
            </w:r>
            <w:r w:rsidRPr="00D540AA">
              <w:rPr>
                <w:sz w:val="20"/>
                <w:szCs w:val="20"/>
              </w:rPr>
              <w:t>и туризма(г. Самара).</w:t>
            </w:r>
          </w:p>
          <w:p w:rsidR="00D540AA" w:rsidRPr="00D540AA" w:rsidRDefault="00D540AA" w:rsidP="00D540AA">
            <w:pPr>
              <w:ind w:firstLine="175"/>
              <w:jc w:val="both"/>
              <w:rPr>
                <w:sz w:val="20"/>
                <w:szCs w:val="20"/>
              </w:rPr>
            </w:pPr>
            <w:r w:rsidRPr="00D540AA">
              <w:rPr>
                <w:sz w:val="20"/>
                <w:szCs w:val="20"/>
              </w:rPr>
              <w:t xml:space="preserve">В феврале Министерство совместно </w:t>
            </w:r>
            <w:r>
              <w:rPr>
                <w:sz w:val="20"/>
                <w:szCs w:val="20"/>
              </w:rPr>
              <w:br/>
            </w:r>
            <w:r w:rsidRPr="00D540AA">
              <w:rPr>
                <w:sz w:val="20"/>
                <w:szCs w:val="20"/>
              </w:rPr>
              <w:t>с Университетом третьего возраста при ФГБОУ ВО «Марийский государственный университет» и Туристско-информационным центром г. Йошкар-Олы провел познавательный лекторий</w:t>
            </w:r>
            <w:r>
              <w:rPr>
                <w:sz w:val="20"/>
                <w:szCs w:val="20"/>
              </w:rPr>
              <w:t>.</w:t>
            </w:r>
          </w:p>
          <w:p w:rsidR="00D540AA" w:rsidRPr="00D540AA" w:rsidRDefault="00D540AA" w:rsidP="00D540AA">
            <w:pPr>
              <w:ind w:firstLine="175"/>
              <w:jc w:val="both"/>
              <w:rPr>
                <w:sz w:val="20"/>
                <w:szCs w:val="20"/>
              </w:rPr>
            </w:pPr>
            <w:r w:rsidRPr="00D540AA">
              <w:rPr>
                <w:sz w:val="20"/>
                <w:szCs w:val="20"/>
              </w:rPr>
              <w:t xml:space="preserve">6 февраля проведен обучающий семинар на тему «Добровольчество в сфере туризма: особенности, направления деятельности» </w:t>
            </w:r>
            <w:r>
              <w:rPr>
                <w:sz w:val="20"/>
                <w:szCs w:val="20"/>
              </w:rPr>
              <w:br/>
            </w:r>
            <w:r w:rsidRPr="00D540AA">
              <w:rPr>
                <w:sz w:val="20"/>
                <w:szCs w:val="20"/>
              </w:rPr>
              <w:t>для волонтеров гостеприимства на базе Регионального ресурсного центра поддержки добровольчества в Республике Марий Эл.</w:t>
            </w:r>
          </w:p>
          <w:p w:rsidR="00D540AA" w:rsidRPr="00D540AA" w:rsidRDefault="00D540AA" w:rsidP="00D540AA">
            <w:pPr>
              <w:ind w:firstLine="175"/>
              <w:jc w:val="both"/>
              <w:rPr>
                <w:sz w:val="20"/>
                <w:szCs w:val="20"/>
              </w:rPr>
            </w:pPr>
            <w:r w:rsidRPr="00D540AA">
              <w:rPr>
                <w:sz w:val="20"/>
                <w:szCs w:val="20"/>
              </w:rPr>
              <w:t xml:space="preserve">18 февраля в визит-центре «Комино» заповедника «Большая Кокшага» состоялся семинар «Познавательный туризм </w:t>
            </w:r>
            <w:r>
              <w:rPr>
                <w:sz w:val="20"/>
                <w:szCs w:val="20"/>
              </w:rPr>
              <w:br/>
            </w:r>
            <w:r w:rsidRPr="00D540AA">
              <w:rPr>
                <w:sz w:val="20"/>
                <w:szCs w:val="20"/>
              </w:rPr>
              <w:t xml:space="preserve">в заповеднике «Большая Кокшага», </w:t>
            </w:r>
            <w:r>
              <w:rPr>
                <w:sz w:val="20"/>
                <w:szCs w:val="20"/>
              </w:rPr>
              <w:br/>
            </w:r>
            <w:r w:rsidRPr="00D540AA">
              <w:rPr>
                <w:sz w:val="20"/>
                <w:szCs w:val="20"/>
              </w:rPr>
              <w:t xml:space="preserve">в котором приняли участие представители Министерства,  </w:t>
            </w:r>
            <w:r>
              <w:rPr>
                <w:sz w:val="20"/>
                <w:szCs w:val="20"/>
              </w:rPr>
              <w:t>а</w:t>
            </w:r>
            <w:r w:rsidRPr="00D540AA">
              <w:rPr>
                <w:sz w:val="20"/>
                <w:szCs w:val="20"/>
              </w:rPr>
              <w:t>дминистрацииКилемарского района и туроператоры Республики Марий Эл.</w:t>
            </w:r>
          </w:p>
          <w:p w:rsidR="00D540AA" w:rsidRPr="00D540AA" w:rsidRDefault="00D540AA" w:rsidP="00D540AA">
            <w:pPr>
              <w:ind w:firstLine="175"/>
              <w:jc w:val="both"/>
              <w:rPr>
                <w:sz w:val="20"/>
                <w:szCs w:val="20"/>
              </w:rPr>
            </w:pPr>
            <w:r w:rsidRPr="00D540AA">
              <w:rPr>
                <w:sz w:val="20"/>
                <w:szCs w:val="20"/>
              </w:rPr>
              <w:t xml:space="preserve">11 марта представители Республики Марий Эл приняли участие в работе </w:t>
            </w:r>
            <w:r>
              <w:rPr>
                <w:sz w:val="20"/>
                <w:szCs w:val="20"/>
              </w:rPr>
              <w:br/>
            </w:r>
            <w:r w:rsidRPr="00D540AA">
              <w:rPr>
                <w:sz w:val="20"/>
                <w:szCs w:val="20"/>
              </w:rPr>
              <w:t xml:space="preserve">I Всероссийского конгресса общественных объединений туризма, гостеприимства </w:t>
            </w:r>
            <w:r>
              <w:rPr>
                <w:sz w:val="20"/>
                <w:szCs w:val="20"/>
              </w:rPr>
              <w:br/>
            </w:r>
            <w:r w:rsidRPr="00D540AA">
              <w:rPr>
                <w:sz w:val="20"/>
                <w:szCs w:val="20"/>
              </w:rPr>
              <w:t xml:space="preserve">и спорта «Туризм. Нацпроекты – 2020» </w:t>
            </w:r>
            <w:r>
              <w:rPr>
                <w:sz w:val="20"/>
                <w:szCs w:val="20"/>
              </w:rPr>
              <w:br/>
            </w:r>
            <w:r w:rsidRPr="00D540AA">
              <w:rPr>
                <w:sz w:val="20"/>
                <w:szCs w:val="20"/>
              </w:rPr>
              <w:t>(г. Москва).</w:t>
            </w:r>
          </w:p>
          <w:p w:rsidR="000029F9" w:rsidRDefault="00D540AA" w:rsidP="00D540AA">
            <w:pPr>
              <w:ind w:firstLine="175"/>
              <w:jc w:val="both"/>
              <w:rPr>
                <w:sz w:val="20"/>
                <w:szCs w:val="20"/>
              </w:rPr>
            </w:pPr>
            <w:r w:rsidRPr="00D540AA">
              <w:rPr>
                <w:sz w:val="20"/>
                <w:szCs w:val="20"/>
              </w:rPr>
              <w:t>В 2020 г. заключено соглашение между Министерствоми ФГБОУ ВО «Поволжский государственный технологический</w:t>
            </w:r>
            <w:r w:rsidR="000029F9">
              <w:rPr>
                <w:sz w:val="20"/>
                <w:szCs w:val="20"/>
              </w:rPr>
              <w:t xml:space="preserve"> университет» о сотрудничестве.</w:t>
            </w:r>
          </w:p>
          <w:p w:rsidR="00D540AA" w:rsidRPr="00D540AA" w:rsidRDefault="00D540AA" w:rsidP="00D540AA">
            <w:pPr>
              <w:ind w:firstLine="175"/>
              <w:jc w:val="both"/>
              <w:rPr>
                <w:sz w:val="20"/>
                <w:szCs w:val="20"/>
              </w:rPr>
            </w:pPr>
            <w:r w:rsidRPr="00D540AA">
              <w:rPr>
                <w:sz w:val="20"/>
                <w:szCs w:val="20"/>
              </w:rPr>
              <w:t xml:space="preserve">В мае представители Министерства </w:t>
            </w:r>
            <w:r>
              <w:rPr>
                <w:sz w:val="20"/>
                <w:szCs w:val="20"/>
              </w:rPr>
              <w:br/>
            </w:r>
            <w:r w:rsidRPr="00D540AA">
              <w:rPr>
                <w:sz w:val="20"/>
                <w:szCs w:val="20"/>
              </w:rPr>
              <w:lastRenderedPageBreak/>
              <w:t>и заинтересованные туроператоры Республики Марий Эл приняли участие в онлайн-совещании «Детский туризм как приоритетное направление внутреннего туризма и его развитие в новой реальности», который проведен при инициативеОбщенационального союза индустрии гостеприимства при поддержке Федерального агентства по туризму.</w:t>
            </w:r>
          </w:p>
          <w:p w:rsidR="00D540AA" w:rsidRPr="00D540AA" w:rsidRDefault="00D540AA" w:rsidP="00D540AA">
            <w:pPr>
              <w:ind w:firstLine="175"/>
              <w:jc w:val="both"/>
              <w:rPr>
                <w:sz w:val="20"/>
                <w:szCs w:val="20"/>
              </w:rPr>
            </w:pPr>
            <w:r w:rsidRPr="00D540AA">
              <w:rPr>
                <w:sz w:val="20"/>
                <w:szCs w:val="20"/>
              </w:rPr>
              <w:t>21 мая Министерством организованвебинар с участием Туристско-информационных центров Республики Марий Эл, в рамках которого обсуждались возможно</w:t>
            </w:r>
            <w:r>
              <w:rPr>
                <w:sz w:val="20"/>
                <w:szCs w:val="20"/>
              </w:rPr>
              <w:t xml:space="preserve">сти развития туризма в регионе </w:t>
            </w:r>
            <w:r>
              <w:rPr>
                <w:sz w:val="20"/>
                <w:szCs w:val="20"/>
              </w:rPr>
              <w:br/>
            </w:r>
            <w:r w:rsidRPr="00D540AA">
              <w:rPr>
                <w:sz w:val="20"/>
                <w:szCs w:val="20"/>
              </w:rPr>
              <w:t>с учетом текущей эпидемиологической ситуации и перспективные планы продвижения туристского потенциала республики.</w:t>
            </w:r>
          </w:p>
          <w:p w:rsidR="00D540AA" w:rsidRPr="00D540AA" w:rsidRDefault="00D540AA" w:rsidP="00D540AA">
            <w:pPr>
              <w:ind w:firstLine="175"/>
              <w:jc w:val="both"/>
              <w:rPr>
                <w:sz w:val="20"/>
                <w:szCs w:val="20"/>
              </w:rPr>
            </w:pPr>
            <w:r w:rsidRPr="00D540AA">
              <w:rPr>
                <w:sz w:val="20"/>
                <w:szCs w:val="20"/>
              </w:rPr>
              <w:t xml:space="preserve"> 29 мая представители сферы туризма Республики Марий Эл приняли участие </w:t>
            </w:r>
            <w:r>
              <w:rPr>
                <w:sz w:val="20"/>
                <w:szCs w:val="20"/>
              </w:rPr>
              <w:br/>
            </w:r>
            <w:r w:rsidRPr="00D540AA">
              <w:rPr>
                <w:sz w:val="20"/>
                <w:szCs w:val="20"/>
              </w:rPr>
              <w:t xml:space="preserve">в онлайн-конференции по вопросам поддержки малого и среднего бизнеса </w:t>
            </w:r>
            <w:r>
              <w:rPr>
                <w:sz w:val="20"/>
                <w:szCs w:val="20"/>
              </w:rPr>
              <w:br/>
            </w:r>
            <w:r w:rsidRPr="00D540AA">
              <w:rPr>
                <w:sz w:val="20"/>
                <w:szCs w:val="20"/>
              </w:rPr>
              <w:t xml:space="preserve">в регионе, которая организована Министерством промышленности, экономического развития и торговли Республики Марий Эл совместно </w:t>
            </w:r>
            <w:r>
              <w:rPr>
                <w:sz w:val="20"/>
                <w:szCs w:val="20"/>
              </w:rPr>
              <w:br/>
            </w:r>
            <w:r w:rsidRPr="00D540AA">
              <w:rPr>
                <w:sz w:val="20"/>
                <w:szCs w:val="20"/>
              </w:rPr>
              <w:t>с республиканским отделением ПАО «Сбербанк».</w:t>
            </w:r>
          </w:p>
          <w:p w:rsidR="00D540AA" w:rsidRPr="00D540AA" w:rsidRDefault="00D540AA" w:rsidP="00D540AA">
            <w:pPr>
              <w:ind w:firstLine="175"/>
              <w:jc w:val="both"/>
              <w:rPr>
                <w:sz w:val="20"/>
                <w:szCs w:val="20"/>
              </w:rPr>
            </w:pPr>
            <w:r w:rsidRPr="00D540AA">
              <w:rPr>
                <w:sz w:val="20"/>
                <w:szCs w:val="20"/>
              </w:rPr>
              <w:t xml:space="preserve">11 июня представители Министерства приняли участие в прямом эфире, посвященном теме «Великий Волжский путь» на площадке ФРОС Region PR </w:t>
            </w:r>
            <w:r>
              <w:rPr>
                <w:sz w:val="20"/>
                <w:szCs w:val="20"/>
              </w:rPr>
              <w:br/>
            </w:r>
            <w:r w:rsidRPr="00D540AA">
              <w:rPr>
                <w:sz w:val="20"/>
                <w:szCs w:val="20"/>
              </w:rPr>
              <w:t>в социальной сети Facebook.</w:t>
            </w:r>
          </w:p>
          <w:p w:rsidR="00D540AA" w:rsidRPr="00D540AA" w:rsidRDefault="00D540AA" w:rsidP="00D540AA">
            <w:pPr>
              <w:ind w:firstLine="175"/>
              <w:jc w:val="both"/>
              <w:rPr>
                <w:sz w:val="20"/>
                <w:szCs w:val="20"/>
              </w:rPr>
            </w:pPr>
            <w:r w:rsidRPr="00D540AA">
              <w:rPr>
                <w:sz w:val="20"/>
                <w:szCs w:val="20"/>
              </w:rPr>
              <w:t xml:space="preserve">30 июня Министерство совместно </w:t>
            </w:r>
            <w:r>
              <w:rPr>
                <w:sz w:val="20"/>
                <w:szCs w:val="20"/>
              </w:rPr>
              <w:br/>
            </w:r>
            <w:r w:rsidRPr="00D540AA">
              <w:rPr>
                <w:sz w:val="20"/>
                <w:szCs w:val="20"/>
              </w:rPr>
              <w:t xml:space="preserve">с туроператорами региона приняло участие в онлайн - совещании по вопросам размещения и продажи маршрутов проекта </w:t>
            </w:r>
            <w:r w:rsidRPr="00D540AA">
              <w:rPr>
                <w:sz w:val="20"/>
                <w:szCs w:val="20"/>
              </w:rPr>
              <w:lastRenderedPageBreak/>
              <w:t>«Великий Волжский путь» компанией TUI.</w:t>
            </w:r>
          </w:p>
          <w:p w:rsidR="00D540AA" w:rsidRPr="00D540AA" w:rsidRDefault="00D540AA" w:rsidP="00D540AA">
            <w:pPr>
              <w:ind w:firstLine="175"/>
              <w:jc w:val="both"/>
              <w:rPr>
                <w:sz w:val="20"/>
                <w:szCs w:val="20"/>
              </w:rPr>
            </w:pPr>
            <w:r w:rsidRPr="00D540AA">
              <w:rPr>
                <w:sz w:val="20"/>
                <w:szCs w:val="20"/>
              </w:rPr>
              <w:t xml:space="preserve">В июне 6 специалистов сферы туризма региона прошли обучение по программе повышения квалификации на тему «Организационное обеспечение </w:t>
            </w:r>
            <w:r>
              <w:rPr>
                <w:sz w:val="20"/>
                <w:szCs w:val="20"/>
              </w:rPr>
              <w:br/>
            </w:r>
            <w:r w:rsidRPr="00D540AA">
              <w:rPr>
                <w:sz w:val="20"/>
                <w:szCs w:val="20"/>
              </w:rPr>
              <w:t xml:space="preserve">и управление качеством услуг, предоставляемых экскурсоводами (гидами)», реализуемой Федеральным агентством </w:t>
            </w:r>
          </w:p>
          <w:p w:rsidR="00D540AA" w:rsidRPr="00D540AA" w:rsidRDefault="00D540AA" w:rsidP="00D540AA">
            <w:pPr>
              <w:ind w:firstLine="175"/>
              <w:jc w:val="both"/>
              <w:rPr>
                <w:sz w:val="20"/>
                <w:szCs w:val="20"/>
              </w:rPr>
            </w:pPr>
            <w:r>
              <w:rPr>
                <w:sz w:val="20"/>
                <w:szCs w:val="20"/>
              </w:rPr>
              <w:t>п</w:t>
            </w:r>
            <w:r w:rsidRPr="00D540AA">
              <w:rPr>
                <w:sz w:val="20"/>
                <w:szCs w:val="20"/>
              </w:rPr>
              <w:t xml:space="preserve">о туризму на базе ФГБОУ ВО «Московский государственный университет технологий и управления </w:t>
            </w:r>
            <w:r>
              <w:rPr>
                <w:sz w:val="20"/>
                <w:szCs w:val="20"/>
              </w:rPr>
              <w:br/>
            </w:r>
            <w:r w:rsidRPr="00D540AA">
              <w:rPr>
                <w:sz w:val="20"/>
                <w:szCs w:val="20"/>
              </w:rPr>
              <w:t>им. К.Г. Разумовского».</w:t>
            </w:r>
          </w:p>
          <w:p w:rsidR="00D540AA" w:rsidRPr="00D540AA" w:rsidRDefault="00D540AA" w:rsidP="00D540AA">
            <w:pPr>
              <w:ind w:firstLine="175"/>
              <w:jc w:val="both"/>
              <w:rPr>
                <w:sz w:val="20"/>
                <w:szCs w:val="20"/>
              </w:rPr>
            </w:pPr>
            <w:r w:rsidRPr="00D540AA">
              <w:rPr>
                <w:sz w:val="20"/>
                <w:szCs w:val="20"/>
              </w:rPr>
              <w:t>29 августа  в г. Сарапуле в рамках обмена опытом в сфере развития туризма в регионах России представители туристских организаций Республики Марий Эл приняли участие в презентации сказочной карты Удмуртской Республики.</w:t>
            </w:r>
          </w:p>
          <w:p w:rsidR="00D540AA" w:rsidRPr="00D540AA" w:rsidRDefault="00D540AA" w:rsidP="00D540AA">
            <w:pPr>
              <w:ind w:firstLine="175"/>
              <w:jc w:val="both"/>
              <w:rPr>
                <w:sz w:val="20"/>
                <w:szCs w:val="20"/>
              </w:rPr>
            </w:pPr>
            <w:r w:rsidRPr="00D540AA">
              <w:rPr>
                <w:sz w:val="20"/>
                <w:szCs w:val="20"/>
              </w:rPr>
              <w:t xml:space="preserve">24 сентября в г. Звенигово состоялся </w:t>
            </w:r>
            <w:r w:rsidR="000029F9">
              <w:rPr>
                <w:sz w:val="20"/>
                <w:szCs w:val="20"/>
              </w:rPr>
              <w:br/>
            </w:r>
            <w:r w:rsidRPr="00D540AA">
              <w:rPr>
                <w:sz w:val="20"/>
                <w:szCs w:val="20"/>
              </w:rPr>
              <w:t>VСъезд туристско-информационн</w:t>
            </w:r>
            <w:r>
              <w:rPr>
                <w:sz w:val="20"/>
                <w:szCs w:val="20"/>
              </w:rPr>
              <w:t>ых центров Республики Марий Эл.</w:t>
            </w:r>
          </w:p>
          <w:p w:rsidR="00D540AA" w:rsidRPr="00D540AA" w:rsidRDefault="00D540AA" w:rsidP="00D540AA">
            <w:pPr>
              <w:ind w:firstLine="175"/>
              <w:jc w:val="both"/>
              <w:rPr>
                <w:sz w:val="20"/>
                <w:szCs w:val="20"/>
              </w:rPr>
            </w:pPr>
            <w:r w:rsidRPr="00D540AA">
              <w:rPr>
                <w:sz w:val="20"/>
                <w:szCs w:val="20"/>
              </w:rPr>
              <w:t>28 сентября представители Министерства и Центра развития туризма Республики Марий Эл приняли участие в научно-практическом семинаре на тему «Особенности правового регулирования туристской деятельности в условиях пандемии ко</w:t>
            </w:r>
            <w:r>
              <w:rPr>
                <w:sz w:val="20"/>
                <w:szCs w:val="20"/>
              </w:rPr>
              <w:t xml:space="preserve">ронавируса», который состоялся </w:t>
            </w:r>
            <w:r w:rsidRPr="00D540AA">
              <w:rPr>
                <w:sz w:val="20"/>
                <w:szCs w:val="20"/>
              </w:rPr>
              <w:t>в г. Казани на базе ЧОУ ВО«Казанский инновационный университет имени В.Г.Тимирясова» .</w:t>
            </w:r>
          </w:p>
          <w:p w:rsidR="00D540AA" w:rsidRPr="00D540AA" w:rsidRDefault="00D540AA" w:rsidP="00D540AA">
            <w:pPr>
              <w:ind w:firstLine="175"/>
              <w:jc w:val="both"/>
              <w:rPr>
                <w:sz w:val="20"/>
                <w:szCs w:val="20"/>
              </w:rPr>
            </w:pPr>
            <w:r w:rsidRPr="00D540AA">
              <w:rPr>
                <w:sz w:val="20"/>
                <w:szCs w:val="20"/>
              </w:rPr>
              <w:t xml:space="preserve">Во исполнение постановления Правительства Республики Марий Эл </w:t>
            </w:r>
            <w:r>
              <w:rPr>
                <w:sz w:val="20"/>
                <w:szCs w:val="20"/>
              </w:rPr>
              <w:br/>
            </w:r>
            <w:r w:rsidRPr="00D540AA">
              <w:rPr>
                <w:sz w:val="20"/>
                <w:szCs w:val="20"/>
              </w:rPr>
              <w:t xml:space="preserve">от 9 апреля 2015 г. № 315 в марте и сентябре 2020 г. Министерством аккредитованы </w:t>
            </w:r>
            <w:r>
              <w:rPr>
                <w:sz w:val="20"/>
                <w:szCs w:val="20"/>
              </w:rPr>
              <w:br/>
            </w:r>
            <w:r w:rsidRPr="00D540AA">
              <w:rPr>
                <w:sz w:val="20"/>
                <w:szCs w:val="20"/>
              </w:rPr>
              <w:t xml:space="preserve">25 экскурсоводов (гидов), осуществляющих деятельность на территории Республики </w:t>
            </w:r>
            <w:r w:rsidRPr="00D540AA">
              <w:rPr>
                <w:sz w:val="20"/>
                <w:szCs w:val="20"/>
              </w:rPr>
              <w:lastRenderedPageBreak/>
              <w:t>Марий Эл.</w:t>
            </w:r>
          </w:p>
          <w:p w:rsidR="00D540AA" w:rsidRPr="00D540AA" w:rsidRDefault="00D540AA" w:rsidP="00D540AA">
            <w:pPr>
              <w:ind w:firstLine="175"/>
              <w:jc w:val="both"/>
              <w:rPr>
                <w:sz w:val="20"/>
                <w:szCs w:val="20"/>
              </w:rPr>
            </w:pPr>
            <w:r w:rsidRPr="00D540AA">
              <w:rPr>
                <w:sz w:val="20"/>
                <w:szCs w:val="20"/>
              </w:rPr>
              <w:t xml:space="preserve">2 октября 2020 г. Министерство приняло участие в работе секции «Деревня и город» </w:t>
            </w:r>
            <w:r>
              <w:rPr>
                <w:sz w:val="20"/>
                <w:szCs w:val="20"/>
              </w:rPr>
              <w:br/>
            </w:r>
            <w:r w:rsidRPr="00D540AA">
              <w:rPr>
                <w:sz w:val="20"/>
                <w:szCs w:val="20"/>
              </w:rPr>
              <w:t>в рамках XIСъезда народа мари презентацией возможностей развития этнографического туризма в Республике Марий Эл.</w:t>
            </w:r>
          </w:p>
          <w:p w:rsidR="00D540AA" w:rsidRPr="00D540AA" w:rsidRDefault="00D540AA" w:rsidP="00D540AA">
            <w:pPr>
              <w:ind w:firstLine="175"/>
              <w:jc w:val="both"/>
              <w:rPr>
                <w:sz w:val="20"/>
                <w:szCs w:val="20"/>
              </w:rPr>
            </w:pPr>
            <w:r w:rsidRPr="00D540AA">
              <w:rPr>
                <w:sz w:val="20"/>
                <w:szCs w:val="20"/>
              </w:rPr>
              <w:t>19 октября руководитель Туристско-информационного центра г. Йошкар-Олы признан победителем в номинации «Лучший менеджер по въездному и внутреннему туризму (Специалист в сфере доступного туризма)» Всероссийского</w:t>
            </w:r>
            <w:r>
              <w:rPr>
                <w:sz w:val="20"/>
                <w:szCs w:val="20"/>
              </w:rPr>
              <w:t xml:space="preserve"> конкурса «Лучший по профессии </w:t>
            </w:r>
            <w:r w:rsidRPr="00D540AA">
              <w:rPr>
                <w:sz w:val="20"/>
                <w:szCs w:val="20"/>
              </w:rPr>
              <w:t>в индустрии туризма», проводимого Федеральным агентством по туризму.</w:t>
            </w:r>
          </w:p>
          <w:p w:rsidR="00D540AA" w:rsidRPr="00D540AA" w:rsidRDefault="00D540AA" w:rsidP="00D540AA">
            <w:pPr>
              <w:ind w:firstLine="175"/>
              <w:jc w:val="both"/>
              <w:rPr>
                <w:sz w:val="20"/>
                <w:szCs w:val="20"/>
              </w:rPr>
            </w:pPr>
            <w:r w:rsidRPr="00D540AA">
              <w:rPr>
                <w:sz w:val="20"/>
                <w:szCs w:val="20"/>
              </w:rPr>
              <w:t xml:space="preserve">13 ноября Министерством проведен обучающий семинар на тему «Формирование туристского продукта» для туроператорских организаций Республики Марий Эл </w:t>
            </w:r>
            <w:r>
              <w:rPr>
                <w:sz w:val="20"/>
                <w:szCs w:val="20"/>
              </w:rPr>
              <w:br/>
            </w:r>
            <w:r w:rsidRPr="00D540AA">
              <w:rPr>
                <w:sz w:val="20"/>
                <w:szCs w:val="20"/>
              </w:rPr>
              <w:t xml:space="preserve">с участием представителей Агентства </w:t>
            </w:r>
            <w:r>
              <w:rPr>
                <w:sz w:val="20"/>
                <w:szCs w:val="20"/>
              </w:rPr>
              <w:br/>
            </w:r>
            <w:r w:rsidRPr="00D540AA">
              <w:rPr>
                <w:sz w:val="20"/>
                <w:szCs w:val="20"/>
              </w:rPr>
              <w:t xml:space="preserve">по развитию и продвижению туризма </w:t>
            </w:r>
            <w:r>
              <w:rPr>
                <w:sz w:val="20"/>
                <w:szCs w:val="20"/>
              </w:rPr>
              <w:br/>
            </w:r>
            <w:r w:rsidRPr="00D540AA">
              <w:rPr>
                <w:sz w:val="20"/>
                <w:szCs w:val="20"/>
              </w:rPr>
              <w:t>(г. Москва).</w:t>
            </w:r>
          </w:p>
          <w:p w:rsidR="00D540AA" w:rsidRPr="00D540AA" w:rsidRDefault="00D540AA" w:rsidP="00D540AA">
            <w:pPr>
              <w:ind w:firstLine="175"/>
              <w:jc w:val="both"/>
              <w:rPr>
                <w:sz w:val="20"/>
                <w:szCs w:val="20"/>
              </w:rPr>
            </w:pPr>
            <w:r w:rsidRPr="00D540AA">
              <w:rPr>
                <w:sz w:val="20"/>
                <w:szCs w:val="20"/>
              </w:rPr>
              <w:t xml:space="preserve">17 ноября в рамках Онлайн-Недели туризма в Республике Марий Эл состоялся обучающий семинар для специалистов области туризма и смежных направлений деятельности по темам «Правовая регламентация деятельности самозанятых граждан», «Обязательная классификация гостиниц в России: процедура, требования, ответственность», «Индустрия впечатлений: куда мигрирует ценность», «Туризм </w:t>
            </w:r>
            <w:r>
              <w:rPr>
                <w:sz w:val="20"/>
                <w:szCs w:val="20"/>
              </w:rPr>
              <w:br/>
            </w:r>
            <w:r w:rsidRPr="00D540AA">
              <w:rPr>
                <w:sz w:val="20"/>
                <w:szCs w:val="20"/>
              </w:rPr>
              <w:t>в условиях пандемии короновируса».</w:t>
            </w:r>
          </w:p>
          <w:p w:rsidR="00D540AA" w:rsidRPr="00D540AA" w:rsidRDefault="00D540AA" w:rsidP="00D540AA">
            <w:pPr>
              <w:ind w:firstLine="175"/>
              <w:jc w:val="both"/>
              <w:rPr>
                <w:sz w:val="20"/>
                <w:szCs w:val="20"/>
              </w:rPr>
            </w:pPr>
            <w:r w:rsidRPr="00D540AA">
              <w:rPr>
                <w:sz w:val="20"/>
                <w:szCs w:val="20"/>
              </w:rPr>
              <w:t xml:space="preserve">С 23 по 25 ноября представители туристских организаций региона приняли участие в воркшопах по темам </w:t>
            </w:r>
            <w:r w:rsidRPr="00D540AA">
              <w:rPr>
                <w:sz w:val="20"/>
                <w:szCs w:val="20"/>
              </w:rPr>
              <w:lastRenderedPageBreak/>
              <w:t xml:space="preserve">«Продвижение дестинаций» и «Онлайн-мероприятия», организованных Академией ЮНВТОи Федеральным агентством </w:t>
            </w:r>
            <w:r>
              <w:rPr>
                <w:sz w:val="20"/>
                <w:szCs w:val="20"/>
              </w:rPr>
              <w:br/>
            </w:r>
            <w:r w:rsidRPr="00D540AA">
              <w:rPr>
                <w:sz w:val="20"/>
                <w:szCs w:val="20"/>
              </w:rPr>
              <w:t>по туризму.</w:t>
            </w:r>
          </w:p>
          <w:p w:rsidR="00D540AA" w:rsidRPr="00D540AA" w:rsidRDefault="00D540AA" w:rsidP="00D540AA">
            <w:pPr>
              <w:ind w:firstLine="175"/>
              <w:jc w:val="both"/>
              <w:rPr>
                <w:sz w:val="20"/>
                <w:szCs w:val="20"/>
              </w:rPr>
            </w:pPr>
            <w:r w:rsidRPr="00D540AA">
              <w:rPr>
                <w:sz w:val="20"/>
                <w:szCs w:val="20"/>
              </w:rPr>
              <w:t>С 25 ноября по 25 декабря 61 специалист туристской сферы региона прошел обучение по программам повышения квалификации, которые реализуются ФГБОУ ВО «Российский государственный университет туризма и с</w:t>
            </w:r>
            <w:r w:rsidR="000029F9">
              <w:rPr>
                <w:sz w:val="20"/>
                <w:szCs w:val="20"/>
              </w:rPr>
              <w:t>ервиса».</w:t>
            </w:r>
          </w:p>
          <w:p w:rsidR="00D540AA" w:rsidRPr="00D540AA" w:rsidRDefault="00D540AA" w:rsidP="00D540AA">
            <w:pPr>
              <w:ind w:firstLine="175"/>
              <w:jc w:val="both"/>
              <w:rPr>
                <w:sz w:val="20"/>
                <w:szCs w:val="20"/>
              </w:rPr>
            </w:pPr>
            <w:r w:rsidRPr="00D540AA">
              <w:rPr>
                <w:sz w:val="20"/>
                <w:szCs w:val="20"/>
              </w:rPr>
              <w:t>С 11 по 13 декабря Министерством организована работа отдельной сессии по продвижению в сфере туризма в рамках программы Молодежного финно-угорског</w:t>
            </w:r>
            <w:r>
              <w:rPr>
                <w:sz w:val="20"/>
                <w:szCs w:val="20"/>
              </w:rPr>
              <w:t>о фестиваля «В семье единой».</w:t>
            </w:r>
          </w:p>
          <w:p w:rsidR="000029F9" w:rsidRPr="00B80B1D" w:rsidRDefault="00D540AA" w:rsidP="000029F9">
            <w:pPr>
              <w:ind w:firstLine="175"/>
              <w:jc w:val="both"/>
              <w:rPr>
                <w:sz w:val="20"/>
                <w:szCs w:val="20"/>
              </w:rPr>
            </w:pPr>
            <w:r w:rsidRPr="00D540AA">
              <w:rPr>
                <w:sz w:val="20"/>
                <w:szCs w:val="20"/>
              </w:rPr>
              <w:t>В декабре во исполнение постановления Правительства Республики Марий Эл от 17 мая 2018 г. № 218 подведены итоги Республиканского конкурса «Лиде</w:t>
            </w:r>
            <w:r w:rsidR="000029F9">
              <w:rPr>
                <w:sz w:val="20"/>
                <w:szCs w:val="20"/>
              </w:rPr>
              <w:t>р туризма Республики Марий Эл».</w:t>
            </w:r>
          </w:p>
          <w:p w:rsidR="00EF008A" w:rsidRPr="00B80B1D" w:rsidRDefault="00EF008A" w:rsidP="00D540AA">
            <w:pPr>
              <w:ind w:firstLine="175"/>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008A" w:rsidRPr="00B67EE5" w:rsidRDefault="00D540AA" w:rsidP="00D540AA">
            <w:pPr>
              <w:rPr>
                <w:sz w:val="20"/>
                <w:szCs w:val="20"/>
              </w:rPr>
            </w:pPr>
            <w:r>
              <w:rPr>
                <w:sz w:val="20"/>
                <w:szCs w:val="20"/>
              </w:rPr>
              <w:lastRenderedPageBreak/>
              <w:t xml:space="preserve">Введение </w:t>
            </w:r>
            <w:r w:rsidRPr="00DE78A7">
              <w:rPr>
                <w:sz w:val="20"/>
                <w:szCs w:val="20"/>
              </w:rPr>
              <w:t xml:space="preserve">ограничительных мер </w:t>
            </w:r>
            <w:r w:rsidRPr="00DE78A7">
              <w:rPr>
                <w:sz w:val="20"/>
                <w:szCs w:val="20"/>
              </w:rPr>
              <w:br/>
              <w:t xml:space="preserve">по предупреждению распространения новой коронавирусной инфекции </w:t>
            </w:r>
            <w:r w:rsidRPr="00DE78A7">
              <w:rPr>
                <w:sz w:val="20"/>
                <w:szCs w:val="20"/>
                <w:lang w:val="en-US"/>
              </w:rPr>
              <w:t>COVID</w:t>
            </w:r>
            <w:r w:rsidRPr="00DE78A7">
              <w:rPr>
                <w:sz w:val="20"/>
                <w:szCs w:val="20"/>
              </w:rPr>
              <w:t xml:space="preserve">-19 </w:t>
            </w:r>
            <w:r>
              <w:rPr>
                <w:sz w:val="20"/>
                <w:szCs w:val="20"/>
              </w:rPr>
              <w:br/>
            </w:r>
            <w:r w:rsidRPr="00DE78A7">
              <w:rPr>
                <w:sz w:val="20"/>
                <w:szCs w:val="20"/>
              </w:rPr>
              <w:t>в 2020 году</w:t>
            </w:r>
            <w:r>
              <w:rPr>
                <w:sz w:val="20"/>
                <w:szCs w:val="20"/>
              </w:rPr>
              <w:t>.</w:t>
            </w:r>
          </w:p>
        </w:tc>
      </w:tr>
    </w:tbl>
    <w:p w:rsidR="003F5965" w:rsidRPr="00B67EE5" w:rsidRDefault="003F5965" w:rsidP="003F5965">
      <w:pPr>
        <w:pStyle w:val="af9"/>
        <w:rPr>
          <w:rFonts w:ascii="Times New Roman" w:hAnsi="Times New Roman" w:cs="Times New Roman"/>
          <w:sz w:val="20"/>
          <w:szCs w:val="20"/>
        </w:rPr>
      </w:pPr>
      <w:bookmarkStart w:id="1" w:name="sub_1161"/>
    </w:p>
    <w:p w:rsidR="003F5965" w:rsidRDefault="003F5965" w:rsidP="003F5965">
      <w:pPr>
        <w:jc w:val="center"/>
        <w:rPr>
          <w:sz w:val="20"/>
          <w:szCs w:val="20"/>
        </w:rPr>
      </w:pPr>
      <w:r w:rsidRPr="00B67EE5">
        <w:rPr>
          <w:sz w:val="20"/>
          <w:szCs w:val="20"/>
        </w:rPr>
        <w:t>____________</w:t>
      </w:r>
    </w:p>
    <w:p w:rsidR="003F5965" w:rsidRDefault="003F5965">
      <w:pPr>
        <w:rPr>
          <w:sz w:val="20"/>
          <w:szCs w:val="20"/>
        </w:rPr>
      </w:pPr>
      <w:r>
        <w:rPr>
          <w:sz w:val="20"/>
          <w:szCs w:val="20"/>
        </w:rPr>
        <w:br w:type="page"/>
      </w:r>
    </w:p>
    <w:bookmarkEnd w:id="1"/>
    <w:p w:rsidR="003F5965" w:rsidRPr="003F5965" w:rsidRDefault="003F5965" w:rsidP="003F5965">
      <w:pPr>
        <w:ind w:firstLine="720"/>
        <w:jc w:val="right"/>
        <w:rPr>
          <w:sz w:val="28"/>
          <w:szCs w:val="28"/>
        </w:rPr>
      </w:pPr>
      <w:r w:rsidRPr="003F5965">
        <w:rPr>
          <w:rStyle w:val="af7"/>
          <w:b w:val="0"/>
          <w:bCs w:val="0"/>
          <w:color w:val="auto"/>
          <w:sz w:val="28"/>
          <w:szCs w:val="28"/>
        </w:rPr>
        <w:lastRenderedPageBreak/>
        <w:t>Таблица 2</w:t>
      </w:r>
    </w:p>
    <w:p w:rsidR="003F5965" w:rsidRPr="00D27E28" w:rsidRDefault="003F5965" w:rsidP="003F5965">
      <w:pPr>
        <w:pStyle w:val="1"/>
        <w:contextualSpacing/>
        <w:jc w:val="center"/>
        <w:rPr>
          <w:bCs w:val="0"/>
          <w:sz w:val="28"/>
          <w:szCs w:val="28"/>
        </w:rPr>
      </w:pPr>
      <w:r w:rsidRPr="00D27E28">
        <w:rPr>
          <w:bCs w:val="0"/>
          <w:sz w:val="28"/>
          <w:szCs w:val="28"/>
        </w:rPr>
        <w:t>О Т Ч Е Т</w:t>
      </w:r>
    </w:p>
    <w:p w:rsidR="003F5965" w:rsidRPr="00D27E28" w:rsidRDefault="003F5965" w:rsidP="003F5965">
      <w:pPr>
        <w:pStyle w:val="1"/>
        <w:contextualSpacing/>
        <w:jc w:val="center"/>
        <w:rPr>
          <w:bCs w:val="0"/>
          <w:sz w:val="28"/>
          <w:szCs w:val="28"/>
        </w:rPr>
      </w:pPr>
      <w:r w:rsidRPr="00D27E28">
        <w:rPr>
          <w:bCs w:val="0"/>
          <w:sz w:val="28"/>
          <w:szCs w:val="28"/>
        </w:rPr>
        <w:t>об использовании бюджетных ассигнований республиканского бюджета</w:t>
      </w:r>
    </w:p>
    <w:p w:rsidR="003F5965" w:rsidRPr="00D27E28" w:rsidRDefault="003F5965" w:rsidP="003F5965">
      <w:pPr>
        <w:pStyle w:val="1"/>
        <w:contextualSpacing/>
        <w:jc w:val="center"/>
        <w:rPr>
          <w:bCs w:val="0"/>
          <w:sz w:val="28"/>
          <w:szCs w:val="28"/>
        </w:rPr>
      </w:pPr>
      <w:r w:rsidRPr="00D27E28">
        <w:rPr>
          <w:bCs w:val="0"/>
          <w:sz w:val="28"/>
          <w:szCs w:val="28"/>
        </w:rPr>
        <w:t xml:space="preserve">Республики Марий Эл на реализацию </w:t>
      </w:r>
      <w:r w:rsidRPr="00D27E28">
        <w:rPr>
          <w:sz w:val="28"/>
          <w:szCs w:val="28"/>
        </w:rPr>
        <w:t xml:space="preserve">государственной программы Республики Марий Эл </w:t>
      </w:r>
      <w:r w:rsidRPr="00D27E28">
        <w:rPr>
          <w:sz w:val="28"/>
          <w:szCs w:val="28"/>
        </w:rPr>
        <w:br/>
        <w:t>«Развитие физической культуры, спорта, туризма и молодежной политики в Республике Марий</w:t>
      </w:r>
      <w:r w:rsidR="00874D0F" w:rsidRPr="00D27E28">
        <w:rPr>
          <w:sz w:val="28"/>
          <w:szCs w:val="28"/>
        </w:rPr>
        <w:t xml:space="preserve"> Эл» </w:t>
      </w:r>
      <w:r w:rsidR="00874D0F" w:rsidRPr="00D27E28">
        <w:rPr>
          <w:sz w:val="28"/>
          <w:szCs w:val="28"/>
        </w:rPr>
        <w:br/>
        <w:t>на 2013 - 2025 годы в 2019</w:t>
      </w:r>
      <w:r w:rsidRPr="00D27E28">
        <w:rPr>
          <w:sz w:val="28"/>
          <w:szCs w:val="28"/>
        </w:rPr>
        <w:t xml:space="preserve"> г.</w:t>
      </w:r>
    </w:p>
    <w:p w:rsidR="003F5965" w:rsidRDefault="003F5965" w:rsidP="003F5965">
      <w:pPr>
        <w:rPr>
          <w:sz w:val="28"/>
          <w:szCs w:val="28"/>
        </w:rPr>
      </w:pPr>
    </w:p>
    <w:p w:rsidR="006F5CE7" w:rsidRDefault="006F5CE7" w:rsidP="003F5965">
      <w:pPr>
        <w:rPr>
          <w:sz w:val="28"/>
          <w:szCs w:val="28"/>
        </w:rPr>
      </w:pPr>
    </w:p>
    <w:p w:rsidR="009C2CB4" w:rsidRDefault="009C2CB4" w:rsidP="009C2CB4">
      <w:pPr>
        <w:rPr>
          <w:b/>
          <w:sz w:val="20"/>
          <w:szCs w:val="20"/>
        </w:rPr>
      </w:pPr>
    </w:p>
    <w:tbl>
      <w:tblPr>
        <w:tblW w:w="17918" w:type="dxa"/>
        <w:tblInd w:w="93" w:type="dxa"/>
        <w:shd w:val="clear" w:color="auto" w:fill="FFFFFF" w:themeFill="background1"/>
        <w:tblLayout w:type="fixed"/>
        <w:tblLook w:val="04A0" w:firstRow="1" w:lastRow="0" w:firstColumn="1" w:lastColumn="0" w:noHBand="0" w:noVBand="1"/>
      </w:tblPr>
      <w:tblGrid>
        <w:gridCol w:w="1291"/>
        <w:gridCol w:w="1797"/>
        <w:gridCol w:w="1237"/>
        <w:gridCol w:w="2069"/>
        <w:gridCol w:w="907"/>
        <w:gridCol w:w="1140"/>
        <w:gridCol w:w="985"/>
        <w:gridCol w:w="1136"/>
        <w:gridCol w:w="1193"/>
        <w:gridCol w:w="985"/>
        <w:gridCol w:w="960"/>
        <w:gridCol w:w="1224"/>
        <w:gridCol w:w="1024"/>
        <w:gridCol w:w="985"/>
        <w:gridCol w:w="985"/>
      </w:tblGrid>
      <w:tr w:rsidR="009C2CB4" w:rsidRPr="00BD6A1E" w:rsidTr="007540ED">
        <w:trPr>
          <w:gridAfter w:val="2"/>
          <w:wAfter w:w="1970" w:type="dxa"/>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bookmarkStart w:id="2" w:name="RANGE!A5:M109"/>
            <w:r w:rsidRPr="00BD6A1E">
              <w:rPr>
                <w:color w:val="000000"/>
                <w:sz w:val="16"/>
                <w:szCs w:val="16"/>
              </w:rPr>
              <w:t>Статус</w:t>
            </w:r>
            <w:bookmarkEnd w:id="2"/>
          </w:p>
        </w:tc>
        <w:tc>
          <w:tcPr>
            <w:tcW w:w="17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Наименование государственной программы, подпрограммы, ведомственной целевой программы, основного мероприятия</w:t>
            </w:r>
          </w:p>
        </w:tc>
        <w:tc>
          <w:tcPr>
            <w:tcW w:w="12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ight="-108"/>
              <w:jc w:val="center"/>
              <w:rPr>
                <w:color w:val="000000"/>
                <w:sz w:val="16"/>
                <w:szCs w:val="16"/>
              </w:rPr>
            </w:pPr>
            <w:r w:rsidRPr="00BD6A1E">
              <w:rPr>
                <w:color w:val="000000"/>
                <w:sz w:val="16"/>
                <w:szCs w:val="16"/>
              </w:rPr>
              <w:t>Ответственный исполнитель, соисполнители</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Код бюджетной классификации</w:t>
            </w:r>
          </w:p>
        </w:tc>
        <w:tc>
          <w:tcPr>
            <w:tcW w:w="3032"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Сводная бюджетная роспись, план на 1 января отчетного года, в том числе</w:t>
            </w:r>
          </w:p>
        </w:tc>
        <w:tc>
          <w:tcPr>
            <w:tcW w:w="3314"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Сводная бюджетная роспись на отчетную дату года, в том числе</w:t>
            </w:r>
          </w:p>
        </w:tc>
        <w:tc>
          <w:tcPr>
            <w:tcW w:w="320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Кассовое исполнение, в том числе</w:t>
            </w:r>
          </w:p>
        </w:tc>
      </w:tr>
      <w:tr w:rsidR="009C2CB4" w:rsidRPr="00BD6A1E" w:rsidTr="007540ED">
        <w:trPr>
          <w:gridAfter w:val="2"/>
          <w:wAfter w:w="1970" w:type="dxa"/>
          <w:trHeight w:val="945"/>
        </w:trPr>
        <w:tc>
          <w:tcPr>
            <w:tcW w:w="129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20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3032"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3314"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320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r>
      <w:tr w:rsidR="009C2CB4" w:rsidRPr="00BD6A1E" w:rsidTr="007540ED">
        <w:trPr>
          <w:gridAfter w:val="2"/>
          <w:wAfter w:w="1970" w:type="dxa"/>
          <w:trHeight w:val="1800"/>
        </w:trPr>
        <w:tc>
          <w:tcPr>
            <w:tcW w:w="129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2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206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90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всего</w:t>
            </w:r>
          </w:p>
        </w:tc>
        <w:tc>
          <w:tcPr>
            <w:tcW w:w="1140"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республи-канский бюджет Республики Марий Эл</w:t>
            </w:r>
          </w:p>
        </w:tc>
        <w:tc>
          <w:tcPr>
            <w:tcW w:w="98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191FD3" w:rsidP="009C2CB4">
            <w:pPr>
              <w:jc w:val="center"/>
              <w:rPr>
                <w:sz w:val="16"/>
                <w:szCs w:val="16"/>
                <w:u w:val="single"/>
              </w:rPr>
            </w:pPr>
            <w:hyperlink r:id="rId24" w:anchor="RANGE!sub_2222" w:history="1">
              <w:r w:rsidR="009C2CB4" w:rsidRPr="00BD6A1E">
                <w:rPr>
                  <w:sz w:val="16"/>
                  <w:szCs w:val="16"/>
                  <w:u w:val="single"/>
                </w:rPr>
                <w:t>федераль-ный бюджет**</w:t>
              </w:r>
            </w:hyperlink>
          </w:p>
        </w:tc>
        <w:tc>
          <w:tcPr>
            <w:tcW w:w="1136"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sz w:val="16"/>
                <w:szCs w:val="16"/>
              </w:rPr>
            </w:pPr>
            <w:r w:rsidRPr="00BD6A1E">
              <w:rPr>
                <w:sz w:val="16"/>
                <w:szCs w:val="16"/>
              </w:rPr>
              <w:t>всего</w:t>
            </w:r>
          </w:p>
        </w:tc>
        <w:tc>
          <w:tcPr>
            <w:tcW w:w="1193"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sz w:val="16"/>
                <w:szCs w:val="16"/>
              </w:rPr>
            </w:pPr>
            <w:r w:rsidRPr="00BD6A1E">
              <w:rPr>
                <w:sz w:val="16"/>
                <w:szCs w:val="16"/>
              </w:rPr>
              <w:t>республи-канский бюджет Республики Марий Эл</w:t>
            </w:r>
          </w:p>
        </w:tc>
        <w:tc>
          <w:tcPr>
            <w:tcW w:w="985"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191FD3" w:rsidP="009C2CB4">
            <w:pPr>
              <w:jc w:val="center"/>
              <w:rPr>
                <w:sz w:val="16"/>
                <w:szCs w:val="16"/>
                <w:u w:val="single"/>
              </w:rPr>
            </w:pPr>
            <w:hyperlink r:id="rId25" w:anchor="RANGE!sub_2222" w:history="1">
              <w:r w:rsidR="009C2CB4" w:rsidRPr="00BD6A1E">
                <w:rPr>
                  <w:sz w:val="16"/>
                  <w:szCs w:val="16"/>
                  <w:u w:val="single"/>
                </w:rPr>
                <w:t>федераль-ный бюджет**</w:t>
              </w:r>
            </w:hyperlink>
          </w:p>
        </w:tc>
        <w:tc>
          <w:tcPr>
            <w:tcW w:w="960"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sz w:val="16"/>
                <w:szCs w:val="16"/>
              </w:rPr>
            </w:pPr>
            <w:r w:rsidRPr="00BD6A1E">
              <w:rPr>
                <w:sz w:val="16"/>
                <w:szCs w:val="16"/>
              </w:rPr>
              <w:t>всего</w:t>
            </w:r>
          </w:p>
        </w:tc>
        <w:tc>
          <w:tcPr>
            <w:tcW w:w="1224"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sz w:val="16"/>
                <w:szCs w:val="16"/>
              </w:rPr>
            </w:pPr>
            <w:r w:rsidRPr="00BD6A1E">
              <w:rPr>
                <w:sz w:val="16"/>
                <w:szCs w:val="16"/>
              </w:rPr>
              <w:t>республи-канский бюджет Республики Марий Эл</w:t>
            </w:r>
          </w:p>
        </w:tc>
        <w:tc>
          <w:tcPr>
            <w:tcW w:w="1024"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191FD3" w:rsidP="009C2CB4">
            <w:pPr>
              <w:jc w:val="center"/>
              <w:rPr>
                <w:sz w:val="16"/>
                <w:szCs w:val="16"/>
                <w:u w:val="single"/>
              </w:rPr>
            </w:pPr>
            <w:hyperlink r:id="rId26" w:anchor="RANGE!sub_2222" w:history="1">
              <w:r w:rsidR="009C2CB4" w:rsidRPr="00BD6A1E">
                <w:rPr>
                  <w:sz w:val="16"/>
                  <w:szCs w:val="16"/>
                  <w:u w:val="single"/>
                </w:rPr>
                <w:t>федераль</w:t>
              </w:r>
              <w:r w:rsidR="009C2CB4">
                <w:rPr>
                  <w:sz w:val="16"/>
                  <w:szCs w:val="16"/>
                  <w:u w:val="single"/>
                </w:rPr>
                <w:t>-</w:t>
              </w:r>
              <w:r w:rsidR="009C2CB4" w:rsidRPr="00BD6A1E">
                <w:rPr>
                  <w:sz w:val="16"/>
                  <w:szCs w:val="16"/>
                  <w:u w:val="single"/>
                </w:rPr>
                <w:t>ный бюджет**</w:t>
              </w:r>
            </w:hyperlink>
          </w:p>
        </w:tc>
      </w:tr>
      <w:tr w:rsidR="009C2CB4" w:rsidRPr="00BD6A1E" w:rsidTr="007540ED">
        <w:trPr>
          <w:gridAfter w:val="2"/>
          <w:wAfter w:w="1970" w:type="dxa"/>
          <w:trHeight w:val="300"/>
        </w:trPr>
        <w:tc>
          <w:tcPr>
            <w:tcW w:w="129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1</w:t>
            </w:r>
          </w:p>
        </w:tc>
        <w:tc>
          <w:tcPr>
            <w:tcW w:w="1797"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2</w:t>
            </w:r>
          </w:p>
        </w:tc>
        <w:tc>
          <w:tcPr>
            <w:tcW w:w="1237"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ind w:left="-5"/>
              <w:jc w:val="center"/>
              <w:rPr>
                <w:color w:val="000000"/>
                <w:sz w:val="16"/>
                <w:szCs w:val="16"/>
              </w:rPr>
            </w:pPr>
            <w:r w:rsidRPr="00BD6A1E">
              <w:rPr>
                <w:color w:val="000000"/>
                <w:sz w:val="16"/>
                <w:szCs w:val="16"/>
              </w:rPr>
              <w:t>3</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4</w:t>
            </w:r>
          </w:p>
        </w:tc>
        <w:tc>
          <w:tcPr>
            <w:tcW w:w="907"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5</w:t>
            </w:r>
          </w:p>
        </w:tc>
        <w:tc>
          <w:tcPr>
            <w:tcW w:w="1140"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6</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7</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8</w:t>
            </w:r>
          </w:p>
        </w:tc>
        <w:tc>
          <w:tcPr>
            <w:tcW w:w="1193"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9</w:t>
            </w:r>
          </w:p>
        </w:tc>
        <w:tc>
          <w:tcPr>
            <w:tcW w:w="985"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10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11</w:t>
            </w:r>
          </w:p>
        </w:tc>
        <w:tc>
          <w:tcPr>
            <w:tcW w:w="1224"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12</w:t>
            </w:r>
          </w:p>
        </w:tc>
        <w:tc>
          <w:tcPr>
            <w:tcW w:w="1024"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jc w:val="center"/>
              <w:rPr>
                <w:color w:val="000000"/>
                <w:sz w:val="16"/>
                <w:szCs w:val="16"/>
              </w:rPr>
            </w:pPr>
            <w:r w:rsidRPr="00BD6A1E">
              <w:rPr>
                <w:color w:val="000000"/>
                <w:sz w:val="16"/>
                <w:szCs w:val="16"/>
              </w:rPr>
              <w:t>13</w:t>
            </w:r>
          </w:p>
        </w:tc>
      </w:tr>
      <w:tr w:rsidR="009C2CB4"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Государственная программа</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Default="009C2CB4" w:rsidP="006F5CE7">
            <w:pPr>
              <w:jc w:val="both"/>
              <w:rPr>
                <w:color w:val="000000"/>
                <w:sz w:val="16"/>
                <w:szCs w:val="16"/>
              </w:rPr>
            </w:pPr>
            <w:r w:rsidRPr="00BD6A1E">
              <w:rPr>
                <w:color w:val="000000"/>
                <w:sz w:val="16"/>
                <w:szCs w:val="16"/>
              </w:rPr>
              <w:t xml:space="preserve">«Развитие физической культуры, спорта, туризма и молодежной политики в Республике </w:t>
            </w:r>
            <w:r w:rsidRPr="00BD6A1E">
              <w:rPr>
                <w:color w:val="000000"/>
                <w:sz w:val="16"/>
                <w:szCs w:val="16"/>
              </w:rPr>
              <w:br/>
              <w:t>Марий Эл» на 2013 - 2025 годы</w:t>
            </w:r>
          </w:p>
          <w:p w:rsidR="006F5CE7" w:rsidRDefault="006F5CE7" w:rsidP="006F5CE7">
            <w:pPr>
              <w:jc w:val="both"/>
              <w:rPr>
                <w:color w:val="000000"/>
                <w:sz w:val="16"/>
                <w:szCs w:val="16"/>
              </w:rPr>
            </w:pPr>
          </w:p>
          <w:p w:rsidR="006F5CE7" w:rsidRDefault="006F5CE7" w:rsidP="006F5CE7">
            <w:pPr>
              <w:jc w:val="both"/>
              <w:rPr>
                <w:color w:val="000000"/>
                <w:sz w:val="16"/>
                <w:szCs w:val="16"/>
              </w:rPr>
            </w:pPr>
          </w:p>
          <w:p w:rsidR="006F5CE7" w:rsidRPr="00BD6A1E" w:rsidRDefault="006F5CE7"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sz w:val="16"/>
                <w:szCs w:val="16"/>
              </w:rPr>
            </w:pPr>
            <w:r w:rsidRPr="00BD6A1E">
              <w:rPr>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sz w:val="16"/>
                <w:szCs w:val="16"/>
              </w:rPr>
            </w:pPr>
            <w:r w:rsidRPr="00BD6A1E">
              <w:rPr>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C42057">
            <w:pPr>
              <w:jc w:val="center"/>
              <w:rPr>
                <w:bCs/>
                <w:sz w:val="16"/>
                <w:szCs w:val="16"/>
              </w:rPr>
            </w:pPr>
            <w:r w:rsidRPr="00BD6A1E">
              <w:rPr>
                <w:bCs/>
                <w:sz w:val="16"/>
                <w:szCs w:val="16"/>
              </w:rPr>
              <w:t> </w:t>
            </w:r>
            <w:r w:rsidR="00C42057">
              <w:rPr>
                <w:bCs/>
                <w:sz w:val="16"/>
                <w:szCs w:val="16"/>
              </w:rPr>
              <w:t>555 186,6</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C42057" w:rsidP="009C2CB4">
            <w:pPr>
              <w:jc w:val="center"/>
              <w:rPr>
                <w:bCs/>
                <w:sz w:val="16"/>
                <w:szCs w:val="16"/>
              </w:rPr>
            </w:pPr>
            <w:r>
              <w:rPr>
                <w:bCs/>
                <w:sz w:val="16"/>
                <w:szCs w:val="16"/>
              </w:rPr>
              <w:t>459 322,1</w:t>
            </w:r>
            <w:r w:rsidR="009C2CB4" w:rsidRPr="00BD6A1E">
              <w:rPr>
                <w:bCs/>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C42057" w:rsidP="009C2CB4">
            <w:pPr>
              <w:jc w:val="center"/>
              <w:rPr>
                <w:bCs/>
                <w:sz w:val="16"/>
                <w:szCs w:val="16"/>
              </w:rPr>
            </w:pPr>
            <w:r>
              <w:rPr>
                <w:bCs/>
                <w:sz w:val="16"/>
                <w:szCs w:val="16"/>
              </w:rPr>
              <w:t>95 864,5</w:t>
            </w:r>
            <w:r w:rsidR="009C2CB4" w:rsidRPr="00BD6A1E">
              <w:rPr>
                <w:bCs/>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C42057" w:rsidP="009C2CB4">
            <w:pPr>
              <w:ind w:left="-106"/>
              <w:jc w:val="center"/>
              <w:rPr>
                <w:bCs/>
                <w:sz w:val="16"/>
                <w:szCs w:val="16"/>
              </w:rPr>
            </w:pPr>
            <w:r>
              <w:rPr>
                <w:bCs/>
                <w:sz w:val="16"/>
                <w:szCs w:val="16"/>
              </w:rPr>
              <w:t>739 138,8</w:t>
            </w: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C42057" w:rsidP="009C2CB4">
            <w:pPr>
              <w:jc w:val="center"/>
              <w:rPr>
                <w:bCs/>
                <w:sz w:val="16"/>
                <w:szCs w:val="16"/>
              </w:rPr>
            </w:pPr>
            <w:r>
              <w:rPr>
                <w:bCs/>
                <w:sz w:val="16"/>
                <w:szCs w:val="16"/>
              </w:rPr>
              <w:t>643 262,5</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C42057" w:rsidP="009C2CB4">
            <w:pPr>
              <w:jc w:val="center"/>
              <w:rPr>
                <w:bCs/>
                <w:sz w:val="16"/>
                <w:szCs w:val="16"/>
              </w:rPr>
            </w:pPr>
            <w:r>
              <w:rPr>
                <w:bCs/>
                <w:sz w:val="16"/>
                <w:szCs w:val="16"/>
              </w:rPr>
              <w:t>95 876,3</w:t>
            </w: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E96B64" w:rsidP="009C2CB4">
            <w:pPr>
              <w:jc w:val="center"/>
              <w:rPr>
                <w:bCs/>
                <w:sz w:val="16"/>
                <w:szCs w:val="16"/>
              </w:rPr>
            </w:pPr>
            <w:r>
              <w:rPr>
                <w:bCs/>
                <w:sz w:val="16"/>
                <w:szCs w:val="16"/>
              </w:rPr>
              <w:t>720 008,9</w:t>
            </w: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E96B64" w:rsidP="009C2CB4">
            <w:pPr>
              <w:jc w:val="center"/>
              <w:rPr>
                <w:bCs/>
                <w:sz w:val="16"/>
                <w:szCs w:val="16"/>
              </w:rPr>
            </w:pPr>
            <w:r>
              <w:rPr>
                <w:bCs/>
                <w:sz w:val="16"/>
                <w:szCs w:val="16"/>
              </w:rPr>
              <w:t>628 017,6</w:t>
            </w:r>
          </w:p>
        </w:tc>
        <w:tc>
          <w:tcPr>
            <w:tcW w:w="10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sz w:val="16"/>
                <w:szCs w:val="16"/>
              </w:rPr>
            </w:pPr>
            <w:r>
              <w:rPr>
                <w:bCs/>
                <w:sz w:val="16"/>
                <w:szCs w:val="16"/>
              </w:rPr>
              <w:t>91 991,3</w:t>
            </w:r>
          </w:p>
        </w:tc>
      </w:tr>
      <w:tr w:rsidR="009C2CB4" w:rsidRPr="00BD6A1E" w:rsidTr="007540ED">
        <w:trPr>
          <w:gridAfter w:val="2"/>
          <w:wAfter w:w="1970" w:type="dxa"/>
          <w:trHeight w:val="112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sz w:val="16"/>
                <w:szCs w:val="16"/>
              </w:rPr>
            </w:pPr>
            <w:r w:rsidRPr="00BD6A1E">
              <w:rPr>
                <w:sz w:val="16"/>
                <w:szCs w:val="16"/>
              </w:rPr>
              <w:t>Минспорт</w:t>
            </w:r>
            <w:r w:rsidRPr="00BD6A1E">
              <w:rPr>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sz w:val="16"/>
                <w:szCs w:val="16"/>
              </w:rPr>
            </w:pPr>
            <w:r w:rsidRPr="00BD6A1E">
              <w:rPr>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p>
        </w:tc>
        <w:tc>
          <w:tcPr>
            <w:tcW w:w="114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r w:rsidRPr="00BD6A1E">
              <w:rPr>
                <w:sz w:val="16"/>
                <w:szCs w:val="16"/>
              </w:rPr>
              <w:t> </w:t>
            </w:r>
          </w:p>
        </w:tc>
        <w:tc>
          <w:tcPr>
            <w:tcW w:w="1136"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p>
        </w:tc>
        <w:tc>
          <w:tcPr>
            <w:tcW w:w="1193"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p>
        </w:tc>
        <w:tc>
          <w:tcPr>
            <w:tcW w:w="960"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p>
        </w:tc>
        <w:tc>
          <w:tcPr>
            <w:tcW w:w="12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p>
        </w:tc>
        <w:tc>
          <w:tcPr>
            <w:tcW w:w="1024" w:type="dxa"/>
            <w:tcBorders>
              <w:top w:val="nil"/>
              <w:left w:val="nil"/>
              <w:bottom w:val="single" w:sz="4" w:space="0" w:color="auto"/>
              <w:right w:val="single" w:sz="4" w:space="0" w:color="auto"/>
            </w:tcBorders>
            <w:shd w:val="clear" w:color="auto" w:fill="FFFFFF" w:themeFill="background1"/>
            <w:vAlign w:val="bottom"/>
            <w:hideMark/>
          </w:tcPr>
          <w:p w:rsidR="009C2CB4" w:rsidRPr="00BD6A1E" w:rsidRDefault="009C2CB4" w:rsidP="009C2CB4">
            <w:pPr>
              <w:jc w:val="center"/>
              <w:rPr>
                <w:sz w:val="16"/>
                <w:szCs w:val="16"/>
              </w:rPr>
            </w:pPr>
          </w:p>
        </w:tc>
      </w:tr>
      <w:tr w:rsidR="009C2CB4"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lastRenderedPageBreak/>
              <w:t>Подпрограмма 1</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Развитие физической культуры и массового спорта</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270 916,8</w:t>
            </w:r>
          </w:p>
        </w:tc>
        <w:tc>
          <w:tcPr>
            <w:tcW w:w="114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236 739,0</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34 177,8</w:t>
            </w:r>
          </w:p>
        </w:tc>
        <w:tc>
          <w:tcPr>
            <w:tcW w:w="1136"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247 121,0</w:t>
            </w:r>
          </w:p>
        </w:tc>
        <w:tc>
          <w:tcPr>
            <w:tcW w:w="1193"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237 943,2</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9 177,8</w:t>
            </w:r>
          </w:p>
        </w:tc>
        <w:tc>
          <w:tcPr>
            <w:tcW w:w="96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246 204,8</w:t>
            </w:r>
          </w:p>
        </w:tc>
        <w:tc>
          <w:tcPr>
            <w:tcW w:w="12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237 769,7</w:t>
            </w:r>
          </w:p>
        </w:tc>
        <w:tc>
          <w:tcPr>
            <w:tcW w:w="10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8 435,1</w:t>
            </w:r>
          </w:p>
        </w:tc>
      </w:tr>
      <w:tr w:rsidR="009C2CB4" w:rsidRPr="00BD6A1E" w:rsidTr="007540ED">
        <w:trPr>
          <w:gridAfter w:val="2"/>
          <w:wAfter w:w="1970" w:type="dxa"/>
          <w:trHeight w:val="99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9C2CB4" w:rsidRPr="00BD6A1E" w:rsidRDefault="009C2CB4" w:rsidP="009C2CB4">
            <w:pPr>
              <w:jc w:val="center"/>
              <w:rPr>
                <w:color w:val="000000"/>
                <w:sz w:val="16"/>
                <w:szCs w:val="16"/>
              </w:rPr>
            </w:pPr>
          </w:p>
        </w:tc>
        <w:tc>
          <w:tcPr>
            <w:tcW w:w="114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9C2CB4" w:rsidP="009C2CB4">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9C2CB4" w:rsidP="009C2CB4">
            <w:pPr>
              <w:jc w:val="center"/>
              <w:rPr>
                <w:color w:val="000000"/>
                <w:sz w:val="16"/>
                <w:szCs w:val="16"/>
              </w:rPr>
            </w:pPr>
          </w:p>
        </w:tc>
        <w:tc>
          <w:tcPr>
            <w:tcW w:w="1136" w:type="dxa"/>
            <w:tcBorders>
              <w:top w:val="nil"/>
              <w:left w:val="nil"/>
              <w:bottom w:val="single" w:sz="4" w:space="0" w:color="auto"/>
              <w:right w:val="single" w:sz="4" w:space="0" w:color="auto"/>
            </w:tcBorders>
            <w:shd w:val="clear" w:color="auto" w:fill="FFFFFF" w:themeFill="background1"/>
            <w:vAlign w:val="bottom"/>
          </w:tcPr>
          <w:p w:rsidR="009C2CB4" w:rsidRPr="00BD6A1E" w:rsidRDefault="009C2CB4" w:rsidP="009C2CB4">
            <w:pPr>
              <w:jc w:val="center"/>
              <w:rPr>
                <w:color w:val="000000"/>
                <w:sz w:val="16"/>
                <w:szCs w:val="16"/>
              </w:rPr>
            </w:pPr>
          </w:p>
        </w:tc>
        <w:tc>
          <w:tcPr>
            <w:tcW w:w="1193" w:type="dxa"/>
            <w:tcBorders>
              <w:top w:val="nil"/>
              <w:left w:val="nil"/>
              <w:bottom w:val="single" w:sz="4" w:space="0" w:color="auto"/>
              <w:right w:val="single" w:sz="4" w:space="0" w:color="auto"/>
            </w:tcBorders>
            <w:shd w:val="clear" w:color="auto" w:fill="FFFFFF" w:themeFill="background1"/>
            <w:vAlign w:val="bottom"/>
          </w:tcPr>
          <w:p w:rsidR="009C2CB4" w:rsidRPr="00BD6A1E" w:rsidRDefault="009C2CB4" w:rsidP="009C2CB4">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9C2CB4" w:rsidP="009C2CB4">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9C2CB4" w:rsidP="009C2CB4">
            <w:pPr>
              <w:jc w:val="center"/>
              <w:rPr>
                <w:color w:val="000000"/>
                <w:sz w:val="16"/>
                <w:szCs w:val="16"/>
              </w:rPr>
            </w:pPr>
          </w:p>
        </w:tc>
        <w:tc>
          <w:tcPr>
            <w:tcW w:w="12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9C2CB4" w:rsidP="009C2CB4">
            <w:pPr>
              <w:jc w:val="center"/>
              <w:rPr>
                <w:color w:val="000000"/>
                <w:sz w:val="16"/>
                <w:szCs w:val="16"/>
              </w:rPr>
            </w:pPr>
          </w:p>
        </w:tc>
        <w:tc>
          <w:tcPr>
            <w:tcW w:w="10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9C2CB4" w:rsidP="009C2CB4">
            <w:pPr>
              <w:jc w:val="center"/>
              <w:rPr>
                <w:color w:val="000000"/>
                <w:sz w:val="16"/>
                <w:szCs w:val="16"/>
              </w:rPr>
            </w:pPr>
          </w:p>
        </w:tc>
      </w:tr>
      <w:tr w:rsidR="009C2CB4"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1.1</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Реализация комплекса мер по организации и проведению физкультурных мероприятий и спортивных мероприятий</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2 500,0</w:t>
            </w:r>
          </w:p>
        </w:tc>
        <w:tc>
          <w:tcPr>
            <w:tcW w:w="1140"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bCs/>
                <w:color w:val="000000"/>
                <w:sz w:val="16"/>
                <w:szCs w:val="16"/>
              </w:rPr>
            </w:pPr>
            <w:r>
              <w:rPr>
                <w:bCs/>
                <w:color w:val="000000"/>
                <w:sz w:val="16"/>
                <w:szCs w:val="16"/>
              </w:rPr>
              <w:t>2 500,0</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408,5</w:t>
            </w:r>
          </w:p>
        </w:tc>
        <w:tc>
          <w:tcPr>
            <w:tcW w:w="1193"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408,5</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E96B64">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408,5</w:t>
            </w:r>
          </w:p>
        </w:tc>
        <w:tc>
          <w:tcPr>
            <w:tcW w:w="12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408,5</w:t>
            </w:r>
          </w:p>
        </w:tc>
        <w:tc>
          <w:tcPr>
            <w:tcW w:w="10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0,0</w:t>
            </w:r>
          </w:p>
        </w:tc>
      </w:tr>
      <w:tr w:rsidR="009C2CB4" w:rsidRPr="00BD6A1E" w:rsidTr="007540ED">
        <w:trPr>
          <w:gridAfter w:val="2"/>
          <w:wAfter w:w="1970" w:type="dxa"/>
          <w:trHeight w:val="43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867 1102 1010129370 244</w:t>
            </w:r>
          </w:p>
        </w:tc>
        <w:tc>
          <w:tcPr>
            <w:tcW w:w="907"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2 500,0</w:t>
            </w:r>
          </w:p>
        </w:tc>
        <w:tc>
          <w:tcPr>
            <w:tcW w:w="114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2 500,0</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310,1</w:t>
            </w:r>
          </w:p>
        </w:tc>
        <w:tc>
          <w:tcPr>
            <w:tcW w:w="1193"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310,1</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310,1</w:t>
            </w:r>
          </w:p>
        </w:tc>
        <w:tc>
          <w:tcPr>
            <w:tcW w:w="12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310,1</w:t>
            </w:r>
          </w:p>
        </w:tc>
        <w:tc>
          <w:tcPr>
            <w:tcW w:w="10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r>
      <w:tr w:rsidR="009C2CB4" w:rsidRPr="00BD6A1E" w:rsidTr="007540ED">
        <w:trPr>
          <w:gridAfter w:val="2"/>
          <w:wAfter w:w="1970" w:type="dxa"/>
          <w:trHeight w:val="45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867 1102 1010129370 123</w:t>
            </w:r>
          </w:p>
        </w:tc>
        <w:tc>
          <w:tcPr>
            <w:tcW w:w="907"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98,4</w:t>
            </w:r>
          </w:p>
        </w:tc>
        <w:tc>
          <w:tcPr>
            <w:tcW w:w="1193"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98,4</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98,4</w:t>
            </w:r>
          </w:p>
        </w:tc>
        <w:tc>
          <w:tcPr>
            <w:tcW w:w="12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98,4</w:t>
            </w:r>
          </w:p>
        </w:tc>
        <w:tc>
          <w:tcPr>
            <w:tcW w:w="10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r>
      <w:tr w:rsidR="009C2CB4" w:rsidRPr="00BD6A1E" w:rsidTr="007540ED">
        <w:trPr>
          <w:gridAfter w:val="2"/>
          <w:wAfter w:w="1970" w:type="dxa"/>
          <w:trHeight w:val="39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Основное мероприятие 1.2</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r w:rsidRPr="00BD6A1E">
              <w:rPr>
                <w:color w:val="000000"/>
                <w:sz w:val="16"/>
                <w:szCs w:val="16"/>
              </w:rPr>
              <w:t>Развитие спортивной медицины и обеспечение деятельности спортивных сооружений</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9C2CB4" w:rsidRPr="00BD6A1E" w:rsidRDefault="009C2CB4" w:rsidP="009C2CB4">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232 541,5</w:t>
            </w:r>
          </w:p>
        </w:tc>
        <w:tc>
          <w:tcPr>
            <w:tcW w:w="114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232 541,5</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232 046,8</w:t>
            </w:r>
          </w:p>
        </w:tc>
        <w:tc>
          <w:tcPr>
            <w:tcW w:w="1193"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232 046,8</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232 046,8</w:t>
            </w:r>
          </w:p>
        </w:tc>
        <w:tc>
          <w:tcPr>
            <w:tcW w:w="12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232 046,8</w:t>
            </w:r>
          </w:p>
        </w:tc>
        <w:tc>
          <w:tcPr>
            <w:tcW w:w="10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bCs/>
                <w:color w:val="000000"/>
                <w:sz w:val="16"/>
                <w:szCs w:val="16"/>
              </w:rPr>
            </w:pPr>
            <w:r>
              <w:rPr>
                <w:bCs/>
                <w:color w:val="000000"/>
                <w:sz w:val="16"/>
                <w:szCs w:val="16"/>
              </w:rPr>
              <w:t>0,0</w:t>
            </w:r>
          </w:p>
        </w:tc>
      </w:tr>
      <w:tr w:rsidR="009C2CB4" w:rsidRPr="00BD6A1E" w:rsidTr="007540ED">
        <w:trPr>
          <w:gridAfter w:val="2"/>
          <w:wAfter w:w="1970" w:type="dxa"/>
          <w:trHeight w:val="37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867 1101 1010228060 611</w:t>
            </w:r>
          </w:p>
        </w:tc>
        <w:tc>
          <w:tcPr>
            <w:tcW w:w="907"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16 369,8</w:t>
            </w:r>
          </w:p>
        </w:tc>
        <w:tc>
          <w:tcPr>
            <w:tcW w:w="114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16 369,8</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16 069,8</w:t>
            </w:r>
          </w:p>
        </w:tc>
        <w:tc>
          <w:tcPr>
            <w:tcW w:w="1193"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16 069,8</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16 069,8</w:t>
            </w:r>
          </w:p>
        </w:tc>
        <w:tc>
          <w:tcPr>
            <w:tcW w:w="12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16 069,8</w:t>
            </w:r>
          </w:p>
        </w:tc>
        <w:tc>
          <w:tcPr>
            <w:tcW w:w="10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r>
      <w:tr w:rsidR="009C2CB4" w:rsidRPr="00BD6A1E" w:rsidTr="007540ED">
        <w:trPr>
          <w:gridAfter w:val="2"/>
          <w:wAfter w:w="1970" w:type="dxa"/>
          <w:trHeight w:val="37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6F5CE7">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9C2CB4" w:rsidRPr="00BD6A1E" w:rsidRDefault="009C2CB4" w:rsidP="009C2CB4">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9C2CB4" w:rsidRPr="00BD6A1E" w:rsidRDefault="009C2CB4" w:rsidP="009C2CB4">
            <w:pPr>
              <w:rPr>
                <w:color w:val="000000"/>
                <w:sz w:val="16"/>
                <w:szCs w:val="16"/>
              </w:rPr>
            </w:pPr>
            <w:r w:rsidRPr="00BD6A1E">
              <w:rPr>
                <w:color w:val="000000"/>
                <w:sz w:val="16"/>
                <w:szCs w:val="16"/>
              </w:rPr>
              <w:t>867 1101 1010228060 612</w:t>
            </w:r>
          </w:p>
        </w:tc>
        <w:tc>
          <w:tcPr>
            <w:tcW w:w="907"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780,9</w:t>
            </w:r>
          </w:p>
        </w:tc>
        <w:tc>
          <w:tcPr>
            <w:tcW w:w="1193"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780,9</w:t>
            </w:r>
          </w:p>
        </w:tc>
        <w:tc>
          <w:tcPr>
            <w:tcW w:w="985"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780,9</w:t>
            </w:r>
          </w:p>
        </w:tc>
        <w:tc>
          <w:tcPr>
            <w:tcW w:w="12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780,9</w:t>
            </w:r>
          </w:p>
        </w:tc>
        <w:tc>
          <w:tcPr>
            <w:tcW w:w="1024" w:type="dxa"/>
            <w:tcBorders>
              <w:top w:val="nil"/>
              <w:left w:val="nil"/>
              <w:bottom w:val="single" w:sz="4" w:space="0" w:color="auto"/>
              <w:right w:val="single" w:sz="4" w:space="0" w:color="auto"/>
            </w:tcBorders>
            <w:shd w:val="clear" w:color="auto" w:fill="FFFFFF" w:themeFill="background1"/>
            <w:vAlign w:val="bottom"/>
          </w:tcPr>
          <w:p w:rsidR="009C2CB4" w:rsidRPr="00BD6A1E" w:rsidRDefault="00E96B64" w:rsidP="009C2CB4">
            <w:pPr>
              <w:jc w:val="center"/>
              <w:rPr>
                <w:color w:val="000000"/>
                <w:sz w:val="16"/>
                <w:szCs w:val="16"/>
              </w:rPr>
            </w:pPr>
            <w:r>
              <w:rPr>
                <w:color w:val="000000"/>
                <w:sz w:val="16"/>
                <w:szCs w:val="16"/>
              </w:rPr>
              <w:t>0,0</w:t>
            </w:r>
          </w:p>
        </w:tc>
      </w:tr>
      <w:tr w:rsidR="00E96B64" w:rsidRPr="00BD6A1E" w:rsidTr="007540ED">
        <w:trPr>
          <w:gridAfter w:val="2"/>
          <w:wAfter w:w="1970" w:type="dxa"/>
          <w:trHeight w:val="37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tcPr>
          <w:p w:rsidR="00E96B64" w:rsidRPr="00BD6A1E" w:rsidRDefault="00E96B64" w:rsidP="00E96B6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tcPr>
          <w:p w:rsidR="00E96B64" w:rsidRPr="00BD6A1E" w:rsidRDefault="00E96B64" w:rsidP="00E96B64">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tcPr>
          <w:p w:rsidR="00E96B64" w:rsidRPr="00BD6A1E" w:rsidRDefault="00E96B64" w:rsidP="00E96B64">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tcPr>
          <w:p w:rsidR="00E96B64" w:rsidRPr="00BD6A1E" w:rsidRDefault="00E96B64" w:rsidP="00E96B64">
            <w:pPr>
              <w:rPr>
                <w:color w:val="000000"/>
                <w:sz w:val="16"/>
                <w:szCs w:val="16"/>
              </w:rPr>
            </w:pPr>
            <w:r w:rsidRPr="00BD6A1E">
              <w:rPr>
                <w:color w:val="000000"/>
                <w:sz w:val="16"/>
                <w:szCs w:val="16"/>
              </w:rPr>
              <w:t>867 110</w:t>
            </w:r>
            <w:r>
              <w:rPr>
                <w:color w:val="000000"/>
                <w:sz w:val="16"/>
                <w:szCs w:val="16"/>
              </w:rPr>
              <w:t>2</w:t>
            </w:r>
            <w:r w:rsidRPr="00BD6A1E">
              <w:rPr>
                <w:color w:val="000000"/>
                <w:sz w:val="16"/>
                <w:szCs w:val="16"/>
              </w:rPr>
              <w:t xml:space="preserve"> 1010228060 612</w:t>
            </w:r>
          </w:p>
        </w:tc>
        <w:tc>
          <w:tcPr>
            <w:tcW w:w="907" w:type="dxa"/>
            <w:tcBorders>
              <w:top w:val="nil"/>
              <w:left w:val="nil"/>
              <w:bottom w:val="single" w:sz="4" w:space="0" w:color="auto"/>
              <w:right w:val="single" w:sz="4" w:space="0" w:color="auto"/>
            </w:tcBorders>
            <w:shd w:val="clear" w:color="auto" w:fill="FFFFFF" w:themeFill="background1"/>
            <w:vAlign w:val="bottom"/>
          </w:tcPr>
          <w:p w:rsidR="00E96B64" w:rsidRDefault="00E96B64" w:rsidP="00E96B64">
            <w:pPr>
              <w:jc w:val="center"/>
              <w:rPr>
                <w:color w:val="000000"/>
                <w:sz w:val="16"/>
                <w:szCs w:val="16"/>
              </w:rPr>
            </w:pPr>
            <w:r>
              <w:rPr>
                <w:color w:val="000000"/>
                <w:sz w:val="16"/>
                <w:szCs w:val="16"/>
              </w:rPr>
              <w:t>950,0</w:t>
            </w:r>
          </w:p>
        </w:tc>
        <w:tc>
          <w:tcPr>
            <w:tcW w:w="1140" w:type="dxa"/>
            <w:tcBorders>
              <w:top w:val="nil"/>
              <w:left w:val="nil"/>
              <w:bottom w:val="single" w:sz="4" w:space="0" w:color="auto"/>
              <w:right w:val="single" w:sz="4" w:space="0" w:color="auto"/>
            </w:tcBorders>
            <w:shd w:val="clear" w:color="auto" w:fill="FFFFFF" w:themeFill="background1"/>
            <w:vAlign w:val="bottom"/>
          </w:tcPr>
          <w:p w:rsidR="00E96B64" w:rsidRDefault="00E96B64" w:rsidP="00E96B64">
            <w:pPr>
              <w:jc w:val="center"/>
              <w:rPr>
                <w:color w:val="000000"/>
                <w:sz w:val="16"/>
                <w:szCs w:val="16"/>
              </w:rPr>
            </w:pPr>
            <w:r>
              <w:rPr>
                <w:color w:val="000000"/>
                <w:sz w:val="16"/>
                <w:szCs w:val="16"/>
              </w:rPr>
              <w:t>950,0</w:t>
            </w:r>
          </w:p>
        </w:tc>
        <w:tc>
          <w:tcPr>
            <w:tcW w:w="985" w:type="dxa"/>
            <w:tcBorders>
              <w:top w:val="nil"/>
              <w:left w:val="nil"/>
              <w:bottom w:val="single" w:sz="4" w:space="0" w:color="auto"/>
              <w:right w:val="single" w:sz="4" w:space="0" w:color="auto"/>
            </w:tcBorders>
            <w:shd w:val="clear" w:color="auto" w:fill="FFFFFF" w:themeFill="background1"/>
            <w:vAlign w:val="bottom"/>
          </w:tcPr>
          <w:p w:rsidR="00E96B64" w:rsidRDefault="00E96B64" w:rsidP="00E96B64">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E96B64" w:rsidRDefault="00E96B64" w:rsidP="00E96B64">
            <w:pPr>
              <w:jc w:val="center"/>
              <w:rPr>
                <w:color w:val="000000"/>
                <w:sz w:val="16"/>
                <w:szCs w:val="16"/>
              </w:rPr>
            </w:pPr>
            <w:r>
              <w:rPr>
                <w:color w:val="000000"/>
                <w:sz w:val="16"/>
                <w:szCs w:val="16"/>
              </w:rPr>
              <w:t>469,1</w:t>
            </w:r>
          </w:p>
        </w:tc>
        <w:tc>
          <w:tcPr>
            <w:tcW w:w="1193" w:type="dxa"/>
            <w:tcBorders>
              <w:top w:val="nil"/>
              <w:left w:val="nil"/>
              <w:bottom w:val="single" w:sz="4" w:space="0" w:color="auto"/>
              <w:right w:val="single" w:sz="4" w:space="0" w:color="auto"/>
            </w:tcBorders>
            <w:shd w:val="clear" w:color="auto" w:fill="FFFFFF" w:themeFill="background1"/>
            <w:vAlign w:val="bottom"/>
          </w:tcPr>
          <w:p w:rsidR="00E96B64" w:rsidRDefault="00E96B64" w:rsidP="00E96B64">
            <w:pPr>
              <w:jc w:val="center"/>
              <w:rPr>
                <w:color w:val="000000"/>
                <w:sz w:val="16"/>
                <w:szCs w:val="16"/>
              </w:rPr>
            </w:pPr>
            <w:r>
              <w:rPr>
                <w:color w:val="000000"/>
                <w:sz w:val="16"/>
                <w:szCs w:val="16"/>
              </w:rPr>
              <w:t>469,1</w:t>
            </w:r>
          </w:p>
        </w:tc>
        <w:tc>
          <w:tcPr>
            <w:tcW w:w="985" w:type="dxa"/>
            <w:tcBorders>
              <w:top w:val="nil"/>
              <w:left w:val="nil"/>
              <w:bottom w:val="single" w:sz="4" w:space="0" w:color="auto"/>
              <w:right w:val="single" w:sz="4" w:space="0" w:color="auto"/>
            </w:tcBorders>
            <w:shd w:val="clear" w:color="auto" w:fill="FFFFFF" w:themeFill="background1"/>
            <w:vAlign w:val="bottom"/>
          </w:tcPr>
          <w:p w:rsidR="00E96B64" w:rsidRDefault="00E96B64" w:rsidP="00E96B64">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E96B64" w:rsidRDefault="00E96B64" w:rsidP="00E96B64">
            <w:pPr>
              <w:jc w:val="center"/>
              <w:rPr>
                <w:color w:val="000000"/>
                <w:sz w:val="16"/>
                <w:szCs w:val="16"/>
              </w:rPr>
            </w:pPr>
            <w:r>
              <w:rPr>
                <w:color w:val="000000"/>
                <w:sz w:val="16"/>
                <w:szCs w:val="16"/>
              </w:rPr>
              <w:t>469,1</w:t>
            </w:r>
          </w:p>
        </w:tc>
        <w:tc>
          <w:tcPr>
            <w:tcW w:w="1224" w:type="dxa"/>
            <w:tcBorders>
              <w:top w:val="nil"/>
              <w:left w:val="nil"/>
              <w:bottom w:val="single" w:sz="4" w:space="0" w:color="auto"/>
              <w:right w:val="single" w:sz="4" w:space="0" w:color="auto"/>
            </w:tcBorders>
            <w:shd w:val="clear" w:color="auto" w:fill="FFFFFF" w:themeFill="background1"/>
            <w:vAlign w:val="bottom"/>
          </w:tcPr>
          <w:p w:rsidR="00E96B64" w:rsidRDefault="00E96B64" w:rsidP="00E96B64">
            <w:pPr>
              <w:jc w:val="center"/>
              <w:rPr>
                <w:color w:val="000000"/>
                <w:sz w:val="16"/>
                <w:szCs w:val="16"/>
              </w:rPr>
            </w:pPr>
            <w:r>
              <w:rPr>
                <w:color w:val="000000"/>
                <w:sz w:val="16"/>
                <w:szCs w:val="16"/>
              </w:rPr>
              <w:t>469,1</w:t>
            </w:r>
          </w:p>
        </w:tc>
        <w:tc>
          <w:tcPr>
            <w:tcW w:w="1024" w:type="dxa"/>
            <w:tcBorders>
              <w:top w:val="nil"/>
              <w:left w:val="nil"/>
              <w:bottom w:val="single" w:sz="4" w:space="0" w:color="auto"/>
              <w:right w:val="single" w:sz="4" w:space="0" w:color="auto"/>
            </w:tcBorders>
            <w:shd w:val="clear" w:color="auto" w:fill="FFFFFF" w:themeFill="background1"/>
            <w:vAlign w:val="bottom"/>
          </w:tcPr>
          <w:p w:rsidR="00E96B64" w:rsidRDefault="00E96B64" w:rsidP="00E96B64">
            <w:pPr>
              <w:jc w:val="center"/>
              <w:rPr>
                <w:color w:val="000000"/>
                <w:sz w:val="16"/>
                <w:szCs w:val="16"/>
              </w:rPr>
            </w:pPr>
            <w:r>
              <w:rPr>
                <w:color w:val="000000"/>
                <w:sz w:val="16"/>
                <w:szCs w:val="16"/>
              </w:rPr>
              <w:t>0,0</w:t>
            </w:r>
          </w:p>
        </w:tc>
      </w:tr>
      <w:tr w:rsidR="00E96B64" w:rsidRPr="00BD6A1E" w:rsidTr="007540ED">
        <w:trPr>
          <w:gridAfter w:val="2"/>
          <w:wAfter w:w="1970" w:type="dxa"/>
          <w:trHeight w:val="33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6B64" w:rsidRPr="00BD6A1E" w:rsidRDefault="00E96B64" w:rsidP="00E96B6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6B64" w:rsidRPr="00BD6A1E" w:rsidRDefault="00E96B64" w:rsidP="00E96B64">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6B64" w:rsidRPr="00BD6A1E" w:rsidRDefault="00E96B64" w:rsidP="00E96B64">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E96B64" w:rsidRPr="00BD6A1E" w:rsidRDefault="00E96B64" w:rsidP="00E96B64">
            <w:pPr>
              <w:rPr>
                <w:color w:val="000000"/>
                <w:sz w:val="16"/>
                <w:szCs w:val="16"/>
              </w:rPr>
            </w:pPr>
            <w:r w:rsidRPr="00BD6A1E">
              <w:rPr>
                <w:color w:val="000000"/>
                <w:sz w:val="16"/>
                <w:szCs w:val="16"/>
              </w:rPr>
              <w:t>867 1101 1010229370 621</w:t>
            </w:r>
          </w:p>
        </w:tc>
        <w:tc>
          <w:tcPr>
            <w:tcW w:w="907"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214 721,7</w:t>
            </w:r>
          </w:p>
        </w:tc>
        <w:tc>
          <w:tcPr>
            <w:tcW w:w="1140"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214 721,7</w:t>
            </w:r>
          </w:p>
        </w:tc>
        <w:tc>
          <w:tcPr>
            <w:tcW w:w="985"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210 597,0</w:t>
            </w:r>
          </w:p>
        </w:tc>
        <w:tc>
          <w:tcPr>
            <w:tcW w:w="1193"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210 597,0</w:t>
            </w:r>
          </w:p>
        </w:tc>
        <w:tc>
          <w:tcPr>
            <w:tcW w:w="985"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210 597,0</w:t>
            </w:r>
          </w:p>
        </w:tc>
        <w:tc>
          <w:tcPr>
            <w:tcW w:w="1224"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210 597,0</w:t>
            </w:r>
          </w:p>
        </w:tc>
        <w:tc>
          <w:tcPr>
            <w:tcW w:w="1024"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0,0</w:t>
            </w:r>
          </w:p>
        </w:tc>
      </w:tr>
      <w:tr w:rsidR="00E96B64" w:rsidRPr="00BD6A1E" w:rsidTr="007540ED">
        <w:trPr>
          <w:gridAfter w:val="2"/>
          <w:wAfter w:w="1970" w:type="dxa"/>
          <w:trHeight w:val="33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6B64" w:rsidRPr="00BD6A1E" w:rsidRDefault="00E96B64" w:rsidP="00E96B6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6B64" w:rsidRPr="00BD6A1E" w:rsidRDefault="00E96B64" w:rsidP="00E96B64">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96B64" w:rsidRPr="00BD6A1E" w:rsidRDefault="00E96B64" w:rsidP="00E96B64">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E96B64" w:rsidRPr="00BD6A1E" w:rsidRDefault="00E96B64" w:rsidP="00E96B64">
            <w:pPr>
              <w:rPr>
                <w:color w:val="000000"/>
                <w:sz w:val="16"/>
                <w:szCs w:val="16"/>
              </w:rPr>
            </w:pPr>
            <w:r w:rsidRPr="00BD6A1E">
              <w:rPr>
                <w:color w:val="000000"/>
                <w:sz w:val="16"/>
                <w:szCs w:val="16"/>
              </w:rPr>
              <w:t>867 1101 1010229370 622</w:t>
            </w:r>
          </w:p>
        </w:tc>
        <w:tc>
          <w:tcPr>
            <w:tcW w:w="907"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3 130,0</w:t>
            </w:r>
          </w:p>
        </w:tc>
        <w:tc>
          <w:tcPr>
            <w:tcW w:w="1193"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3 130,0</w:t>
            </w:r>
          </w:p>
        </w:tc>
        <w:tc>
          <w:tcPr>
            <w:tcW w:w="985"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3 130,0</w:t>
            </w:r>
          </w:p>
        </w:tc>
        <w:tc>
          <w:tcPr>
            <w:tcW w:w="1224"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3 130,0</w:t>
            </w:r>
          </w:p>
        </w:tc>
        <w:tc>
          <w:tcPr>
            <w:tcW w:w="1024" w:type="dxa"/>
            <w:tcBorders>
              <w:top w:val="nil"/>
              <w:left w:val="nil"/>
              <w:bottom w:val="single" w:sz="4" w:space="0" w:color="auto"/>
              <w:right w:val="single" w:sz="4" w:space="0" w:color="auto"/>
            </w:tcBorders>
            <w:shd w:val="clear" w:color="auto" w:fill="FFFFFF" w:themeFill="background1"/>
            <w:vAlign w:val="bottom"/>
          </w:tcPr>
          <w:p w:rsidR="00E96B64" w:rsidRPr="00BD6A1E" w:rsidRDefault="00E96B64" w:rsidP="00E96B64">
            <w:pPr>
              <w:jc w:val="center"/>
              <w:rPr>
                <w:color w:val="000000"/>
                <w:sz w:val="16"/>
                <w:szCs w:val="16"/>
              </w:rPr>
            </w:pPr>
            <w:r>
              <w:rPr>
                <w:color w:val="000000"/>
                <w:sz w:val="16"/>
                <w:szCs w:val="16"/>
              </w:rPr>
              <w:t>0,0</w:t>
            </w:r>
          </w:p>
        </w:tc>
      </w:tr>
      <w:tr w:rsidR="00345521" w:rsidRPr="00BD6A1E" w:rsidTr="007540ED">
        <w:trPr>
          <w:gridAfter w:val="2"/>
          <w:wAfter w:w="1970" w:type="dxa"/>
          <w:trHeight w:val="330"/>
        </w:trPr>
        <w:tc>
          <w:tcPr>
            <w:tcW w:w="1291" w:type="dxa"/>
            <w:vMerge w:val="restart"/>
            <w:tcBorders>
              <w:top w:val="nil"/>
              <w:left w:val="single" w:sz="4" w:space="0" w:color="auto"/>
              <w:right w:val="single" w:sz="4" w:space="0" w:color="auto"/>
            </w:tcBorders>
            <w:shd w:val="clear" w:color="auto" w:fill="FFFFFF" w:themeFill="background1"/>
            <w:vAlign w:val="center"/>
          </w:tcPr>
          <w:p w:rsidR="00345521" w:rsidRPr="00BD6A1E" w:rsidRDefault="00345521" w:rsidP="00345521">
            <w:pPr>
              <w:jc w:val="center"/>
              <w:rPr>
                <w:color w:val="000000"/>
                <w:sz w:val="16"/>
                <w:szCs w:val="16"/>
              </w:rPr>
            </w:pPr>
            <w:r w:rsidRPr="00BD6A1E">
              <w:rPr>
                <w:color w:val="000000"/>
                <w:sz w:val="16"/>
                <w:szCs w:val="16"/>
              </w:rPr>
              <w:t>Основное мероприятие 1.</w:t>
            </w:r>
            <w:r>
              <w:rPr>
                <w:color w:val="000000"/>
                <w:sz w:val="16"/>
                <w:szCs w:val="16"/>
              </w:rPr>
              <w:t>3</w:t>
            </w:r>
          </w:p>
        </w:tc>
        <w:tc>
          <w:tcPr>
            <w:tcW w:w="1797" w:type="dxa"/>
            <w:vMerge w:val="restart"/>
            <w:tcBorders>
              <w:top w:val="nil"/>
              <w:left w:val="single" w:sz="4" w:space="0" w:color="auto"/>
              <w:right w:val="single" w:sz="4" w:space="0" w:color="auto"/>
            </w:tcBorders>
            <w:shd w:val="clear" w:color="auto" w:fill="FFFFFF" w:themeFill="background1"/>
            <w:vAlign w:val="center"/>
          </w:tcPr>
          <w:p w:rsidR="00345521" w:rsidRPr="00BD6A1E" w:rsidRDefault="00345521" w:rsidP="00345521">
            <w:pPr>
              <w:jc w:val="both"/>
              <w:rPr>
                <w:color w:val="000000"/>
                <w:sz w:val="16"/>
                <w:szCs w:val="16"/>
              </w:rPr>
            </w:pPr>
            <w:r>
              <w:rPr>
                <w:color w:val="000000"/>
                <w:sz w:val="16"/>
                <w:szCs w:val="16"/>
              </w:rPr>
              <w:t>Мероприятия по поэтапному внедрению и реализации Всероссийского физкультурно-оздоровительного комплекса «Готов к труду и обороне» (ГТО)</w:t>
            </w:r>
          </w:p>
        </w:tc>
        <w:tc>
          <w:tcPr>
            <w:tcW w:w="1237" w:type="dxa"/>
            <w:tcBorders>
              <w:top w:val="nil"/>
              <w:left w:val="single" w:sz="4" w:space="0" w:color="auto"/>
              <w:bottom w:val="single" w:sz="4" w:space="0" w:color="000000"/>
              <w:right w:val="single" w:sz="4" w:space="0" w:color="auto"/>
            </w:tcBorders>
            <w:shd w:val="clear" w:color="auto" w:fill="FFFFFF" w:themeFill="background1"/>
            <w:vAlign w:val="center"/>
          </w:tcPr>
          <w:p w:rsidR="00345521" w:rsidRPr="00BD6A1E" w:rsidRDefault="00345521" w:rsidP="00345521">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noWrap/>
            <w:vAlign w:val="bottom"/>
          </w:tcPr>
          <w:p w:rsidR="00345521" w:rsidRPr="00BD6A1E" w:rsidRDefault="00345521" w:rsidP="00345521">
            <w:pPr>
              <w:rPr>
                <w:color w:val="000000"/>
                <w:sz w:val="16"/>
                <w:szCs w:val="16"/>
              </w:rPr>
            </w:pPr>
          </w:p>
        </w:tc>
        <w:tc>
          <w:tcPr>
            <w:tcW w:w="907" w:type="dxa"/>
            <w:tcBorders>
              <w:top w:val="nil"/>
              <w:left w:val="nil"/>
              <w:bottom w:val="single" w:sz="4" w:space="0" w:color="auto"/>
              <w:right w:val="single" w:sz="4" w:space="0" w:color="auto"/>
            </w:tcBorders>
            <w:shd w:val="clear" w:color="auto" w:fill="FFFFFF" w:themeFill="background1"/>
            <w:vAlign w:val="bottom"/>
          </w:tcPr>
          <w:p w:rsidR="00345521" w:rsidRDefault="00345521" w:rsidP="00345521">
            <w:pPr>
              <w:jc w:val="center"/>
              <w:rPr>
                <w:color w:val="000000"/>
                <w:sz w:val="16"/>
                <w:szCs w:val="16"/>
              </w:rPr>
            </w:pPr>
          </w:p>
        </w:tc>
        <w:tc>
          <w:tcPr>
            <w:tcW w:w="1140" w:type="dxa"/>
            <w:tcBorders>
              <w:top w:val="nil"/>
              <w:left w:val="nil"/>
              <w:bottom w:val="single" w:sz="4" w:space="0" w:color="auto"/>
              <w:right w:val="single" w:sz="4" w:space="0" w:color="auto"/>
            </w:tcBorders>
            <w:shd w:val="clear" w:color="auto" w:fill="FFFFFF" w:themeFill="background1"/>
            <w:vAlign w:val="bottom"/>
          </w:tcPr>
          <w:p w:rsidR="00345521" w:rsidRDefault="00345521" w:rsidP="00345521">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345521" w:rsidRDefault="00345521" w:rsidP="00345521">
            <w:pPr>
              <w:jc w:val="center"/>
              <w:rPr>
                <w:color w:val="000000"/>
                <w:sz w:val="16"/>
                <w:szCs w:val="16"/>
              </w:rPr>
            </w:pPr>
          </w:p>
        </w:tc>
        <w:tc>
          <w:tcPr>
            <w:tcW w:w="1136" w:type="dxa"/>
            <w:tcBorders>
              <w:top w:val="nil"/>
              <w:left w:val="nil"/>
              <w:bottom w:val="single" w:sz="4" w:space="0" w:color="auto"/>
              <w:right w:val="single" w:sz="4" w:space="0" w:color="auto"/>
            </w:tcBorders>
            <w:shd w:val="clear" w:color="auto" w:fill="FFFFFF" w:themeFill="background1"/>
            <w:vAlign w:val="bottom"/>
          </w:tcPr>
          <w:p w:rsidR="00345521" w:rsidRDefault="00345521" w:rsidP="00345521">
            <w:pPr>
              <w:jc w:val="center"/>
              <w:rPr>
                <w:color w:val="000000"/>
                <w:sz w:val="16"/>
                <w:szCs w:val="16"/>
              </w:rPr>
            </w:pPr>
          </w:p>
        </w:tc>
        <w:tc>
          <w:tcPr>
            <w:tcW w:w="1193" w:type="dxa"/>
            <w:tcBorders>
              <w:top w:val="nil"/>
              <w:left w:val="nil"/>
              <w:bottom w:val="single" w:sz="4" w:space="0" w:color="auto"/>
              <w:right w:val="single" w:sz="4" w:space="0" w:color="auto"/>
            </w:tcBorders>
            <w:shd w:val="clear" w:color="auto" w:fill="FFFFFF" w:themeFill="background1"/>
            <w:vAlign w:val="bottom"/>
          </w:tcPr>
          <w:p w:rsidR="00345521" w:rsidRDefault="00345521" w:rsidP="00345521">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345521" w:rsidRDefault="00345521" w:rsidP="00345521">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FFFFFF" w:themeFill="background1"/>
            <w:vAlign w:val="bottom"/>
          </w:tcPr>
          <w:p w:rsidR="00345521" w:rsidRDefault="00345521" w:rsidP="00345521">
            <w:pPr>
              <w:jc w:val="center"/>
              <w:rPr>
                <w:color w:val="000000"/>
                <w:sz w:val="16"/>
                <w:szCs w:val="16"/>
              </w:rPr>
            </w:pPr>
          </w:p>
        </w:tc>
        <w:tc>
          <w:tcPr>
            <w:tcW w:w="1224" w:type="dxa"/>
            <w:tcBorders>
              <w:top w:val="nil"/>
              <w:left w:val="nil"/>
              <w:bottom w:val="single" w:sz="4" w:space="0" w:color="auto"/>
              <w:right w:val="single" w:sz="4" w:space="0" w:color="auto"/>
            </w:tcBorders>
            <w:shd w:val="clear" w:color="auto" w:fill="FFFFFF" w:themeFill="background1"/>
            <w:vAlign w:val="bottom"/>
          </w:tcPr>
          <w:p w:rsidR="00345521" w:rsidRDefault="00345521" w:rsidP="00345521">
            <w:pPr>
              <w:jc w:val="center"/>
              <w:rPr>
                <w:color w:val="000000"/>
                <w:sz w:val="16"/>
                <w:szCs w:val="16"/>
              </w:rPr>
            </w:pPr>
          </w:p>
        </w:tc>
        <w:tc>
          <w:tcPr>
            <w:tcW w:w="1024" w:type="dxa"/>
            <w:tcBorders>
              <w:top w:val="nil"/>
              <w:left w:val="nil"/>
              <w:bottom w:val="single" w:sz="4" w:space="0" w:color="auto"/>
              <w:right w:val="single" w:sz="4" w:space="0" w:color="auto"/>
            </w:tcBorders>
            <w:shd w:val="clear" w:color="auto" w:fill="FFFFFF" w:themeFill="background1"/>
            <w:vAlign w:val="bottom"/>
          </w:tcPr>
          <w:p w:rsidR="00345521" w:rsidRDefault="00345521" w:rsidP="00345521">
            <w:pPr>
              <w:jc w:val="center"/>
              <w:rPr>
                <w:color w:val="000000"/>
                <w:sz w:val="16"/>
                <w:szCs w:val="16"/>
              </w:rPr>
            </w:pPr>
          </w:p>
        </w:tc>
      </w:tr>
      <w:tr w:rsidR="00345521" w:rsidRPr="00BD6A1E" w:rsidTr="007540ED">
        <w:trPr>
          <w:gridAfter w:val="2"/>
          <w:wAfter w:w="1970" w:type="dxa"/>
          <w:trHeight w:val="330"/>
        </w:trPr>
        <w:tc>
          <w:tcPr>
            <w:tcW w:w="1291" w:type="dxa"/>
            <w:vMerge/>
            <w:tcBorders>
              <w:left w:val="single" w:sz="4" w:space="0" w:color="auto"/>
              <w:bottom w:val="single" w:sz="4" w:space="0" w:color="000000"/>
              <w:right w:val="single" w:sz="4" w:space="0" w:color="auto"/>
            </w:tcBorders>
            <w:shd w:val="clear" w:color="auto" w:fill="FFFFFF" w:themeFill="background1"/>
            <w:vAlign w:val="center"/>
          </w:tcPr>
          <w:p w:rsidR="00345521" w:rsidRPr="00BD6A1E" w:rsidRDefault="00345521" w:rsidP="00345521">
            <w:pPr>
              <w:rPr>
                <w:color w:val="000000"/>
                <w:sz w:val="16"/>
                <w:szCs w:val="16"/>
              </w:rPr>
            </w:pPr>
          </w:p>
        </w:tc>
        <w:tc>
          <w:tcPr>
            <w:tcW w:w="1797" w:type="dxa"/>
            <w:vMerge/>
            <w:tcBorders>
              <w:left w:val="single" w:sz="4" w:space="0" w:color="auto"/>
              <w:bottom w:val="single" w:sz="4" w:space="0" w:color="000000"/>
              <w:right w:val="single" w:sz="4" w:space="0" w:color="auto"/>
            </w:tcBorders>
            <w:shd w:val="clear" w:color="auto" w:fill="FFFFFF" w:themeFill="background1"/>
            <w:vAlign w:val="center"/>
          </w:tcPr>
          <w:p w:rsidR="00345521" w:rsidRPr="00BD6A1E" w:rsidRDefault="00345521" w:rsidP="00345521">
            <w:pPr>
              <w:jc w:val="both"/>
              <w:rPr>
                <w:color w:val="000000"/>
                <w:sz w:val="16"/>
                <w:szCs w:val="16"/>
              </w:rPr>
            </w:pPr>
          </w:p>
        </w:tc>
        <w:tc>
          <w:tcPr>
            <w:tcW w:w="1237" w:type="dxa"/>
            <w:tcBorders>
              <w:top w:val="nil"/>
              <w:left w:val="single" w:sz="4" w:space="0" w:color="auto"/>
              <w:bottom w:val="single" w:sz="4" w:space="0" w:color="000000"/>
              <w:right w:val="single" w:sz="4" w:space="0" w:color="auto"/>
            </w:tcBorders>
            <w:shd w:val="clear" w:color="auto" w:fill="FFFFFF" w:themeFill="background1"/>
            <w:vAlign w:val="center"/>
          </w:tcPr>
          <w:p w:rsidR="00345521" w:rsidRPr="00BD6A1E" w:rsidRDefault="00345521" w:rsidP="00345521">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tcPr>
          <w:p w:rsidR="00345521" w:rsidRPr="00BD6A1E" w:rsidRDefault="00877FC9" w:rsidP="00877FC9">
            <w:pPr>
              <w:rPr>
                <w:color w:val="000000"/>
                <w:sz w:val="16"/>
                <w:szCs w:val="16"/>
              </w:rPr>
            </w:pPr>
            <w:r w:rsidRPr="00BD6A1E">
              <w:rPr>
                <w:color w:val="000000"/>
                <w:sz w:val="16"/>
                <w:szCs w:val="16"/>
              </w:rPr>
              <w:t>867 1102 101</w:t>
            </w:r>
            <w:r>
              <w:rPr>
                <w:color w:val="000000"/>
                <w:sz w:val="16"/>
                <w:szCs w:val="16"/>
              </w:rPr>
              <w:t>0327860 244</w:t>
            </w:r>
          </w:p>
        </w:tc>
        <w:tc>
          <w:tcPr>
            <w:tcW w:w="907" w:type="dxa"/>
            <w:tcBorders>
              <w:top w:val="nil"/>
              <w:left w:val="nil"/>
              <w:bottom w:val="single" w:sz="4" w:space="0" w:color="auto"/>
              <w:right w:val="single" w:sz="4" w:space="0" w:color="auto"/>
            </w:tcBorders>
            <w:shd w:val="clear" w:color="auto" w:fill="FFFFFF" w:themeFill="background1"/>
            <w:vAlign w:val="bottom"/>
          </w:tcPr>
          <w:p w:rsidR="00345521" w:rsidRDefault="00877FC9" w:rsidP="00345521">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345521" w:rsidRDefault="00877FC9" w:rsidP="00345521">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345521" w:rsidRDefault="00877FC9" w:rsidP="00345521">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345521" w:rsidRDefault="00877FC9" w:rsidP="00345521">
            <w:pPr>
              <w:jc w:val="center"/>
              <w:rPr>
                <w:color w:val="000000"/>
                <w:sz w:val="16"/>
                <w:szCs w:val="16"/>
              </w:rPr>
            </w:pPr>
            <w:r>
              <w:rPr>
                <w:color w:val="000000"/>
                <w:sz w:val="16"/>
                <w:szCs w:val="16"/>
              </w:rPr>
              <w:t>1 350,6</w:t>
            </w:r>
          </w:p>
        </w:tc>
        <w:tc>
          <w:tcPr>
            <w:tcW w:w="1193" w:type="dxa"/>
            <w:tcBorders>
              <w:top w:val="nil"/>
              <w:left w:val="nil"/>
              <w:bottom w:val="single" w:sz="4" w:space="0" w:color="auto"/>
              <w:right w:val="single" w:sz="4" w:space="0" w:color="auto"/>
            </w:tcBorders>
            <w:shd w:val="clear" w:color="auto" w:fill="FFFFFF" w:themeFill="background1"/>
            <w:vAlign w:val="bottom"/>
          </w:tcPr>
          <w:p w:rsidR="00345521" w:rsidRDefault="00877FC9" w:rsidP="00345521">
            <w:pPr>
              <w:jc w:val="center"/>
              <w:rPr>
                <w:color w:val="000000"/>
                <w:sz w:val="16"/>
                <w:szCs w:val="16"/>
              </w:rPr>
            </w:pPr>
            <w:r>
              <w:rPr>
                <w:color w:val="000000"/>
                <w:sz w:val="16"/>
                <w:szCs w:val="16"/>
              </w:rPr>
              <w:t>1 350,6</w:t>
            </w:r>
          </w:p>
        </w:tc>
        <w:tc>
          <w:tcPr>
            <w:tcW w:w="985" w:type="dxa"/>
            <w:tcBorders>
              <w:top w:val="nil"/>
              <w:left w:val="nil"/>
              <w:bottom w:val="single" w:sz="4" w:space="0" w:color="auto"/>
              <w:right w:val="single" w:sz="4" w:space="0" w:color="auto"/>
            </w:tcBorders>
            <w:shd w:val="clear" w:color="auto" w:fill="FFFFFF" w:themeFill="background1"/>
            <w:vAlign w:val="bottom"/>
          </w:tcPr>
          <w:p w:rsidR="00345521" w:rsidRDefault="00877FC9" w:rsidP="00345521">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345521" w:rsidRDefault="00877FC9" w:rsidP="00345521">
            <w:pPr>
              <w:jc w:val="center"/>
              <w:rPr>
                <w:color w:val="000000"/>
                <w:sz w:val="16"/>
                <w:szCs w:val="16"/>
              </w:rPr>
            </w:pPr>
            <w:r>
              <w:rPr>
                <w:color w:val="000000"/>
                <w:sz w:val="16"/>
                <w:szCs w:val="16"/>
              </w:rPr>
              <w:t>1 342,3</w:t>
            </w:r>
          </w:p>
        </w:tc>
        <w:tc>
          <w:tcPr>
            <w:tcW w:w="1224" w:type="dxa"/>
            <w:tcBorders>
              <w:top w:val="nil"/>
              <w:left w:val="nil"/>
              <w:bottom w:val="single" w:sz="4" w:space="0" w:color="auto"/>
              <w:right w:val="single" w:sz="4" w:space="0" w:color="auto"/>
            </w:tcBorders>
            <w:shd w:val="clear" w:color="auto" w:fill="FFFFFF" w:themeFill="background1"/>
            <w:vAlign w:val="bottom"/>
          </w:tcPr>
          <w:p w:rsidR="00345521" w:rsidRDefault="00877FC9" w:rsidP="00345521">
            <w:pPr>
              <w:jc w:val="center"/>
              <w:rPr>
                <w:color w:val="000000"/>
                <w:sz w:val="16"/>
                <w:szCs w:val="16"/>
              </w:rPr>
            </w:pPr>
            <w:r>
              <w:rPr>
                <w:color w:val="000000"/>
                <w:sz w:val="16"/>
                <w:szCs w:val="16"/>
              </w:rPr>
              <w:t>0 342,3</w:t>
            </w:r>
          </w:p>
        </w:tc>
        <w:tc>
          <w:tcPr>
            <w:tcW w:w="1024" w:type="dxa"/>
            <w:tcBorders>
              <w:top w:val="nil"/>
              <w:left w:val="nil"/>
              <w:bottom w:val="single" w:sz="4" w:space="0" w:color="auto"/>
              <w:right w:val="single" w:sz="4" w:space="0" w:color="auto"/>
            </w:tcBorders>
            <w:shd w:val="clear" w:color="auto" w:fill="FFFFFF" w:themeFill="background1"/>
            <w:vAlign w:val="bottom"/>
          </w:tcPr>
          <w:p w:rsidR="00345521" w:rsidRDefault="00877FC9" w:rsidP="00345521">
            <w:pPr>
              <w:jc w:val="center"/>
              <w:rPr>
                <w:color w:val="000000"/>
                <w:sz w:val="16"/>
                <w:szCs w:val="16"/>
              </w:rPr>
            </w:pPr>
            <w:r>
              <w:rPr>
                <w:color w:val="000000"/>
                <w:sz w:val="16"/>
                <w:szCs w:val="16"/>
              </w:rPr>
              <w:t>0,0</w:t>
            </w:r>
          </w:p>
        </w:tc>
      </w:tr>
      <w:tr w:rsidR="00345521" w:rsidRPr="00BD6A1E" w:rsidTr="007540ED">
        <w:trPr>
          <w:gridAfter w:val="2"/>
          <w:wAfter w:w="1970" w:type="dxa"/>
          <w:trHeight w:val="30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345521" w:rsidRPr="00BD6A1E" w:rsidRDefault="00345521" w:rsidP="00345521">
            <w:pPr>
              <w:jc w:val="center"/>
              <w:rPr>
                <w:color w:val="000000"/>
                <w:sz w:val="16"/>
                <w:szCs w:val="16"/>
              </w:rPr>
            </w:pPr>
            <w:r w:rsidRPr="00BD6A1E">
              <w:rPr>
                <w:color w:val="000000"/>
                <w:sz w:val="16"/>
                <w:szCs w:val="16"/>
              </w:rPr>
              <w:t>Основное мероприятие 1.4</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345521" w:rsidRPr="00BD6A1E" w:rsidRDefault="00345521" w:rsidP="00345521">
            <w:pPr>
              <w:jc w:val="both"/>
              <w:rPr>
                <w:color w:val="000000"/>
                <w:sz w:val="16"/>
                <w:szCs w:val="16"/>
              </w:rPr>
            </w:pPr>
            <w:r w:rsidRPr="00BD6A1E">
              <w:rPr>
                <w:color w:val="000000"/>
                <w:sz w:val="16"/>
                <w:szCs w:val="16"/>
              </w:rPr>
              <w:t>Развитие массового спорта, в том числе гранты Правительства Республики Марий Эл на развитие физической культуры и массового спорта</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345521" w:rsidRPr="00BD6A1E" w:rsidRDefault="00877FC9" w:rsidP="00877FC9">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345521" w:rsidRPr="00BD6A1E" w:rsidRDefault="00345521" w:rsidP="00345521">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345521" w:rsidRPr="00BD6A1E" w:rsidRDefault="00877FC9" w:rsidP="00345521">
            <w:pPr>
              <w:jc w:val="center"/>
              <w:rPr>
                <w:bCs/>
                <w:color w:val="000000"/>
                <w:sz w:val="16"/>
                <w:szCs w:val="16"/>
              </w:rPr>
            </w:pPr>
            <w:r>
              <w:rPr>
                <w:bCs/>
                <w:color w:val="000000"/>
                <w:sz w:val="16"/>
                <w:szCs w:val="16"/>
              </w:rPr>
              <w:t>1 000,0</w:t>
            </w:r>
          </w:p>
        </w:tc>
        <w:tc>
          <w:tcPr>
            <w:tcW w:w="1140" w:type="dxa"/>
            <w:tcBorders>
              <w:top w:val="nil"/>
              <w:left w:val="nil"/>
              <w:bottom w:val="single" w:sz="4" w:space="0" w:color="auto"/>
              <w:right w:val="single" w:sz="4" w:space="0" w:color="auto"/>
            </w:tcBorders>
            <w:shd w:val="clear" w:color="auto" w:fill="FFFFFF" w:themeFill="background1"/>
            <w:vAlign w:val="bottom"/>
          </w:tcPr>
          <w:p w:rsidR="00345521" w:rsidRPr="00BD6A1E" w:rsidRDefault="00877FC9" w:rsidP="00345521">
            <w:pPr>
              <w:jc w:val="center"/>
              <w:rPr>
                <w:bCs/>
                <w:color w:val="000000"/>
                <w:sz w:val="16"/>
                <w:szCs w:val="16"/>
              </w:rPr>
            </w:pPr>
            <w:r>
              <w:rPr>
                <w:bCs/>
                <w:color w:val="000000"/>
                <w:sz w:val="16"/>
                <w:szCs w:val="16"/>
              </w:rPr>
              <w:t>1 000,0</w:t>
            </w:r>
          </w:p>
        </w:tc>
        <w:tc>
          <w:tcPr>
            <w:tcW w:w="985" w:type="dxa"/>
            <w:tcBorders>
              <w:top w:val="nil"/>
              <w:left w:val="nil"/>
              <w:bottom w:val="single" w:sz="4" w:space="0" w:color="auto"/>
              <w:right w:val="single" w:sz="4" w:space="0" w:color="auto"/>
            </w:tcBorders>
            <w:shd w:val="clear" w:color="auto" w:fill="FFFFFF" w:themeFill="background1"/>
            <w:vAlign w:val="bottom"/>
          </w:tcPr>
          <w:p w:rsidR="00345521" w:rsidRPr="00BD6A1E" w:rsidRDefault="00877FC9" w:rsidP="00345521">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345521" w:rsidRPr="00BD6A1E" w:rsidRDefault="00877FC9" w:rsidP="00345521">
            <w:pPr>
              <w:jc w:val="center"/>
              <w:rPr>
                <w:bCs/>
                <w:color w:val="000000"/>
                <w:sz w:val="16"/>
                <w:szCs w:val="16"/>
              </w:rPr>
            </w:pPr>
            <w:r>
              <w:rPr>
                <w:bCs/>
                <w:color w:val="000000"/>
                <w:sz w:val="16"/>
                <w:szCs w:val="16"/>
              </w:rPr>
              <w:t>3 950,0</w:t>
            </w:r>
          </w:p>
        </w:tc>
        <w:tc>
          <w:tcPr>
            <w:tcW w:w="1193" w:type="dxa"/>
            <w:tcBorders>
              <w:top w:val="nil"/>
              <w:left w:val="nil"/>
              <w:bottom w:val="single" w:sz="4" w:space="0" w:color="auto"/>
              <w:right w:val="single" w:sz="4" w:space="0" w:color="auto"/>
            </w:tcBorders>
            <w:shd w:val="clear" w:color="auto" w:fill="FFFFFF" w:themeFill="background1"/>
            <w:vAlign w:val="bottom"/>
          </w:tcPr>
          <w:p w:rsidR="00345521" w:rsidRPr="00BD6A1E" w:rsidRDefault="00877FC9" w:rsidP="00345521">
            <w:pPr>
              <w:jc w:val="center"/>
              <w:rPr>
                <w:bCs/>
                <w:color w:val="000000"/>
                <w:sz w:val="16"/>
                <w:szCs w:val="16"/>
              </w:rPr>
            </w:pPr>
            <w:r>
              <w:rPr>
                <w:bCs/>
                <w:color w:val="000000"/>
                <w:sz w:val="16"/>
                <w:szCs w:val="16"/>
              </w:rPr>
              <w:t>3 950,0</w:t>
            </w:r>
          </w:p>
        </w:tc>
        <w:tc>
          <w:tcPr>
            <w:tcW w:w="985" w:type="dxa"/>
            <w:tcBorders>
              <w:top w:val="nil"/>
              <w:left w:val="nil"/>
              <w:bottom w:val="single" w:sz="4" w:space="0" w:color="auto"/>
              <w:right w:val="single" w:sz="4" w:space="0" w:color="auto"/>
            </w:tcBorders>
            <w:shd w:val="clear" w:color="auto" w:fill="FFFFFF" w:themeFill="background1"/>
            <w:vAlign w:val="bottom"/>
          </w:tcPr>
          <w:p w:rsidR="00345521" w:rsidRPr="00BD6A1E" w:rsidRDefault="00877FC9" w:rsidP="00345521">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345521" w:rsidRPr="00BD6A1E" w:rsidRDefault="00877FC9" w:rsidP="00345521">
            <w:pPr>
              <w:jc w:val="center"/>
              <w:rPr>
                <w:bCs/>
                <w:color w:val="000000"/>
                <w:sz w:val="16"/>
                <w:szCs w:val="16"/>
              </w:rPr>
            </w:pPr>
            <w:r>
              <w:rPr>
                <w:bCs/>
                <w:color w:val="000000"/>
                <w:sz w:val="16"/>
                <w:szCs w:val="16"/>
              </w:rPr>
              <w:t>3 800,0</w:t>
            </w:r>
          </w:p>
        </w:tc>
        <w:tc>
          <w:tcPr>
            <w:tcW w:w="1224" w:type="dxa"/>
            <w:tcBorders>
              <w:top w:val="nil"/>
              <w:left w:val="nil"/>
              <w:bottom w:val="single" w:sz="4" w:space="0" w:color="auto"/>
              <w:right w:val="single" w:sz="4" w:space="0" w:color="auto"/>
            </w:tcBorders>
            <w:shd w:val="clear" w:color="auto" w:fill="FFFFFF" w:themeFill="background1"/>
            <w:vAlign w:val="bottom"/>
          </w:tcPr>
          <w:p w:rsidR="00345521" w:rsidRPr="00BD6A1E" w:rsidRDefault="00877FC9" w:rsidP="00345521">
            <w:pPr>
              <w:jc w:val="center"/>
              <w:rPr>
                <w:bCs/>
                <w:color w:val="000000"/>
                <w:sz w:val="16"/>
                <w:szCs w:val="16"/>
              </w:rPr>
            </w:pPr>
            <w:r>
              <w:rPr>
                <w:bCs/>
                <w:color w:val="000000"/>
                <w:sz w:val="16"/>
                <w:szCs w:val="16"/>
              </w:rPr>
              <w:t>3 800,0</w:t>
            </w:r>
          </w:p>
        </w:tc>
        <w:tc>
          <w:tcPr>
            <w:tcW w:w="1024" w:type="dxa"/>
            <w:tcBorders>
              <w:top w:val="nil"/>
              <w:left w:val="nil"/>
              <w:bottom w:val="single" w:sz="4" w:space="0" w:color="auto"/>
              <w:right w:val="single" w:sz="4" w:space="0" w:color="auto"/>
            </w:tcBorders>
            <w:shd w:val="clear" w:color="auto" w:fill="FFFFFF" w:themeFill="background1"/>
            <w:vAlign w:val="bottom"/>
          </w:tcPr>
          <w:p w:rsidR="00345521" w:rsidRPr="00BD6A1E" w:rsidRDefault="00877FC9" w:rsidP="00345521">
            <w:pPr>
              <w:jc w:val="center"/>
              <w:rPr>
                <w:bCs/>
                <w:color w:val="000000"/>
                <w:sz w:val="16"/>
                <w:szCs w:val="16"/>
              </w:rPr>
            </w:pPr>
            <w:r>
              <w:rPr>
                <w:bCs/>
                <w:color w:val="000000"/>
                <w:sz w:val="16"/>
                <w:szCs w:val="16"/>
              </w:rPr>
              <w:t>0,0</w:t>
            </w:r>
          </w:p>
        </w:tc>
      </w:tr>
      <w:tr w:rsidR="00877FC9" w:rsidRPr="00BD6A1E" w:rsidTr="007540ED">
        <w:trPr>
          <w:gridAfter w:val="2"/>
          <w:wAfter w:w="1970" w:type="dxa"/>
          <w:trHeight w:val="516"/>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77FC9" w:rsidRPr="00BD6A1E" w:rsidRDefault="00877FC9" w:rsidP="00877FC9">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77FC9" w:rsidRPr="00BD6A1E" w:rsidRDefault="00877FC9" w:rsidP="00877FC9">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77FC9" w:rsidRPr="00BD6A1E" w:rsidRDefault="00877FC9" w:rsidP="00877FC9">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877FC9" w:rsidRPr="00BD6A1E" w:rsidRDefault="00877FC9" w:rsidP="00877FC9">
            <w:pPr>
              <w:rPr>
                <w:color w:val="000000"/>
                <w:sz w:val="16"/>
                <w:szCs w:val="16"/>
              </w:rPr>
            </w:pPr>
            <w:r w:rsidRPr="00BD6A1E">
              <w:rPr>
                <w:color w:val="000000"/>
                <w:sz w:val="16"/>
                <w:szCs w:val="16"/>
              </w:rPr>
              <w:t>867 1102 1010429370 613</w:t>
            </w:r>
          </w:p>
        </w:tc>
        <w:tc>
          <w:tcPr>
            <w:tcW w:w="907"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bCs/>
                <w:color w:val="000000"/>
                <w:sz w:val="16"/>
                <w:szCs w:val="16"/>
              </w:rPr>
            </w:pPr>
            <w:r>
              <w:rPr>
                <w:bCs/>
                <w:color w:val="000000"/>
                <w:sz w:val="16"/>
                <w:szCs w:val="16"/>
              </w:rPr>
              <w:t>1 000,0</w:t>
            </w:r>
          </w:p>
        </w:tc>
        <w:tc>
          <w:tcPr>
            <w:tcW w:w="1140"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bCs/>
                <w:color w:val="000000"/>
                <w:sz w:val="16"/>
                <w:szCs w:val="16"/>
              </w:rPr>
            </w:pPr>
            <w:r>
              <w:rPr>
                <w:bCs/>
                <w:color w:val="000000"/>
                <w:sz w:val="16"/>
                <w:szCs w:val="16"/>
              </w:rPr>
              <w:t>1 000,0</w:t>
            </w:r>
          </w:p>
        </w:tc>
        <w:tc>
          <w:tcPr>
            <w:tcW w:w="985"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350,0</w:t>
            </w:r>
          </w:p>
        </w:tc>
        <w:tc>
          <w:tcPr>
            <w:tcW w:w="1193"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350,0</w:t>
            </w:r>
          </w:p>
        </w:tc>
        <w:tc>
          <w:tcPr>
            <w:tcW w:w="985"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250,0</w:t>
            </w:r>
          </w:p>
        </w:tc>
        <w:tc>
          <w:tcPr>
            <w:tcW w:w="1224"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250,0</w:t>
            </w:r>
          </w:p>
        </w:tc>
        <w:tc>
          <w:tcPr>
            <w:tcW w:w="1024"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0,0</w:t>
            </w:r>
          </w:p>
        </w:tc>
      </w:tr>
      <w:tr w:rsidR="00877FC9" w:rsidRPr="00BD6A1E" w:rsidTr="007540ED">
        <w:trPr>
          <w:gridAfter w:val="2"/>
          <w:wAfter w:w="1970" w:type="dxa"/>
          <w:trHeight w:val="566"/>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77FC9" w:rsidRPr="00BD6A1E" w:rsidRDefault="00877FC9" w:rsidP="00877FC9">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77FC9" w:rsidRPr="00BD6A1E" w:rsidRDefault="00877FC9" w:rsidP="00877FC9">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77FC9" w:rsidRPr="00BD6A1E" w:rsidRDefault="00877FC9" w:rsidP="00877FC9">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877FC9" w:rsidRPr="00BD6A1E" w:rsidRDefault="00877FC9" w:rsidP="00877FC9">
            <w:pPr>
              <w:rPr>
                <w:color w:val="000000"/>
                <w:sz w:val="16"/>
                <w:szCs w:val="16"/>
              </w:rPr>
            </w:pPr>
            <w:r>
              <w:rPr>
                <w:color w:val="000000"/>
                <w:sz w:val="16"/>
                <w:szCs w:val="16"/>
              </w:rPr>
              <w:t>867 1102 10104</w:t>
            </w:r>
            <w:r w:rsidRPr="00BD6A1E">
              <w:rPr>
                <w:color w:val="000000"/>
                <w:sz w:val="16"/>
                <w:szCs w:val="16"/>
              </w:rPr>
              <w:t>29370 633</w:t>
            </w:r>
          </w:p>
        </w:tc>
        <w:tc>
          <w:tcPr>
            <w:tcW w:w="907"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3 600,0</w:t>
            </w:r>
          </w:p>
        </w:tc>
        <w:tc>
          <w:tcPr>
            <w:tcW w:w="1193"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3 600,0</w:t>
            </w:r>
          </w:p>
        </w:tc>
        <w:tc>
          <w:tcPr>
            <w:tcW w:w="985"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3 550,0</w:t>
            </w:r>
          </w:p>
        </w:tc>
        <w:tc>
          <w:tcPr>
            <w:tcW w:w="1224"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3 550,0</w:t>
            </w:r>
          </w:p>
        </w:tc>
        <w:tc>
          <w:tcPr>
            <w:tcW w:w="1024"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color w:val="000000"/>
                <w:sz w:val="16"/>
                <w:szCs w:val="16"/>
              </w:rPr>
            </w:pPr>
            <w:r>
              <w:rPr>
                <w:color w:val="000000"/>
                <w:sz w:val="16"/>
                <w:szCs w:val="16"/>
              </w:rPr>
              <w:t>0,0</w:t>
            </w:r>
          </w:p>
        </w:tc>
      </w:tr>
      <w:tr w:rsidR="00877FC9"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77FC9" w:rsidRPr="00BD6A1E" w:rsidRDefault="00877FC9" w:rsidP="00877FC9">
            <w:pPr>
              <w:jc w:val="center"/>
              <w:rPr>
                <w:color w:val="000000"/>
                <w:sz w:val="16"/>
                <w:szCs w:val="16"/>
              </w:rPr>
            </w:pPr>
            <w:r>
              <w:rPr>
                <w:color w:val="000000"/>
                <w:sz w:val="16"/>
                <w:szCs w:val="16"/>
              </w:rPr>
              <w:t>Основное мероприятие Р</w:t>
            </w:r>
            <w:r w:rsidRPr="00BD6A1E">
              <w:rPr>
                <w:color w:val="000000"/>
                <w:sz w:val="16"/>
                <w:szCs w:val="16"/>
              </w:rPr>
              <w:t>5</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77FC9" w:rsidRDefault="00877FC9" w:rsidP="00877FC9">
            <w:pPr>
              <w:jc w:val="both"/>
              <w:rPr>
                <w:color w:val="000000"/>
                <w:sz w:val="16"/>
                <w:szCs w:val="16"/>
              </w:rPr>
            </w:pPr>
            <w:r>
              <w:rPr>
                <w:color w:val="000000"/>
                <w:sz w:val="16"/>
                <w:szCs w:val="16"/>
              </w:rPr>
              <w:t>Региональный проект «</w:t>
            </w:r>
            <w:r w:rsidRPr="00BD6A1E">
              <w:rPr>
                <w:color w:val="000000"/>
                <w:sz w:val="16"/>
                <w:szCs w:val="16"/>
              </w:rPr>
              <w:t>Спорт-</w:t>
            </w:r>
            <w:r>
              <w:rPr>
                <w:color w:val="000000"/>
                <w:sz w:val="16"/>
                <w:szCs w:val="16"/>
              </w:rPr>
              <w:t>норма жизни»</w:t>
            </w:r>
          </w:p>
          <w:p w:rsidR="00877FC9" w:rsidRPr="00BD6A1E" w:rsidRDefault="00877FC9" w:rsidP="00877FC9">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877FC9" w:rsidRPr="00BD6A1E" w:rsidRDefault="00877FC9" w:rsidP="00877FC9">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877FC9" w:rsidRPr="00BD6A1E" w:rsidRDefault="00877FC9" w:rsidP="00877FC9">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bCs/>
                <w:sz w:val="16"/>
                <w:szCs w:val="16"/>
              </w:rPr>
            </w:pPr>
            <w:r>
              <w:rPr>
                <w:bCs/>
                <w:sz w:val="16"/>
                <w:szCs w:val="16"/>
              </w:rPr>
              <w:t>34 875,3</w:t>
            </w:r>
          </w:p>
        </w:tc>
        <w:tc>
          <w:tcPr>
            <w:tcW w:w="1140"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bCs/>
                <w:sz w:val="16"/>
                <w:szCs w:val="16"/>
              </w:rPr>
            </w:pPr>
            <w:r>
              <w:rPr>
                <w:bCs/>
                <w:sz w:val="16"/>
                <w:szCs w:val="16"/>
              </w:rPr>
              <w:t>697,5</w:t>
            </w:r>
          </w:p>
        </w:tc>
        <w:tc>
          <w:tcPr>
            <w:tcW w:w="985"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bCs/>
                <w:sz w:val="16"/>
                <w:szCs w:val="16"/>
              </w:rPr>
            </w:pPr>
            <w:r>
              <w:rPr>
                <w:bCs/>
                <w:sz w:val="16"/>
                <w:szCs w:val="16"/>
              </w:rPr>
              <w:t>34 177,8</w:t>
            </w:r>
          </w:p>
        </w:tc>
        <w:tc>
          <w:tcPr>
            <w:tcW w:w="1136"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bCs/>
                <w:sz w:val="16"/>
                <w:szCs w:val="16"/>
              </w:rPr>
            </w:pPr>
            <w:r>
              <w:rPr>
                <w:bCs/>
                <w:sz w:val="16"/>
                <w:szCs w:val="16"/>
              </w:rPr>
              <w:t>9 364,1</w:t>
            </w:r>
          </w:p>
        </w:tc>
        <w:tc>
          <w:tcPr>
            <w:tcW w:w="1193"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bCs/>
                <w:sz w:val="16"/>
                <w:szCs w:val="16"/>
              </w:rPr>
            </w:pPr>
            <w:r>
              <w:rPr>
                <w:bCs/>
                <w:sz w:val="16"/>
                <w:szCs w:val="16"/>
              </w:rPr>
              <w:t>187,3</w:t>
            </w:r>
          </w:p>
        </w:tc>
        <w:tc>
          <w:tcPr>
            <w:tcW w:w="985"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bCs/>
                <w:sz w:val="16"/>
                <w:szCs w:val="16"/>
              </w:rPr>
            </w:pPr>
            <w:r>
              <w:rPr>
                <w:bCs/>
                <w:sz w:val="16"/>
                <w:szCs w:val="16"/>
              </w:rPr>
              <w:t>9 177,8</w:t>
            </w:r>
          </w:p>
        </w:tc>
        <w:tc>
          <w:tcPr>
            <w:tcW w:w="960"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bCs/>
                <w:sz w:val="16"/>
                <w:szCs w:val="16"/>
              </w:rPr>
            </w:pPr>
            <w:r>
              <w:rPr>
                <w:bCs/>
                <w:sz w:val="16"/>
                <w:szCs w:val="16"/>
              </w:rPr>
              <w:t>8 607,2</w:t>
            </w:r>
          </w:p>
        </w:tc>
        <w:tc>
          <w:tcPr>
            <w:tcW w:w="1224"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bCs/>
                <w:sz w:val="16"/>
                <w:szCs w:val="16"/>
              </w:rPr>
            </w:pPr>
            <w:r>
              <w:rPr>
                <w:bCs/>
                <w:sz w:val="16"/>
                <w:szCs w:val="16"/>
              </w:rPr>
              <w:t>172,1</w:t>
            </w:r>
          </w:p>
        </w:tc>
        <w:tc>
          <w:tcPr>
            <w:tcW w:w="1024" w:type="dxa"/>
            <w:tcBorders>
              <w:top w:val="nil"/>
              <w:left w:val="nil"/>
              <w:bottom w:val="single" w:sz="4" w:space="0" w:color="auto"/>
              <w:right w:val="single" w:sz="4" w:space="0" w:color="auto"/>
            </w:tcBorders>
            <w:shd w:val="clear" w:color="auto" w:fill="FFFFFF" w:themeFill="background1"/>
            <w:vAlign w:val="bottom"/>
          </w:tcPr>
          <w:p w:rsidR="00877FC9" w:rsidRPr="00BD6A1E" w:rsidRDefault="00877FC9" w:rsidP="00877FC9">
            <w:pPr>
              <w:jc w:val="center"/>
              <w:rPr>
                <w:bCs/>
                <w:sz w:val="16"/>
                <w:szCs w:val="16"/>
              </w:rPr>
            </w:pPr>
            <w:r>
              <w:rPr>
                <w:bCs/>
                <w:sz w:val="16"/>
                <w:szCs w:val="16"/>
              </w:rPr>
              <w:t>8 435,0</w:t>
            </w:r>
          </w:p>
        </w:tc>
      </w:tr>
      <w:tr w:rsidR="00316C03" w:rsidRPr="00BD6A1E" w:rsidTr="007540ED">
        <w:trPr>
          <w:gridAfter w:val="2"/>
          <w:wAfter w:w="1970" w:type="dxa"/>
          <w:trHeight w:val="30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316C03" w:rsidRDefault="00316C03" w:rsidP="00316C03">
            <w:pPr>
              <w:ind w:left="-5"/>
              <w:jc w:val="center"/>
              <w:rPr>
                <w:color w:val="000000"/>
                <w:sz w:val="16"/>
                <w:szCs w:val="16"/>
              </w:rPr>
            </w:pPr>
            <w:r w:rsidRPr="00BD6A1E">
              <w:rPr>
                <w:color w:val="000000"/>
                <w:sz w:val="16"/>
                <w:szCs w:val="16"/>
              </w:rPr>
              <w:t>Минспорт</w:t>
            </w:r>
            <w:r w:rsidRPr="00BD6A1E">
              <w:rPr>
                <w:color w:val="000000"/>
                <w:sz w:val="16"/>
                <w:szCs w:val="16"/>
              </w:rPr>
              <w:br/>
            </w:r>
            <w:r w:rsidRPr="00BD6A1E">
              <w:rPr>
                <w:color w:val="000000"/>
                <w:sz w:val="16"/>
                <w:szCs w:val="16"/>
              </w:rPr>
              <w:lastRenderedPageBreak/>
              <w:t>туризм Республики Марий Эл</w:t>
            </w:r>
          </w:p>
          <w:p w:rsidR="00316C03" w:rsidRPr="00BD6A1E" w:rsidRDefault="00316C03" w:rsidP="00316C03">
            <w:pPr>
              <w:ind w:left="-5"/>
              <w:jc w:val="center"/>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316C03" w:rsidRPr="00BD6A1E" w:rsidRDefault="00316C03" w:rsidP="00316C03">
            <w:pPr>
              <w:ind w:right="-90"/>
              <w:rPr>
                <w:color w:val="000000"/>
                <w:sz w:val="16"/>
                <w:szCs w:val="16"/>
              </w:rPr>
            </w:pPr>
            <w:r w:rsidRPr="00BD6A1E">
              <w:rPr>
                <w:color w:val="000000"/>
                <w:sz w:val="16"/>
                <w:szCs w:val="16"/>
              </w:rPr>
              <w:lastRenderedPageBreak/>
              <w:t>867 1101 101P5 52280 870</w:t>
            </w:r>
          </w:p>
        </w:tc>
        <w:tc>
          <w:tcPr>
            <w:tcW w:w="907"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r>
      <w:tr w:rsidR="00316C03" w:rsidRPr="00BD6A1E" w:rsidTr="007540ED">
        <w:trPr>
          <w:gridAfter w:val="2"/>
          <w:wAfter w:w="1970" w:type="dxa"/>
          <w:trHeight w:val="30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16C03" w:rsidRPr="00BD6A1E" w:rsidRDefault="00316C03" w:rsidP="00316C03">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316C03" w:rsidRPr="00BD6A1E" w:rsidRDefault="00316C03" w:rsidP="00316C03">
            <w:pPr>
              <w:ind w:right="-90"/>
              <w:rPr>
                <w:color w:val="000000"/>
                <w:sz w:val="16"/>
                <w:szCs w:val="16"/>
              </w:rPr>
            </w:pPr>
            <w:r w:rsidRPr="00BD6A1E">
              <w:rPr>
                <w:color w:val="000000"/>
                <w:sz w:val="16"/>
                <w:szCs w:val="16"/>
              </w:rPr>
              <w:t xml:space="preserve">867 </w:t>
            </w:r>
            <w:r>
              <w:rPr>
                <w:color w:val="000000"/>
                <w:sz w:val="16"/>
                <w:szCs w:val="16"/>
              </w:rPr>
              <w:t>1101</w:t>
            </w:r>
            <w:r w:rsidRPr="00BD6A1E">
              <w:rPr>
                <w:color w:val="000000"/>
                <w:sz w:val="16"/>
                <w:szCs w:val="16"/>
              </w:rPr>
              <w:t xml:space="preserve"> 101P5 52280 </w:t>
            </w:r>
            <w:r>
              <w:rPr>
                <w:color w:val="000000"/>
                <w:sz w:val="16"/>
                <w:szCs w:val="16"/>
              </w:rPr>
              <w:t>244</w:t>
            </w:r>
          </w:p>
        </w:tc>
        <w:tc>
          <w:tcPr>
            <w:tcW w:w="907"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9 365,1</w:t>
            </w:r>
          </w:p>
        </w:tc>
        <w:tc>
          <w:tcPr>
            <w:tcW w:w="114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187,3</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9 177,8</w:t>
            </w:r>
          </w:p>
        </w:tc>
        <w:tc>
          <w:tcPr>
            <w:tcW w:w="1136"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9 365,1</w:t>
            </w:r>
          </w:p>
        </w:tc>
        <w:tc>
          <w:tcPr>
            <w:tcW w:w="1193"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187,3</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9 177,8</w:t>
            </w:r>
          </w:p>
        </w:tc>
        <w:tc>
          <w:tcPr>
            <w:tcW w:w="96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8 607,2</w:t>
            </w:r>
          </w:p>
        </w:tc>
        <w:tc>
          <w:tcPr>
            <w:tcW w:w="12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172,1</w:t>
            </w:r>
          </w:p>
        </w:tc>
        <w:tc>
          <w:tcPr>
            <w:tcW w:w="10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8 435,1</w:t>
            </w:r>
          </w:p>
        </w:tc>
      </w:tr>
      <w:tr w:rsidR="00316C03" w:rsidRPr="00BD6A1E" w:rsidTr="007540ED">
        <w:trPr>
          <w:trHeight w:val="36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16C03" w:rsidRPr="00BD6A1E" w:rsidRDefault="00316C03" w:rsidP="00316C03">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316C03" w:rsidRPr="00BD6A1E" w:rsidRDefault="00316C03" w:rsidP="00316C03">
            <w:pPr>
              <w:ind w:right="-90"/>
              <w:rPr>
                <w:color w:val="000000"/>
                <w:sz w:val="16"/>
                <w:szCs w:val="16"/>
              </w:rPr>
            </w:pPr>
            <w:r w:rsidRPr="00BD6A1E">
              <w:rPr>
                <w:color w:val="000000"/>
                <w:sz w:val="16"/>
                <w:szCs w:val="16"/>
              </w:rPr>
              <w:t>867 1101 101P5 522</w:t>
            </w:r>
            <w:r>
              <w:rPr>
                <w:color w:val="000000"/>
                <w:sz w:val="16"/>
                <w:szCs w:val="16"/>
              </w:rPr>
              <w:t>9</w:t>
            </w:r>
            <w:r w:rsidRPr="00BD6A1E">
              <w:rPr>
                <w:color w:val="000000"/>
                <w:sz w:val="16"/>
                <w:szCs w:val="16"/>
              </w:rPr>
              <w:t xml:space="preserve">0 </w:t>
            </w:r>
            <w:r>
              <w:rPr>
                <w:color w:val="000000"/>
                <w:sz w:val="16"/>
                <w:szCs w:val="16"/>
              </w:rPr>
              <w:t>612</w:t>
            </w:r>
          </w:p>
        </w:tc>
        <w:tc>
          <w:tcPr>
            <w:tcW w:w="907"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25 510,2</w:t>
            </w:r>
          </w:p>
        </w:tc>
        <w:tc>
          <w:tcPr>
            <w:tcW w:w="114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510,2</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25 000,0</w:t>
            </w:r>
          </w:p>
        </w:tc>
        <w:tc>
          <w:tcPr>
            <w:tcW w:w="1136"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985" w:type="dxa"/>
            <w:vAlign w:val="bottom"/>
          </w:tcPr>
          <w:p w:rsidR="00316C03" w:rsidRPr="00BD6A1E" w:rsidRDefault="00316C03" w:rsidP="00316C03">
            <w:pPr>
              <w:jc w:val="center"/>
              <w:rPr>
                <w:color w:val="000000"/>
                <w:sz w:val="16"/>
                <w:szCs w:val="16"/>
              </w:rPr>
            </w:pPr>
            <w:r>
              <w:rPr>
                <w:color w:val="000000"/>
                <w:sz w:val="16"/>
                <w:szCs w:val="16"/>
              </w:rPr>
              <w:t>0,0</w:t>
            </w:r>
          </w:p>
        </w:tc>
        <w:tc>
          <w:tcPr>
            <w:tcW w:w="985" w:type="dxa"/>
            <w:vAlign w:val="bottom"/>
          </w:tcPr>
          <w:p w:rsidR="00316C03" w:rsidRPr="00BD6A1E" w:rsidRDefault="00316C03" w:rsidP="00316C03">
            <w:pPr>
              <w:jc w:val="center"/>
              <w:rPr>
                <w:color w:val="000000"/>
                <w:sz w:val="16"/>
                <w:szCs w:val="16"/>
              </w:rPr>
            </w:pPr>
            <w:r>
              <w:rPr>
                <w:color w:val="000000"/>
                <w:sz w:val="16"/>
                <w:szCs w:val="16"/>
              </w:rPr>
              <w:t>0,0</w:t>
            </w:r>
          </w:p>
        </w:tc>
      </w:tr>
      <w:tr w:rsidR="00316C03" w:rsidRPr="00BD6A1E" w:rsidTr="007540ED">
        <w:trPr>
          <w:gridAfter w:val="2"/>
          <w:wAfter w:w="1970" w:type="dxa"/>
          <w:trHeight w:val="36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316C03" w:rsidRPr="00BD6A1E" w:rsidRDefault="00316C03" w:rsidP="00316C03">
            <w:pPr>
              <w:jc w:val="center"/>
              <w:rPr>
                <w:color w:val="000000"/>
                <w:sz w:val="16"/>
                <w:szCs w:val="16"/>
              </w:rPr>
            </w:pPr>
            <w:r w:rsidRPr="00BD6A1E">
              <w:rPr>
                <w:color w:val="000000"/>
                <w:sz w:val="16"/>
                <w:szCs w:val="16"/>
              </w:rPr>
              <w:t>Основное мероприятие R3</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316C03" w:rsidRPr="00BD6A1E" w:rsidRDefault="00316C03" w:rsidP="00316C03">
            <w:pPr>
              <w:jc w:val="both"/>
              <w:rPr>
                <w:color w:val="000000"/>
                <w:sz w:val="16"/>
                <w:szCs w:val="16"/>
              </w:rPr>
            </w:pPr>
            <w:r w:rsidRPr="00BD6A1E">
              <w:rPr>
                <w:color w:val="000000"/>
                <w:sz w:val="16"/>
                <w:szCs w:val="16"/>
              </w:rPr>
              <w:t>Региональный проект: «Безопасность дорожного движения»</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316C03" w:rsidRPr="00BD6A1E" w:rsidRDefault="00316C03" w:rsidP="00316C03">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316C03" w:rsidRPr="00BD6A1E" w:rsidRDefault="00316C03" w:rsidP="00316C03">
            <w:pP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r>
      <w:tr w:rsidR="00316C03" w:rsidRPr="00BD6A1E" w:rsidTr="007540ED">
        <w:trPr>
          <w:gridAfter w:val="2"/>
          <w:wAfter w:w="1970" w:type="dxa"/>
          <w:trHeight w:val="111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16C03" w:rsidRPr="00BD6A1E" w:rsidRDefault="00316C03" w:rsidP="00316C03">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16C03" w:rsidRPr="00BD6A1E" w:rsidRDefault="00316C03" w:rsidP="00316C03">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316C03" w:rsidRPr="00BD6A1E" w:rsidRDefault="00316C03" w:rsidP="00316C03">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316C03" w:rsidRPr="00BD6A1E" w:rsidRDefault="00316C03" w:rsidP="00316C03">
            <w:pPr>
              <w:ind w:right="-90"/>
              <w:rPr>
                <w:color w:val="000000"/>
                <w:sz w:val="16"/>
                <w:szCs w:val="16"/>
              </w:rPr>
            </w:pPr>
            <w:r w:rsidRPr="00BD6A1E">
              <w:rPr>
                <w:color w:val="000000"/>
                <w:sz w:val="16"/>
                <w:szCs w:val="16"/>
              </w:rPr>
              <w:t>867 1102 101R329370 244</w:t>
            </w:r>
          </w:p>
        </w:tc>
        <w:tc>
          <w:tcPr>
            <w:tcW w:w="907"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r>
              <w:rPr>
                <w:color w:val="000000"/>
                <w:sz w:val="16"/>
                <w:szCs w:val="16"/>
              </w:rPr>
              <w:t>0,0</w:t>
            </w:r>
          </w:p>
        </w:tc>
      </w:tr>
      <w:tr w:rsidR="00316C03"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jc w:val="center"/>
              <w:rPr>
                <w:color w:val="000000"/>
                <w:sz w:val="16"/>
                <w:szCs w:val="16"/>
              </w:rPr>
            </w:pPr>
            <w:r w:rsidRPr="00BD6A1E">
              <w:rPr>
                <w:color w:val="000000"/>
                <w:sz w:val="16"/>
                <w:szCs w:val="16"/>
              </w:rPr>
              <w:t>Подпрограмма 2</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jc w:val="both"/>
              <w:rPr>
                <w:color w:val="000000"/>
                <w:sz w:val="16"/>
                <w:szCs w:val="16"/>
              </w:rPr>
            </w:pPr>
            <w:r w:rsidRPr="00BD6A1E">
              <w:rPr>
                <w:color w:val="000000"/>
                <w:sz w:val="16"/>
                <w:szCs w:val="16"/>
              </w:rPr>
              <w:t>Реализация комплекса мер по развитию спорта высших достижений и системы подготовки спортивного резерва</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316C03" w:rsidRPr="00BD6A1E" w:rsidRDefault="00316C03" w:rsidP="00316C03">
            <w:pPr>
              <w:ind w:left="-5"/>
              <w:jc w:val="center"/>
              <w:rPr>
                <w:sz w:val="16"/>
                <w:szCs w:val="16"/>
              </w:rPr>
            </w:pPr>
            <w:r w:rsidRPr="00BD6A1E">
              <w:rPr>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316C03" w:rsidRPr="00BD6A1E" w:rsidRDefault="00316C03" w:rsidP="00316C03">
            <w:pPr>
              <w:jc w:val="center"/>
              <w:rPr>
                <w:sz w:val="16"/>
                <w:szCs w:val="16"/>
              </w:rPr>
            </w:pPr>
            <w:r w:rsidRPr="00BD6A1E">
              <w:rPr>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168 693,0</w:t>
            </w:r>
          </w:p>
        </w:tc>
        <w:tc>
          <w:tcPr>
            <w:tcW w:w="114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150 148,3</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18 544,7</w:t>
            </w:r>
          </w:p>
        </w:tc>
        <w:tc>
          <w:tcPr>
            <w:tcW w:w="1136"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198 313,2</w:t>
            </w:r>
          </w:p>
        </w:tc>
        <w:tc>
          <w:tcPr>
            <w:tcW w:w="1193"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sz w:val="16"/>
                <w:szCs w:val="16"/>
              </w:rPr>
            </w:pPr>
            <w:r>
              <w:rPr>
                <w:sz w:val="16"/>
                <w:szCs w:val="16"/>
              </w:rPr>
              <w:t>154 768,5</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B05D5B" w:rsidP="00316C03">
            <w:pPr>
              <w:jc w:val="center"/>
              <w:rPr>
                <w:sz w:val="16"/>
                <w:szCs w:val="16"/>
              </w:rPr>
            </w:pPr>
            <w:r>
              <w:rPr>
                <w:sz w:val="16"/>
                <w:szCs w:val="16"/>
              </w:rPr>
              <w:t>43 544,7</w:t>
            </w:r>
          </w:p>
        </w:tc>
        <w:tc>
          <w:tcPr>
            <w:tcW w:w="96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B05D5B" w:rsidP="00316C03">
            <w:pPr>
              <w:jc w:val="center"/>
              <w:rPr>
                <w:sz w:val="16"/>
                <w:szCs w:val="16"/>
              </w:rPr>
            </w:pPr>
            <w:r>
              <w:rPr>
                <w:sz w:val="16"/>
                <w:szCs w:val="16"/>
              </w:rPr>
              <w:t>198 210,1</w:t>
            </w:r>
          </w:p>
        </w:tc>
        <w:tc>
          <w:tcPr>
            <w:tcW w:w="12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B05D5B" w:rsidP="00316C03">
            <w:pPr>
              <w:jc w:val="center"/>
              <w:rPr>
                <w:sz w:val="16"/>
                <w:szCs w:val="16"/>
              </w:rPr>
            </w:pPr>
            <w:r>
              <w:rPr>
                <w:sz w:val="16"/>
                <w:szCs w:val="16"/>
              </w:rPr>
              <w:t>154 665,4</w:t>
            </w:r>
          </w:p>
        </w:tc>
        <w:tc>
          <w:tcPr>
            <w:tcW w:w="10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B05D5B" w:rsidP="00316C03">
            <w:pPr>
              <w:jc w:val="center"/>
              <w:rPr>
                <w:sz w:val="16"/>
                <w:szCs w:val="16"/>
              </w:rPr>
            </w:pPr>
            <w:r>
              <w:rPr>
                <w:sz w:val="16"/>
                <w:szCs w:val="16"/>
              </w:rPr>
              <w:t>43 544,7</w:t>
            </w:r>
          </w:p>
        </w:tc>
      </w:tr>
      <w:tr w:rsidR="00316C03" w:rsidRPr="00BD6A1E" w:rsidTr="007540ED">
        <w:trPr>
          <w:gridAfter w:val="2"/>
          <w:wAfter w:w="1970" w:type="dxa"/>
          <w:trHeight w:val="112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316C03" w:rsidRPr="00BD6A1E" w:rsidRDefault="00316C03" w:rsidP="00316C03">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316C03" w:rsidRPr="00BD6A1E" w:rsidRDefault="00316C03" w:rsidP="00316C03">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p>
        </w:tc>
        <w:tc>
          <w:tcPr>
            <w:tcW w:w="114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p>
        </w:tc>
        <w:tc>
          <w:tcPr>
            <w:tcW w:w="1136"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p>
        </w:tc>
        <w:tc>
          <w:tcPr>
            <w:tcW w:w="1193"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p>
        </w:tc>
        <w:tc>
          <w:tcPr>
            <w:tcW w:w="12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p>
        </w:tc>
        <w:tc>
          <w:tcPr>
            <w:tcW w:w="10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316C03" w:rsidP="00316C03">
            <w:pPr>
              <w:jc w:val="center"/>
              <w:rPr>
                <w:color w:val="000000"/>
                <w:sz w:val="16"/>
                <w:szCs w:val="16"/>
              </w:rPr>
            </w:pPr>
          </w:p>
        </w:tc>
      </w:tr>
      <w:tr w:rsidR="00316C03"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jc w:val="center"/>
              <w:rPr>
                <w:color w:val="000000"/>
                <w:sz w:val="16"/>
                <w:szCs w:val="16"/>
              </w:rPr>
            </w:pPr>
            <w:r w:rsidRPr="00BD6A1E">
              <w:rPr>
                <w:color w:val="000000"/>
                <w:sz w:val="16"/>
                <w:szCs w:val="16"/>
              </w:rPr>
              <w:t>Основное мероприятие 2.1</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jc w:val="both"/>
              <w:rPr>
                <w:color w:val="000000"/>
                <w:sz w:val="16"/>
                <w:szCs w:val="16"/>
              </w:rPr>
            </w:pPr>
            <w:r w:rsidRPr="00BD6A1E">
              <w:rPr>
                <w:color w:val="000000"/>
                <w:sz w:val="16"/>
                <w:szCs w:val="16"/>
              </w:rPr>
              <w:t xml:space="preserve">Содержание </w:t>
            </w:r>
            <w:r w:rsidRPr="00BD6A1E">
              <w:rPr>
                <w:color w:val="000000"/>
                <w:sz w:val="16"/>
                <w:szCs w:val="16"/>
              </w:rPr>
              <w:br/>
              <w:t xml:space="preserve">и обеспечение деятельности государственного бюджетного профессионального образовательного учреждения Республики </w:t>
            </w:r>
            <w:r w:rsidRPr="00BD6A1E">
              <w:rPr>
                <w:color w:val="000000"/>
                <w:sz w:val="16"/>
                <w:szCs w:val="16"/>
              </w:rPr>
              <w:br/>
              <w:t>Марий Эл «Училище олимпийского резерва»</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316C03" w:rsidRPr="00BD6A1E" w:rsidRDefault="00316C03" w:rsidP="00316C03">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316C03" w:rsidRPr="00BD6A1E" w:rsidRDefault="00316C03" w:rsidP="00316C03">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bCs/>
                <w:color w:val="000000"/>
                <w:sz w:val="16"/>
                <w:szCs w:val="16"/>
              </w:rPr>
            </w:pPr>
            <w:r>
              <w:rPr>
                <w:bCs/>
                <w:color w:val="000000"/>
                <w:sz w:val="16"/>
                <w:szCs w:val="16"/>
              </w:rPr>
              <w:t>37 599,2</w:t>
            </w:r>
          </w:p>
        </w:tc>
        <w:tc>
          <w:tcPr>
            <w:tcW w:w="114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bCs/>
                <w:color w:val="000000"/>
                <w:sz w:val="16"/>
                <w:szCs w:val="16"/>
              </w:rPr>
            </w:pPr>
            <w:r>
              <w:rPr>
                <w:bCs/>
                <w:color w:val="000000"/>
                <w:sz w:val="16"/>
                <w:szCs w:val="16"/>
              </w:rPr>
              <w:t>37 599,2</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bCs/>
                <w:color w:val="000000"/>
                <w:sz w:val="16"/>
                <w:szCs w:val="16"/>
              </w:rPr>
            </w:pPr>
            <w:r>
              <w:rPr>
                <w:bCs/>
                <w:color w:val="000000"/>
                <w:sz w:val="16"/>
                <w:szCs w:val="16"/>
              </w:rPr>
              <w:t>34 618,6</w:t>
            </w:r>
          </w:p>
        </w:tc>
        <w:tc>
          <w:tcPr>
            <w:tcW w:w="1193"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bCs/>
                <w:color w:val="000000"/>
                <w:sz w:val="16"/>
                <w:szCs w:val="16"/>
              </w:rPr>
            </w:pPr>
            <w:r>
              <w:rPr>
                <w:bCs/>
                <w:color w:val="000000"/>
                <w:sz w:val="16"/>
                <w:szCs w:val="16"/>
              </w:rPr>
              <w:t>34 618,6</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bCs/>
                <w:color w:val="000000"/>
                <w:sz w:val="16"/>
                <w:szCs w:val="16"/>
              </w:rPr>
            </w:pPr>
            <w:r>
              <w:rPr>
                <w:bCs/>
                <w:color w:val="000000"/>
                <w:sz w:val="16"/>
                <w:szCs w:val="16"/>
              </w:rPr>
              <w:t>34 517,2</w:t>
            </w:r>
          </w:p>
        </w:tc>
        <w:tc>
          <w:tcPr>
            <w:tcW w:w="12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bCs/>
                <w:color w:val="000000"/>
                <w:sz w:val="16"/>
                <w:szCs w:val="16"/>
              </w:rPr>
            </w:pPr>
            <w:r>
              <w:rPr>
                <w:bCs/>
                <w:color w:val="000000"/>
                <w:sz w:val="16"/>
                <w:szCs w:val="16"/>
              </w:rPr>
              <w:t>34 517,2</w:t>
            </w:r>
          </w:p>
        </w:tc>
        <w:tc>
          <w:tcPr>
            <w:tcW w:w="10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bCs/>
                <w:color w:val="000000"/>
                <w:sz w:val="16"/>
                <w:szCs w:val="16"/>
              </w:rPr>
            </w:pPr>
            <w:r>
              <w:rPr>
                <w:bCs/>
                <w:color w:val="000000"/>
                <w:sz w:val="16"/>
                <w:szCs w:val="16"/>
              </w:rPr>
              <w:t>0,0</w:t>
            </w:r>
          </w:p>
        </w:tc>
      </w:tr>
      <w:tr w:rsidR="00316C03" w:rsidRPr="00BD6A1E" w:rsidTr="007540ED">
        <w:trPr>
          <w:gridAfter w:val="2"/>
          <w:wAfter w:w="1970" w:type="dxa"/>
          <w:trHeight w:val="70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jc w:val="both"/>
              <w:rPr>
                <w:color w:val="000000"/>
                <w:sz w:val="16"/>
                <w:szCs w:val="16"/>
              </w:rPr>
            </w:pPr>
          </w:p>
        </w:tc>
        <w:tc>
          <w:tcPr>
            <w:tcW w:w="12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316C03" w:rsidRPr="00BD6A1E" w:rsidRDefault="00316C03" w:rsidP="00316C03">
            <w:pPr>
              <w:rPr>
                <w:color w:val="000000"/>
                <w:sz w:val="16"/>
                <w:szCs w:val="16"/>
              </w:rPr>
            </w:pPr>
            <w:r w:rsidRPr="00BD6A1E">
              <w:rPr>
                <w:color w:val="000000"/>
                <w:sz w:val="16"/>
                <w:szCs w:val="16"/>
              </w:rPr>
              <w:t>867 0704 1020129900 611</w:t>
            </w:r>
          </w:p>
        </w:tc>
        <w:tc>
          <w:tcPr>
            <w:tcW w:w="907"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21 936,6</w:t>
            </w:r>
          </w:p>
        </w:tc>
        <w:tc>
          <w:tcPr>
            <w:tcW w:w="114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21 936,6</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20 813,7</w:t>
            </w:r>
          </w:p>
        </w:tc>
        <w:tc>
          <w:tcPr>
            <w:tcW w:w="1193"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20 813,7</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20 813,7</w:t>
            </w:r>
          </w:p>
        </w:tc>
        <w:tc>
          <w:tcPr>
            <w:tcW w:w="12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20 813,7</w:t>
            </w:r>
          </w:p>
        </w:tc>
        <w:tc>
          <w:tcPr>
            <w:tcW w:w="10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0,0</w:t>
            </w:r>
          </w:p>
        </w:tc>
      </w:tr>
      <w:tr w:rsidR="00316C03" w:rsidRPr="00BD6A1E" w:rsidTr="007540ED">
        <w:trPr>
          <w:gridAfter w:val="2"/>
          <w:wAfter w:w="1970" w:type="dxa"/>
          <w:trHeight w:val="70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316C03" w:rsidRPr="00BD6A1E" w:rsidRDefault="00316C03" w:rsidP="00316C03">
            <w:pPr>
              <w:rPr>
                <w:color w:val="000000"/>
                <w:sz w:val="16"/>
                <w:szCs w:val="16"/>
              </w:rPr>
            </w:pPr>
            <w:r w:rsidRPr="00BD6A1E">
              <w:rPr>
                <w:color w:val="000000"/>
                <w:sz w:val="16"/>
                <w:szCs w:val="16"/>
              </w:rPr>
              <w:t>867 0704 1020129900 612</w:t>
            </w:r>
          </w:p>
        </w:tc>
        <w:tc>
          <w:tcPr>
            <w:tcW w:w="907"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1 423,0</w:t>
            </w:r>
          </w:p>
        </w:tc>
        <w:tc>
          <w:tcPr>
            <w:tcW w:w="114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1 423,0</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2 522,3</w:t>
            </w:r>
          </w:p>
        </w:tc>
        <w:tc>
          <w:tcPr>
            <w:tcW w:w="1193"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2 552,3</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2 511,4</w:t>
            </w:r>
          </w:p>
        </w:tc>
        <w:tc>
          <w:tcPr>
            <w:tcW w:w="12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2 511,4</w:t>
            </w:r>
          </w:p>
        </w:tc>
        <w:tc>
          <w:tcPr>
            <w:tcW w:w="10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0,0</w:t>
            </w:r>
          </w:p>
        </w:tc>
      </w:tr>
      <w:tr w:rsidR="00316C03" w:rsidRPr="00BD6A1E" w:rsidTr="007540ED">
        <w:trPr>
          <w:gridAfter w:val="2"/>
          <w:wAfter w:w="1970" w:type="dxa"/>
          <w:trHeight w:val="70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6C03" w:rsidRPr="00BD6A1E" w:rsidRDefault="00316C03" w:rsidP="00316C03">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316C03" w:rsidRPr="00BD6A1E" w:rsidRDefault="00316C03" w:rsidP="00316C03">
            <w:pPr>
              <w:rPr>
                <w:color w:val="000000"/>
                <w:sz w:val="16"/>
                <w:szCs w:val="16"/>
              </w:rPr>
            </w:pPr>
            <w:r w:rsidRPr="00BD6A1E">
              <w:rPr>
                <w:color w:val="000000"/>
                <w:sz w:val="16"/>
                <w:szCs w:val="16"/>
              </w:rPr>
              <w:t>867 1101 1020129900 611</w:t>
            </w:r>
          </w:p>
        </w:tc>
        <w:tc>
          <w:tcPr>
            <w:tcW w:w="907"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13 125,1</w:t>
            </w:r>
          </w:p>
        </w:tc>
        <w:tc>
          <w:tcPr>
            <w:tcW w:w="114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13 125,1</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10 138,1</w:t>
            </w:r>
          </w:p>
        </w:tc>
        <w:tc>
          <w:tcPr>
            <w:tcW w:w="1193"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10 138,1</w:t>
            </w:r>
          </w:p>
        </w:tc>
        <w:tc>
          <w:tcPr>
            <w:tcW w:w="985"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10 138,1</w:t>
            </w:r>
          </w:p>
        </w:tc>
        <w:tc>
          <w:tcPr>
            <w:tcW w:w="12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10 138,1</w:t>
            </w:r>
          </w:p>
        </w:tc>
        <w:tc>
          <w:tcPr>
            <w:tcW w:w="1024" w:type="dxa"/>
            <w:tcBorders>
              <w:top w:val="nil"/>
              <w:left w:val="nil"/>
              <w:bottom w:val="single" w:sz="4" w:space="0" w:color="auto"/>
              <w:right w:val="single" w:sz="4" w:space="0" w:color="auto"/>
            </w:tcBorders>
            <w:shd w:val="clear" w:color="auto" w:fill="FFFFFF" w:themeFill="background1"/>
            <w:vAlign w:val="bottom"/>
          </w:tcPr>
          <w:p w:rsidR="00316C03" w:rsidRPr="00BD6A1E" w:rsidRDefault="00AC46B7" w:rsidP="00316C03">
            <w:pPr>
              <w:jc w:val="center"/>
              <w:rPr>
                <w:color w:val="000000"/>
                <w:sz w:val="16"/>
                <w:szCs w:val="16"/>
              </w:rPr>
            </w:pPr>
            <w:r>
              <w:rPr>
                <w:color w:val="000000"/>
                <w:sz w:val="16"/>
                <w:szCs w:val="16"/>
              </w:rPr>
              <w:t>0,0</w:t>
            </w:r>
          </w:p>
        </w:tc>
      </w:tr>
      <w:tr w:rsidR="00AC46B7" w:rsidRPr="00BD6A1E" w:rsidTr="007540ED">
        <w:trPr>
          <w:gridAfter w:val="2"/>
          <w:wAfter w:w="1970" w:type="dxa"/>
          <w:trHeight w:val="70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tcPr>
          <w:p w:rsidR="00AC46B7" w:rsidRPr="00BD6A1E" w:rsidRDefault="00AC46B7" w:rsidP="00AC46B7">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tcPr>
          <w:p w:rsidR="00AC46B7" w:rsidRPr="00BD6A1E" w:rsidRDefault="00AC46B7" w:rsidP="00AC46B7">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tcPr>
          <w:p w:rsidR="00AC46B7" w:rsidRPr="00BD6A1E" w:rsidRDefault="00AC46B7" w:rsidP="00AC46B7">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tcPr>
          <w:p w:rsidR="00AC46B7" w:rsidRPr="00BD6A1E" w:rsidRDefault="00AC46B7" w:rsidP="00AC46B7">
            <w:pPr>
              <w:rPr>
                <w:color w:val="000000"/>
                <w:sz w:val="16"/>
                <w:szCs w:val="16"/>
              </w:rPr>
            </w:pPr>
            <w:r>
              <w:rPr>
                <w:color w:val="000000"/>
                <w:sz w:val="16"/>
                <w:szCs w:val="16"/>
              </w:rPr>
              <w:t>867 1102</w:t>
            </w:r>
            <w:r w:rsidRPr="00BD6A1E">
              <w:rPr>
                <w:color w:val="000000"/>
                <w:sz w:val="16"/>
                <w:szCs w:val="16"/>
              </w:rPr>
              <w:t xml:space="preserve"> 1020129900 61</w:t>
            </w:r>
            <w:r>
              <w:rPr>
                <w:color w:val="000000"/>
                <w:sz w:val="16"/>
                <w:szCs w:val="16"/>
              </w:rPr>
              <w:t>2</w:t>
            </w:r>
          </w:p>
        </w:tc>
        <w:tc>
          <w:tcPr>
            <w:tcW w:w="907"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1 048,0</w:t>
            </w:r>
          </w:p>
        </w:tc>
        <w:tc>
          <w:tcPr>
            <w:tcW w:w="1140"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1 048,0</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1 048,0</w:t>
            </w:r>
          </w:p>
        </w:tc>
        <w:tc>
          <w:tcPr>
            <w:tcW w:w="1193"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1 048,0</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1 048,0</w:t>
            </w:r>
          </w:p>
        </w:tc>
        <w:tc>
          <w:tcPr>
            <w:tcW w:w="1224"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1 048,0</w:t>
            </w:r>
          </w:p>
        </w:tc>
        <w:tc>
          <w:tcPr>
            <w:tcW w:w="1024"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0,0</w:t>
            </w:r>
          </w:p>
        </w:tc>
      </w:tr>
      <w:tr w:rsidR="00AC46B7" w:rsidRPr="00BD6A1E" w:rsidTr="007540ED">
        <w:trPr>
          <w:gridAfter w:val="2"/>
          <w:wAfter w:w="1970" w:type="dxa"/>
          <w:trHeight w:val="70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C46B7" w:rsidRPr="00BD6A1E" w:rsidRDefault="00AC46B7" w:rsidP="00AC46B7">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C46B7" w:rsidRPr="00BD6A1E" w:rsidRDefault="00AC46B7" w:rsidP="00AC46B7">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C46B7" w:rsidRPr="00BD6A1E" w:rsidRDefault="00AC46B7" w:rsidP="00AC46B7">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AC46B7" w:rsidRPr="00BD6A1E" w:rsidRDefault="00AC46B7" w:rsidP="00AC46B7">
            <w:pPr>
              <w:rPr>
                <w:color w:val="000000"/>
                <w:sz w:val="16"/>
                <w:szCs w:val="16"/>
              </w:rPr>
            </w:pPr>
            <w:r w:rsidRPr="00BD6A1E">
              <w:rPr>
                <w:color w:val="000000"/>
                <w:sz w:val="16"/>
                <w:szCs w:val="16"/>
              </w:rPr>
              <w:t>867 0704 1020129900 321</w:t>
            </w:r>
          </w:p>
        </w:tc>
        <w:tc>
          <w:tcPr>
            <w:tcW w:w="907"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66,5</w:t>
            </w:r>
          </w:p>
        </w:tc>
        <w:tc>
          <w:tcPr>
            <w:tcW w:w="1140"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66,5</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66,5</w:t>
            </w:r>
          </w:p>
        </w:tc>
        <w:tc>
          <w:tcPr>
            <w:tcW w:w="1193"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66,5</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66,5</w:t>
            </w:r>
          </w:p>
        </w:tc>
        <w:tc>
          <w:tcPr>
            <w:tcW w:w="1224"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66,5</w:t>
            </w:r>
          </w:p>
        </w:tc>
        <w:tc>
          <w:tcPr>
            <w:tcW w:w="1024"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0,0</w:t>
            </w:r>
          </w:p>
        </w:tc>
      </w:tr>
      <w:tr w:rsidR="00AC46B7" w:rsidRPr="00BD6A1E" w:rsidTr="007540ED">
        <w:trPr>
          <w:gridAfter w:val="2"/>
          <w:wAfter w:w="1970" w:type="dxa"/>
          <w:trHeight w:val="289"/>
        </w:trPr>
        <w:tc>
          <w:tcPr>
            <w:tcW w:w="1291" w:type="dxa"/>
            <w:vMerge w:val="restart"/>
            <w:tcBorders>
              <w:top w:val="nil"/>
              <w:left w:val="single" w:sz="4" w:space="0" w:color="auto"/>
              <w:bottom w:val="nil"/>
              <w:right w:val="single" w:sz="4" w:space="0" w:color="auto"/>
            </w:tcBorders>
            <w:shd w:val="clear" w:color="auto" w:fill="FFFFFF" w:themeFill="background1"/>
            <w:vAlign w:val="center"/>
            <w:hideMark/>
          </w:tcPr>
          <w:p w:rsidR="00AC46B7" w:rsidRPr="00BD6A1E" w:rsidRDefault="00AC46B7" w:rsidP="00AC46B7">
            <w:pPr>
              <w:jc w:val="center"/>
              <w:rPr>
                <w:color w:val="000000"/>
                <w:sz w:val="16"/>
                <w:szCs w:val="16"/>
              </w:rPr>
            </w:pPr>
            <w:r w:rsidRPr="00BD6A1E">
              <w:rPr>
                <w:color w:val="000000"/>
                <w:sz w:val="16"/>
                <w:szCs w:val="16"/>
              </w:rPr>
              <w:t>Основное мероприятие 2.2</w:t>
            </w:r>
          </w:p>
        </w:tc>
        <w:tc>
          <w:tcPr>
            <w:tcW w:w="1797" w:type="dxa"/>
            <w:vMerge w:val="restart"/>
            <w:tcBorders>
              <w:top w:val="nil"/>
              <w:left w:val="single" w:sz="4" w:space="0" w:color="auto"/>
              <w:bottom w:val="nil"/>
              <w:right w:val="single" w:sz="4" w:space="0" w:color="auto"/>
            </w:tcBorders>
            <w:shd w:val="clear" w:color="auto" w:fill="FFFFFF" w:themeFill="background1"/>
            <w:vAlign w:val="center"/>
            <w:hideMark/>
          </w:tcPr>
          <w:p w:rsidR="00AC46B7" w:rsidRPr="00BD6A1E" w:rsidRDefault="00AC46B7" w:rsidP="00AC46B7">
            <w:pPr>
              <w:jc w:val="both"/>
              <w:rPr>
                <w:color w:val="000000"/>
                <w:sz w:val="16"/>
                <w:szCs w:val="16"/>
              </w:rPr>
            </w:pPr>
            <w:r w:rsidRPr="00BD6A1E">
              <w:rPr>
                <w:color w:val="000000"/>
                <w:sz w:val="16"/>
                <w:szCs w:val="16"/>
              </w:rPr>
              <w:t xml:space="preserve">Содержание </w:t>
            </w:r>
            <w:r w:rsidRPr="00BD6A1E">
              <w:rPr>
                <w:color w:val="000000"/>
                <w:sz w:val="16"/>
                <w:szCs w:val="16"/>
              </w:rPr>
              <w:br/>
              <w:t xml:space="preserve">и обеспечение деятельности подведомственных </w:t>
            </w:r>
            <w:r w:rsidRPr="00BD6A1E">
              <w:rPr>
                <w:color w:val="000000"/>
                <w:sz w:val="16"/>
                <w:szCs w:val="16"/>
              </w:rPr>
              <w:lastRenderedPageBreak/>
              <w:t xml:space="preserve">спортивных школ, </w:t>
            </w:r>
            <w:r w:rsidRPr="00BD6A1E">
              <w:rPr>
                <w:color w:val="000000"/>
                <w:sz w:val="16"/>
                <w:szCs w:val="16"/>
              </w:rPr>
              <w:br/>
              <w:t xml:space="preserve">в том числе государственного бюджетного учреждения Республики </w:t>
            </w:r>
            <w:r w:rsidRPr="00BD6A1E">
              <w:rPr>
                <w:color w:val="000000"/>
                <w:sz w:val="16"/>
                <w:szCs w:val="16"/>
              </w:rPr>
              <w:br/>
              <w:t xml:space="preserve">Марий Эл «Спортивно-адаптивная школа  паралимпийского резерва», государственного бюджетного учреждения Республики </w:t>
            </w:r>
            <w:r w:rsidRPr="00BD6A1E">
              <w:rPr>
                <w:color w:val="000000"/>
                <w:sz w:val="16"/>
                <w:szCs w:val="16"/>
              </w:rPr>
              <w:br/>
              <w:t xml:space="preserve">Марий Эл «Центр спортивной подготовки» </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AC46B7" w:rsidRPr="00BD6A1E" w:rsidRDefault="00AC46B7" w:rsidP="00AC46B7">
            <w:pPr>
              <w:ind w:left="-5"/>
              <w:jc w:val="center"/>
              <w:rPr>
                <w:color w:val="000000"/>
                <w:sz w:val="16"/>
                <w:szCs w:val="16"/>
              </w:rPr>
            </w:pPr>
            <w:r w:rsidRPr="00BD6A1E">
              <w:rPr>
                <w:color w:val="000000"/>
                <w:sz w:val="16"/>
                <w:szCs w:val="16"/>
              </w:rPr>
              <w:lastRenderedPageBreak/>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AC46B7" w:rsidRPr="00BD6A1E" w:rsidRDefault="00AC46B7" w:rsidP="00AC46B7">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bCs/>
                <w:color w:val="000000"/>
                <w:sz w:val="16"/>
                <w:szCs w:val="16"/>
              </w:rPr>
            </w:pPr>
            <w:r>
              <w:rPr>
                <w:bCs/>
                <w:color w:val="000000"/>
                <w:sz w:val="16"/>
                <w:szCs w:val="16"/>
              </w:rPr>
              <w:t>107 136,8</w:t>
            </w:r>
          </w:p>
        </w:tc>
        <w:tc>
          <w:tcPr>
            <w:tcW w:w="1140"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bCs/>
                <w:color w:val="000000"/>
                <w:sz w:val="16"/>
                <w:szCs w:val="16"/>
              </w:rPr>
            </w:pPr>
            <w:r>
              <w:rPr>
                <w:bCs/>
                <w:color w:val="000000"/>
                <w:sz w:val="16"/>
                <w:szCs w:val="16"/>
              </w:rPr>
              <w:t>107 136,8</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bCs/>
                <w:color w:val="000000"/>
                <w:sz w:val="16"/>
                <w:szCs w:val="16"/>
              </w:rPr>
            </w:pPr>
            <w:r>
              <w:rPr>
                <w:bCs/>
                <w:color w:val="000000"/>
                <w:sz w:val="16"/>
                <w:szCs w:val="16"/>
              </w:rPr>
              <w:t>114 627,4</w:t>
            </w:r>
          </w:p>
        </w:tc>
        <w:tc>
          <w:tcPr>
            <w:tcW w:w="1193"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bCs/>
                <w:color w:val="000000"/>
                <w:sz w:val="16"/>
                <w:szCs w:val="16"/>
              </w:rPr>
            </w:pPr>
            <w:r>
              <w:rPr>
                <w:bCs/>
                <w:color w:val="000000"/>
                <w:sz w:val="16"/>
                <w:szCs w:val="16"/>
              </w:rPr>
              <w:t>114 627,4</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bCs/>
                <w:color w:val="000000"/>
                <w:sz w:val="16"/>
                <w:szCs w:val="16"/>
              </w:rPr>
            </w:pPr>
            <w:r>
              <w:rPr>
                <w:bCs/>
                <w:color w:val="000000"/>
                <w:sz w:val="16"/>
                <w:szCs w:val="16"/>
              </w:rPr>
              <w:t>114 627,4</w:t>
            </w:r>
          </w:p>
        </w:tc>
        <w:tc>
          <w:tcPr>
            <w:tcW w:w="1224"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bCs/>
                <w:color w:val="000000"/>
                <w:sz w:val="16"/>
                <w:szCs w:val="16"/>
              </w:rPr>
            </w:pPr>
            <w:r>
              <w:rPr>
                <w:bCs/>
                <w:color w:val="000000"/>
                <w:sz w:val="16"/>
                <w:szCs w:val="16"/>
              </w:rPr>
              <w:t>114 627,4</w:t>
            </w:r>
          </w:p>
        </w:tc>
        <w:tc>
          <w:tcPr>
            <w:tcW w:w="1024"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bCs/>
                <w:color w:val="000000"/>
                <w:sz w:val="16"/>
                <w:szCs w:val="16"/>
              </w:rPr>
            </w:pPr>
            <w:r>
              <w:rPr>
                <w:bCs/>
                <w:color w:val="000000"/>
                <w:sz w:val="16"/>
                <w:szCs w:val="16"/>
              </w:rPr>
              <w:t>0,0</w:t>
            </w:r>
          </w:p>
        </w:tc>
      </w:tr>
      <w:tr w:rsidR="00AC46B7" w:rsidRPr="00BD6A1E" w:rsidTr="007540ED">
        <w:trPr>
          <w:gridAfter w:val="2"/>
          <w:wAfter w:w="1970" w:type="dxa"/>
          <w:trHeight w:val="454"/>
        </w:trPr>
        <w:tc>
          <w:tcPr>
            <w:tcW w:w="1291" w:type="dxa"/>
            <w:vMerge/>
            <w:tcBorders>
              <w:top w:val="nil"/>
              <w:left w:val="single" w:sz="4" w:space="0" w:color="auto"/>
              <w:bottom w:val="nil"/>
              <w:right w:val="single" w:sz="4" w:space="0" w:color="auto"/>
            </w:tcBorders>
            <w:shd w:val="clear" w:color="auto" w:fill="FFFFFF" w:themeFill="background1"/>
            <w:vAlign w:val="center"/>
            <w:hideMark/>
          </w:tcPr>
          <w:p w:rsidR="00AC46B7" w:rsidRPr="00BD6A1E" w:rsidRDefault="00AC46B7" w:rsidP="00AC46B7">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AC46B7" w:rsidRPr="00BD6A1E" w:rsidRDefault="00AC46B7" w:rsidP="00AC46B7">
            <w:pPr>
              <w:jc w:val="both"/>
              <w:rPr>
                <w:color w:val="000000"/>
                <w:sz w:val="16"/>
                <w:szCs w:val="16"/>
              </w:rPr>
            </w:pPr>
          </w:p>
        </w:tc>
        <w:tc>
          <w:tcPr>
            <w:tcW w:w="1237" w:type="dxa"/>
            <w:vMerge w:val="restart"/>
            <w:tcBorders>
              <w:top w:val="nil"/>
              <w:left w:val="single" w:sz="4" w:space="0" w:color="auto"/>
              <w:bottom w:val="nil"/>
              <w:right w:val="single" w:sz="4" w:space="0" w:color="auto"/>
            </w:tcBorders>
            <w:shd w:val="clear" w:color="auto" w:fill="FFFFFF" w:themeFill="background1"/>
            <w:vAlign w:val="center"/>
            <w:hideMark/>
          </w:tcPr>
          <w:p w:rsidR="00AC46B7" w:rsidRPr="00BD6A1E" w:rsidRDefault="00AC46B7" w:rsidP="00AC46B7">
            <w:pPr>
              <w:ind w:left="-5"/>
              <w:jc w:val="center"/>
              <w:rPr>
                <w:color w:val="000000"/>
                <w:sz w:val="16"/>
                <w:szCs w:val="16"/>
              </w:rPr>
            </w:pPr>
            <w:r w:rsidRPr="00BD6A1E">
              <w:rPr>
                <w:color w:val="000000"/>
                <w:sz w:val="16"/>
                <w:szCs w:val="16"/>
              </w:rPr>
              <w:t>Минспорт</w:t>
            </w:r>
            <w:r w:rsidRPr="00BD6A1E">
              <w:rPr>
                <w:color w:val="000000"/>
                <w:sz w:val="16"/>
                <w:szCs w:val="16"/>
              </w:rPr>
              <w:br/>
              <w:t xml:space="preserve">туризм </w:t>
            </w:r>
            <w:r w:rsidRPr="00BD6A1E">
              <w:rPr>
                <w:color w:val="000000"/>
                <w:sz w:val="16"/>
                <w:szCs w:val="16"/>
              </w:rPr>
              <w:lastRenderedPageBreak/>
              <w:t>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AC46B7" w:rsidRPr="00BD6A1E" w:rsidRDefault="00AC46B7" w:rsidP="00AC46B7">
            <w:pPr>
              <w:rPr>
                <w:color w:val="000000"/>
                <w:sz w:val="16"/>
                <w:szCs w:val="16"/>
              </w:rPr>
            </w:pPr>
            <w:r w:rsidRPr="00BD6A1E">
              <w:rPr>
                <w:color w:val="000000"/>
                <w:sz w:val="16"/>
                <w:szCs w:val="16"/>
              </w:rPr>
              <w:lastRenderedPageBreak/>
              <w:t>867 1101 1020227310 611</w:t>
            </w:r>
          </w:p>
        </w:tc>
        <w:tc>
          <w:tcPr>
            <w:tcW w:w="907"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75 625,8</w:t>
            </w:r>
          </w:p>
        </w:tc>
        <w:tc>
          <w:tcPr>
            <w:tcW w:w="1140"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75 625,8</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84 661,5</w:t>
            </w:r>
          </w:p>
        </w:tc>
        <w:tc>
          <w:tcPr>
            <w:tcW w:w="1193"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84 661,5</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84 661,5</w:t>
            </w:r>
          </w:p>
        </w:tc>
        <w:tc>
          <w:tcPr>
            <w:tcW w:w="1224"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84 661,5</w:t>
            </w:r>
          </w:p>
        </w:tc>
        <w:tc>
          <w:tcPr>
            <w:tcW w:w="1024"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0,0</w:t>
            </w:r>
          </w:p>
        </w:tc>
      </w:tr>
      <w:tr w:rsidR="00AC46B7" w:rsidRPr="00BD6A1E" w:rsidTr="007540ED">
        <w:trPr>
          <w:gridAfter w:val="2"/>
          <w:wAfter w:w="1970" w:type="dxa"/>
          <w:trHeight w:val="454"/>
        </w:trPr>
        <w:tc>
          <w:tcPr>
            <w:tcW w:w="1291" w:type="dxa"/>
            <w:vMerge/>
            <w:tcBorders>
              <w:top w:val="nil"/>
              <w:left w:val="single" w:sz="4" w:space="0" w:color="auto"/>
              <w:bottom w:val="nil"/>
              <w:right w:val="single" w:sz="4" w:space="0" w:color="auto"/>
            </w:tcBorders>
            <w:shd w:val="clear" w:color="auto" w:fill="FFFFFF" w:themeFill="background1"/>
            <w:vAlign w:val="center"/>
            <w:hideMark/>
          </w:tcPr>
          <w:p w:rsidR="00AC46B7" w:rsidRPr="00BD6A1E" w:rsidRDefault="00AC46B7" w:rsidP="00AC46B7">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AC46B7" w:rsidRPr="00BD6A1E" w:rsidRDefault="00AC46B7" w:rsidP="00AC46B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AC46B7" w:rsidRPr="00BD6A1E" w:rsidRDefault="00AC46B7" w:rsidP="00AC46B7">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AC46B7" w:rsidRPr="00BD6A1E" w:rsidRDefault="00AC46B7" w:rsidP="00AC46B7">
            <w:pPr>
              <w:rPr>
                <w:color w:val="000000"/>
                <w:sz w:val="16"/>
                <w:szCs w:val="16"/>
              </w:rPr>
            </w:pPr>
            <w:r w:rsidRPr="00BD6A1E">
              <w:rPr>
                <w:color w:val="000000"/>
                <w:sz w:val="16"/>
                <w:szCs w:val="16"/>
              </w:rPr>
              <w:t>867 1101 1020227320 611</w:t>
            </w:r>
          </w:p>
        </w:tc>
        <w:tc>
          <w:tcPr>
            <w:tcW w:w="907"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6 366,0</w:t>
            </w:r>
          </w:p>
        </w:tc>
        <w:tc>
          <w:tcPr>
            <w:tcW w:w="1140"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6 366,0</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7 956,0</w:t>
            </w:r>
          </w:p>
        </w:tc>
        <w:tc>
          <w:tcPr>
            <w:tcW w:w="1193"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7 956,0</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7 956,0</w:t>
            </w:r>
          </w:p>
        </w:tc>
        <w:tc>
          <w:tcPr>
            <w:tcW w:w="1224"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7 956,0</w:t>
            </w:r>
          </w:p>
        </w:tc>
        <w:tc>
          <w:tcPr>
            <w:tcW w:w="1024" w:type="dxa"/>
            <w:tcBorders>
              <w:top w:val="nil"/>
              <w:left w:val="nil"/>
              <w:bottom w:val="single" w:sz="4" w:space="0" w:color="auto"/>
              <w:right w:val="single" w:sz="4" w:space="0" w:color="auto"/>
            </w:tcBorders>
            <w:shd w:val="clear" w:color="auto" w:fill="FFFFFF" w:themeFill="background1"/>
            <w:vAlign w:val="bottom"/>
          </w:tcPr>
          <w:p w:rsidR="00AC46B7" w:rsidRPr="00BD6A1E" w:rsidRDefault="00AC46B7" w:rsidP="00AC46B7">
            <w:pPr>
              <w:jc w:val="center"/>
              <w:rPr>
                <w:color w:val="000000"/>
                <w:sz w:val="16"/>
                <w:szCs w:val="16"/>
              </w:rPr>
            </w:pPr>
            <w:r>
              <w:rPr>
                <w:color w:val="000000"/>
                <w:sz w:val="16"/>
                <w:szCs w:val="16"/>
              </w:rPr>
              <w:t>0,0</w:t>
            </w:r>
          </w:p>
        </w:tc>
      </w:tr>
      <w:tr w:rsidR="00AC46B7" w:rsidRPr="00BD6A1E" w:rsidTr="007540ED">
        <w:trPr>
          <w:gridAfter w:val="2"/>
          <w:wAfter w:w="1970" w:type="dxa"/>
          <w:trHeight w:val="454"/>
        </w:trPr>
        <w:tc>
          <w:tcPr>
            <w:tcW w:w="1291" w:type="dxa"/>
            <w:vMerge/>
            <w:tcBorders>
              <w:top w:val="nil"/>
              <w:left w:val="single" w:sz="4" w:space="0" w:color="auto"/>
              <w:bottom w:val="nil"/>
              <w:right w:val="single" w:sz="4" w:space="0" w:color="auto"/>
            </w:tcBorders>
            <w:shd w:val="clear" w:color="auto" w:fill="FFFFFF" w:themeFill="background1"/>
            <w:vAlign w:val="center"/>
          </w:tcPr>
          <w:p w:rsidR="00AC46B7" w:rsidRPr="00BD6A1E" w:rsidRDefault="00AC46B7" w:rsidP="00AC46B7">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tcPr>
          <w:p w:rsidR="00AC46B7" w:rsidRPr="00BD6A1E" w:rsidRDefault="00AC46B7" w:rsidP="00AC46B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tcPr>
          <w:p w:rsidR="00AC46B7" w:rsidRPr="00BD6A1E" w:rsidRDefault="00AC46B7" w:rsidP="00AC46B7">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tcPr>
          <w:p w:rsidR="00AC46B7" w:rsidRPr="00BD6A1E" w:rsidRDefault="00AC46B7" w:rsidP="00AC46B7">
            <w:pPr>
              <w:rPr>
                <w:color w:val="000000"/>
                <w:sz w:val="16"/>
                <w:szCs w:val="16"/>
              </w:rPr>
            </w:pPr>
            <w:r>
              <w:rPr>
                <w:color w:val="000000"/>
                <w:sz w:val="16"/>
                <w:szCs w:val="16"/>
              </w:rPr>
              <w:t>867 1101 1020227320 612</w:t>
            </w:r>
          </w:p>
        </w:tc>
        <w:tc>
          <w:tcPr>
            <w:tcW w:w="907"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320,0</w:t>
            </w:r>
          </w:p>
        </w:tc>
        <w:tc>
          <w:tcPr>
            <w:tcW w:w="1193"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320,</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320,0</w:t>
            </w:r>
          </w:p>
        </w:tc>
        <w:tc>
          <w:tcPr>
            <w:tcW w:w="1224"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320,0</w:t>
            </w:r>
          </w:p>
        </w:tc>
        <w:tc>
          <w:tcPr>
            <w:tcW w:w="1024"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0,0</w:t>
            </w:r>
          </w:p>
        </w:tc>
      </w:tr>
      <w:tr w:rsidR="00AC46B7" w:rsidRPr="00BD6A1E" w:rsidTr="007540ED">
        <w:trPr>
          <w:gridAfter w:val="2"/>
          <w:wAfter w:w="1970" w:type="dxa"/>
          <w:trHeight w:val="454"/>
        </w:trPr>
        <w:tc>
          <w:tcPr>
            <w:tcW w:w="1291" w:type="dxa"/>
            <w:vMerge/>
            <w:tcBorders>
              <w:top w:val="nil"/>
              <w:left w:val="single" w:sz="4" w:space="0" w:color="auto"/>
              <w:bottom w:val="nil"/>
              <w:right w:val="single" w:sz="4" w:space="0" w:color="auto"/>
            </w:tcBorders>
            <w:shd w:val="clear" w:color="auto" w:fill="FFFFFF" w:themeFill="background1"/>
            <w:vAlign w:val="center"/>
          </w:tcPr>
          <w:p w:rsidR="00AC46B7" w:rsidRPr="00BD6A1E" w:rsidRDefault="00AC46B7" w:rsidP="00AC46B7">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tcPr>
          <w:p w:rsidR="00AC46B7" w:rsidRPr="00BD6A1E" w:rsidRDefault="00AC46B7" w:rsidP="00AC46B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tcPr>
          <w:p w:rsidR="00AC46B7" w:rsidRPr="00BD6A1E" w:rsidRDefault="00AC46B7" w:rsidP="00AC46B7">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tcPr>
          <w:p w:rsidR="00AC46B7" w:rsidRPr="00BD6A1E" w:rsidRDefault="00AC46B7" w:rsidP="00AC46B7">
            <w:pPr>
              <w:rPr>
                <w:color w:val="000000"/>
                <w:sz w:val="16"/>
                <w:szCs w:val="16"/>
              </w:rPr>
            </w:pPr>
            <w:r w:rsidRPr="00BD6A1E">
              <w:rPr>
                <w:color w:val="000000"/>
                <w:sz w:val="16"/>
                <w:szCs w:val="16"/>
              </w:rPr>
              <w:t>867 1101 1020227310 612</w:t>
            </w:r>
          </w:p>
        </w:tc>
        <w:tc>
          <w:tcPr>
            <w:tcW w:w="907"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100,0</w:t>
            </w:r>
          </w:p>
        </w:tc>
        <w:tc>
          <w:tcPr>
            <w:tcW w:w="1193"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100,0</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100,0</w:t>
            </w:r>
          </w:p>
        </w:tc>
        <w:tc>
          <w:tcPr>
            <w:tcW w:w="1224"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100,0</w:t>
            </w:r>
          </w:p>
        </w:tc>
        <w:tc>
          <w:tcPr>
            <w:tcW w:w="1024"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0,0</w:t>
            </w:r>
          </w:p>
        </w:tc>
      </w:tr>
      <w:tr w:rsidR="00AC46B7" w:rsidRPr="00BD6A1E" w:rsidTr="007540ED">
        <w:trPr>
          <w:gridAfter w:val="2"/>
          <w:wAfter w:w="1970" w:type="dxa"/>
          <w:trHeight w:val="454"/>
        </w:trPr>
        <w:tc>
          <w:tcPr>
            <w:tcW w:w="1291" w:type="dxa"/>
            <w:vMerge/>
            <w:tcBorders>
              <w:top w:val="nil"/>
              <w:left w:val="single" w:sz="4" w:space="0" w:color="auto"/>
              <w:bottom w:val="nil"/>
              <w:right w:val="single" w:sz="4" w:space="0" w:color="auto"/>
            </w:tcBorders>
            <w:shd w:val="clear" w:color="auto" w:fill="FFFFFF" w:themeFill="background1"/>
            <w:vAlign w:val="center"/>
          </w:tcPr>
          <w:p w:rsidR="00AC46B7" w:rsidRPr="00BD6A1E" w:rsidRDefault="00AC46B7" w:rsidP="00AC46B7">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tcPr>
          <w:p w:rsidR="00AC46B7" w:rsidRPr="00BD6A1E" w:rsidRDefault="00AC46B7" w:rsidP="00AC46B7">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tcPr>
          <w:p w:rsidR="00AC46B7" w:rsidRPr="00BD6A1E" w:rsidRDefault="00AC46B7" w:rsidP="00AC46B7">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tcPr>
          <w:p w:rsidR="00AC46B7" w:rsidRPr="00BD6A1E" w:rsidRDefault="00AC46B7" w:rsidP="00AC46B7">
            <w:pPr>
              <w:rPr>
                <w:color w:val="000000"/>
                <w:sz w:val="16"/>
                <w:szCs w:val="16"/>
              </w:rPr>
            </w:pPr>
            <w:r w:rsidRPr="00BD6A1E">
              <w:rPr>
                <w:color w:val="000000"/>
                <w:sz w:val="16"/>
                <w:szCs w:val="16"/>
              </w:rPr>
              <w:t>867 110</w:t>
            </w:r>
            <w:r>
              <w:rPr>
                <w:color w:val="000000"/>
                <w:sz w:val="16"/>
                <w:szCs w:val="16"/>
              </w:rPr>
              <w:t>2</w:t>
            </w:r>
            <w:r w:rsidRPr="00BD6A1E">
              <w:rPr>
                <w:color w:val="000000"/>
                <w:sz w:val="16"/>
                <w:szCs w:val="16"/>
              </w:rPr>
              <w:t xml:space="preserve"> 1020227310 61</w:t>
            </w:r>
            <w:r>
              <w:rPr>
                <w:color w:val="000000"/>
                <w:sz w:val="16"/>
                <w:szCs w:val="16"/>
              </w:rPr>
              <w:t>1</w:t>
            </w:r>
          </w:p>
        </w:tc>
        <w:tc>
          <w:tcPr>
            <w:tcW w:w="907"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1 000,0</w:t>
            </w:r>
          </w:p>
        </w:tc>
        <w:tc>
          <w:tcPr>
            <w:tcW w:w="1140" w:type="dxa"/>
            <w:tcBorders>
              <w:top w:val="nil"/>
              <w:left w:val="nil"/>
              <w:bottom w:val="single" w:sz="4" w:space="0" w:color="auto"/>
              <w:right w:val="single" w:sz="4" w:space="0" w:color="auto"/>
            </w:tcBorders>
            <w:shd w:val="clear" w:color="auto" w:fill="FFFFFF" w:themeFill="background1"/>
            <w:vAlign w:val="bottom"/>
          </w:tcPr>
          <w:p w:rsidR="00AC46B7" w:rsidRDefault="00AC46B7" w:rsidP="00AC46B7">
            <w:pPr>
              <w:jc w:val="center"/>
              <w:rPr>
                <w:color w:val="000000"/>
                <w:sz w:val="16"/>
                <w:szCs w:val="16"/>
              </w:rPr>
            </w:pPr>
            <w:r>
              <w:rPr>
                <w:color w:val="000000"/>
                <w:sz w:val="16"/>
                <w:szCs w:val="16"/>
              </w:rPr>
              <w:t>1 000,0</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Default="001E055E" w:rsidP="00AC46B7">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C46B7" w:rsidRDefault="001E055E" w:rsidP="00AC46B7">
            <w:pPr>
              <w:jc w:val="center"/>
              <w:rPr>
                <w:color w:val="000000"/>
                <w:sz w:val="16"/>
                <w:szCs w:val="16"/>
              </w:rPr>
            </w:pPr>
            <w:r>
              <w:rPr>
                <w:color w:val="000000"/>
                <w:sz w:val="16"/>
                <w:szCs w:val="16"/>
              </w:rPr>
              <w:t>5 040,9</w:t>
            </w:r>
          </w:p>
        </w:tc>
        <w:tc>
          <w:tcPr>
            <w:tcW w:w="1193" w:type="dxa"/>
            <w:tcBorders>
              <w:top w:val="nil"/>
              <w:left w:val="nil"/>
              <w:bottom w:val="single" w:sz="4" w:space="0" w:color="auto"/>
              <w:right w:val="single" w:sz="4" w:space="0" w:color="auto"/>
            </w:tcBorders>
            <w:shd w:val="clear" w:color="auto" w:fill="FFFFFF" w:themeFill="background1"/>
            <w:vAlign w:val="bottom"/>
          </w:tcPr>
          <w:p w:rsidR="00AC46B7" w:rsidRDefault="001E055E" w:rsidP="00AC46B7">
            <w:pPr>
              <w:jc w:val="center"/>
              <w:rPr>
                <w:color w:val="000000"/>
                <w:sz w:val="16"/>
                <w:szCs w:val="16"/>
              </w:rPr>
            </w:pPr>
            <w:r>
              <w:rPr>
                <w:color w:val="000000"/>
                <w:sz w:val="16"/>
                <w:szCs w:val="16"/>
              </w:rPr>
              <w:t>5 040,9</w:t>
            </w:r>
          </w:p>
        </w:tc>
        <w:tc>
          <w:tcPr>
            <w:tcW w:w="985" w:type="dxa"/>
            <w:tcBorders>
              <w:top w:val="nil"/>
              <w:left w:val="nil"/>
              <w:bottom w:val="single" w:sz="4" w:space="0" w:color="auto"/>
              <w:right w:val="single" w:sz="4" w:space="0" w:color="auto"/>
            </w:tcBorders>
            <w:shd w:val="clear" w:color="auto" w:fill="FFFFFF" w:themeFill="background1"/>
            <w:vAlign w:val="bottom"/>
          </w:tcPr>
          <w:p w:rsidR="00AC46B7" w:rsidRDefault="001E055E" w:rsidP="00AC46B7">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C46B7" w:rsidRDefault="001E055E" w:rsidP="00AC46B7">
            <w:pPr>
              <w:jc w:val="center"/>
              <w:rPr>
                <w:color w:val="000000"/>
                <w:sz w:val="16"/>
                <w:szCs w:val="16"/>
              </w:rPr>
            </w:pPr>
            <w:r>
              <w:rPr>
                <w:color w:val="000000"/>
                <w:sz w:val="16"/>
                <w:szCs w:val="16"/>
              </w:rPr>
              <w:t>5 040,9</w:t>
            </w:r>
          </w:p>
        </w:tc>
        <w:tc>
          <w:tcPr>
            <w:tcW w:w="1224" w:type="dxa"/>
            <w:tcBorders>
              <w:top w:val="nil"/>
              <w:left w:val="nil"/>
              <w:bottom w:val="single" w:sz="4" w:space="0" w:color="auto"/>
              <w:right w:val="single" w:sz="4" w:space="0" w:color="auto"/>
            </w:tcBorders>
            <w:shd w:val="clear" w:color="auto" w:fill="FFFFFF" w:themeFill="background1"/>
            <w:vAlign w:val="bottom"/>
          </w:tcPr>
          <w:p w:rsidR="00AC46B7" w:rsidRDefault="001E055E" w:rsidP="00AC46B7">
            <w:pPr>
              <w:jc w:val="center"/>
              <w:rPr>
                <w:color w:val="000000"/>
                <w:sz w:val="16"/>
                <w:szCs w:val="16"/>
              </w:rPr>
            </w:pPr>
            <w:r>
              <w:rPr>
                <w:color w:val="000000"/>
                <w:sz w:val="16"/>
                <w:szCs w:val="16"/>
              </w:rPr>
              <w:t>5 040,9</w:t>
            </w:r>
          </w:p>
        </w:tc>
        <w:tc>
          <w:tcPr>
            <w:tcW w:w="1024" w:type="dxa"/>
            <w:tcBorders>
              <w:top w:val="nil"/>
              <w:left w:val="nil"/>
              <w:bottom w:val="single" w:sz="4" w:space="0" w:color="auto"/>
              <w:right w:val="single" w:sz="4" w:space="0" w:color="auto"/>
            </w:tcBorders>
            <w:shd w:val="clear" w:color="auto" w:fill="FFFFFF" w:themeFill="background1"/>
            <w:vAlign w:val="bottom"/>
          </w:tcPr>
          <w:p w:rsidR="00AC46B7" w:rsidRDefault="001E055E" w:rsidP="00AC46B7">
            <w:pPr>
              <w:jc w:val="center"/>
              <w:rPr>
                <w:color w:val="000000"/>
                <w:sz w:val="16"/>
                <w:szCs w:val="16"/>
              </w:rPr>
            </w:pPr>
            <w:r>
              <w:rPr>
                <w:color w:val="000000"/>
                <w:sz w:val="16"/>
                <w:szCs w:val="16"/>
              </w:rPr>
              <w:t>0,0</w:t>
            </w:r>
          </w:p>
        </w:tc>
      </w:tr>
      <w:tr w:rsidR="001E055E" w:rsidRPr="00BD6A1E" w:rsidTr="007540ED">
        <w:trPr>
          <w:gridAfter w:val="2"/>
          <w:wAfter w:w="1970" w:type="dxa"/>
          <w:trHeight w:val="454"/>
        </w:trPr>
        <w:tc>
          <w:tcPr>
            <w:tcW w:w="1291" w:type="dxa"/>
            <w:vMerge/>
            <w:tcBorders>
              <w:top w:val="nil"/>
              <w:left w:val="single" w:sz="4" w:space="0" w:color="auto"/>
              <w:bottom w:val="nil"/>
              <w:right w:val="single" w:sz="4" w:space="0" w:color="auto"/>
            </w:tcBorders>
            <w:shd w:val="clear" w:color="auto" w:fill="FFFFFF" w:themeFill="background1"/>
            <w:vAlign w:val="center"/>
            <w:hideMark/>
          </w:tcPr>
          <w:p w:rsidR="001E055E" w:rsidRPr="00BD6A1E" w:rsidRDefault="001E055E" w:rsidP="001E055E">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1E055E" w:rsidRPr="00BD6A1E" w:rsidRDefault="001E055E" w:rsidP="001E055E">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1E055E" w:rsidRPr="00BD6A1E" w:rsidRDefault="001E055E" w:rsidP="001E055E">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tcPr>
          <w:p w:rsidR="001E055E" w:rsidRPr="00BD6A1E" w:rsidRDefault="001E055E" w:rsidP="001E055E">
            <w:pPr>
              <w:rPr>
                <w:color w:val="000000"/>
                <w:sz w:val="16"/>
                <w:szCs w:val="16"/>
              </w:rPr>
            </w:pPr>
            <w:r w:rsidRPr="00BD6A1E">
              <w:rPr>
                <w:color w:val="000000"/>
                <w:sz w:val="16"/>
                <w:szCs w:val="16"/>
              </w:rPr>
              <w:t>867 110</w:t>
            </w:r>
            <w:r>
              <w:rPr>
                <w:color w:val="000000"/>
                <w:sz w:val="16"/>
                <w:szCs w:val="16"/>
              </w:rPr>
              <w:t>2</w:t>
            </w:r>
            <w:r w:rsidRPr="00BD6A1E">
              <w:rPr>
                <w:color w:val="000000"/>
                <w:sz w:val="16"/>
                <w:szCs w:val="16"/>
              </w:rPr>
              <w:t xml:space="preserve"> 1020227310 61</w:t>
            </w:r>
            <w:r>
              <w:rPr>
                <w:color w:val="000000"/>
                <w:sz w:val="16"/>
                <w:szCs w:val="16"/>
              </w:rPr>
              <w:t>2</w:t>
            </w:r>
          </w:p>
        </w:tc>
        <w:tc>
          <w:tcPr>
            <w:tcW w:w="907"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5 175,0</w:t>
            </w:r>
          </w:p>
        </w:tc>
        <w:tc>
          <w:tcPr>
            <w:tcW w:w="1140"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5 175,0</w:t>
            </w:r>
          </w:p>
        </w:tc>
        <w:tc>
          <w:tcPr>
            <w:tcW w:w="985"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207,5</w:t>
            </w:r>
          </w:p>
        </w:tc>
        <w:tc>
          <w:tcPr>
            <w:tcW w:w="1193"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207,5</w:t>
            </w:r>
          </w:p>
        </w:tc>
        <w:tc>
          <w:tcPr>
            <w:tcW w:w="985"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207,5</w:t>
            </w:r>
          </w:p>
        </w:tc>
        <w:tc>
          <w:tcPr>
            <w:tcW w:w="1224"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207,5</w:t>
            </w:r>
          </w:p>
        </w:tc>
        <w:tc>
          <w:tcPr>
            <w:tcW w:w="1024"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0,0</w:t>
            </w:r>
          </w:p>
        </w:tc>
      </w:tr>
      <w:tr w:rsidR="001E055E" w:rsidRPr="00BD6A1E" w:rsidTr="007540ED">
        <w:trPr>
          <w:gridAfter w:val="2"/>
          <w:wAfter w:w="1970" w:type="dxa"/>
          <w:trHeight w:val="454"/>
        </w:trPr>
        <w:tc>
          <w:tcPr>
            <w:tcW w:w="1291" w:type="dxa"/>
            <w:vMerge/>
            <w:tcBorders>
              <w:top w:val="nil"/>
              <w:left w:val="single" w:sz="4" w:space="0" w:color="auto"/>
              <w:bottom w:val="nil"/>
              <w:right w:val="single" w:sz="4" w:space="0" w:color="auto"/>
            </w:tcBorders>
            <w:shd w:val="clear" w:color="auto" w:fill="FFFFFF" w:themeFill="background1"/>
            <w:vAlign w:val="center"/>
            <w:hideMark/>
          </w:tcPr>
          <w:p w:rsidR="001E055E" w:rsidRPr="00BD6A1E" w:rsidRDefault="001E055E" w:rsidP="001E055E">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1E055E" w:rsidRPr="00BD6A1E" w:rsidRDefault="001E055E" w:rsidP="001E055E">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1E055E" w:rsidRPr="00BD6A1E" w:rsidRDefault="001E055E" w:rsidP="001E055E">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tcPr>
          <w:p w:rsidR="001E055E" w:rsidRPr="00BD6A1E" w:rsidRDefault="001E055E" w:rsidP="001E055E">
            <w:pPr>
              <w:rPr>
                <w:color w:val="000000"/>
                <w:sz w:val="16"/>
                <w:szCs w:val="16"/>
              </w:rPr>
            </w:pPr>
            <w:r w:rsidRPr="00BD6A1E">
              <w:rPr>
                <w:color w:val="000000"/>
                <w:sz w:val="16"/>
                <w:szCs w:val="16"/>
              </w:rPr>
              <w:t>867 110</w:t>
            </w:r>
            <w:r>
              <w:rPr>
                <w:color w:val="000000"/>
                <w:sz w:val="16"/>
                <w:szCs w:val="16"/>
              </w:rPr>
              <w:t>2 102022732</w:t>
            </w:r>
            <w:r w:rsidRPr="00BD6A1E">
              <w:rPr>
                <w:color w:val="000000"/>
                <w:sz w:val="16"/>
                <w:szCs w:val="16"/>
              </w:rPr>
              <w:t>0 61</w:t>
            </w:r>
            <w:r>
              <w:rPr>
                <w:color w:val="000000"/>
                <w:sz w:val="16"/>
                <w:szCs w:val="16"/>
              </w:rPr>
              <w:t>1</w:t>
            </w:r>
          </w:p>
        </w:tc>
        <w:tc>
          <w:tcPr>
            <w:tcW w:w="907"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11 283,0</w:t>
            </w:r>
          </w:p>
        </w:tc>
        <w:tc>
          <w:tcPr>
            <w:tcW w:w="1140"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11 283,0</w:t>
            </w:r>
          </w:p>
        </w:tc>
        <w:tc>
          <w:tcPr>
            <w:tcW w:w="985"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8 614,5</w:t>
            </w:r>
          </w:p>
        </w:tc>
        <w:tc>
          <w:tcPr>
            <w:tcW w:w="1193"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8 614,5</w:t>
            </w:r>
          </w:p>
        </w:tc>
        <w:tc>
          <w:tcPr>
            <w:tcW w:w="985"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8 614,5</w:t>
            </w:r>
          </w:p>
        </w:tc>
        <w:tc>
          <w:tcPr>
            <w:tcW w:w="1224"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8 614,5</w:t>
            </w:r>
          </w:p>
        </w:tc>
        <w:tc>
          <w:tcPr>
            <w:tcW w:w="1024"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0,0</w:t>
            </w:r>
          </w:p>
        </w:tc>
      </w:tr>
      <w:tr w:rsidR="001E055E" w:rsidRPr="00BD6A1E" w:rsidTr="007540ED">
        <w:trPr>
          <w:gridAfter w:val="2"/>
          <w:wAfter w:w="1970" w:type="dxa"/>
          <w:trHeight w:val="454"/>
        </w:trPr>
        <w:tc>
          <w:tcPr>
            <w:tcW w:w="1291" w:type="dxa"/>
            <w:vMerge/>
            <w:tcBorders>
              <w:top w:val="nil"/>
              <w:left w:val="single" w:sz="4" w:space="0" w:color="auto"/>
              <w:bottom w:val="nil"/>
              <w:right w:val="single" w:sz="4" w:space="0" w:color="auto"/>
            </w:tcBorders>
            <w:shd w:val="clear" w:color="auto" w:fill="FFFFFF" w:themeFill="background1"/>
            <w:vAlign w:val="center"/>
          </w:tcPr>
          <w:p w:rsidR="001E055E" w:rsidRPr="00BD6A1E" w:rsidRDefault="001E055E" w:rsidP="001E055E">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tcPr>
          <w:p w:rsidR="001E055E" w:rsidRPr="00BD6A1E" w:rsidRDefault="001E055E" w:rsidP="001E055E">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tcPr>
          <w:p w:rsidR="001E055E" w:rsidRPr="00BD6A1E" w:rsidRDefault="001E055E" w:rsidP="001E055E">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tcPr>
          <w:p w:rsidR="001E055E" w:rsidRPr="00BD6A1E" w:rsidRDefault="001E055E" w:rsidP="001E055E">
            <w:pPr>
              <w:rPr>
                <w:color w:val="000000"/>
                <w:sz w:val="16"/>
                <w:szCs w:val="16"/>
              </w:rPr>
            </w:pPr>
            <w:r w:rsidRPr="00BD6A1E">
              <w:rPr>
                <w:color w:val="000000"/>
                <w:sz w:val="16"/>
                <w:szCs w:val="16"/>
              </w:rPr>
              <w:t>867 110</w:t>
            </w:r>
            <w:r>
              <w:rPr>
                <w:color w:val="000000"/>
                <w:sz w:val="16"/>
                <w:szCs w:val="16"/>
              </w:rPr>
              <w:t>2 102022732</w:t>
            </w:r>
            <w:r w:rsidRPr="00BD6A1E">
              <w:rPr>
                <w:color w:val="000000"/>
                <w:sz w:val="16"/>
                <w:szCs w:val="16"/>
              </w:rPr>
              <w:t>0 61</w:t>
            </w:r>
            <w:r>
              <w:rPr>
                <w:color w:val="000000"/>
                <w:sz w:val="16"/>
                <w:szCs w:val="16"/>
              </w:rPr>
              <w:t>2</w:t>
            </w:r>
          </w:p>
        </w:tc>
        <w:tc>
          <w:tcPr>
            <w:tcW w:w="907" w:type="dxa"/>
            <w:tcBorders>
              <w:top w:val="nil"/>
              <w:left w:val="nil"/>
              <w:bottom w:val="single" w:sz="4" w:space="0" w:color="auto"/>
              <w:right w:val="single" w:sz="4" w:space="0" w:color="auto"/>
            </w:tcBorders>
            <w:shd w:val="clear" w:color="auto" w:fill="FFFFFF" w:themeFill="background1"/>
            <w:vAlign w:val="bottom"/>
          </w:tcPr>
          <w:p w:rsidR="001E055E" w:rsidRDefault="001E055E" w:rsidP="001E055E">
            <w:pPr>
              <w:jc w:val="center"/>
              <w:rPr>
                <w:color w:val="000000"/>
                <w:sz w:val="16"/>
                <w:szCs w:val="16"/>
              </w:rPr>
            </w:pPr>
            <w:r>
              <w:rPr>
                <w:color w:val="000000"/>
                <w:sz w:val="16"/>
                <w:szCs w:val="16"/>
              </w:rPr>
              <w:t>1 876,0</w:t>
            </w:r>
          </w:p>
        </w:tc>
        <w:tc>
          <w:tcPr>
            <w:tcW w:w="1140" w:type="dxa"/>
            <w:tcBorders>
              <w:top w:val="nil"/>
              <w:left w:val="nil"/>
              <w:bottom w:val="single" w:sz="4" w:space="0" w:color="auto"/>
              <w:right w:val="single" w:sz="4" w:space="0" w:color="auto"/>
            </w:tcBorders>
            <w:shd w:val="clear" w:color="auto" w:fill="FFFFFF" w:themeFill="background1"/>
            <w:vAlign w:val="bottom"/>
          </w:tcPr>
          <w:p w:rsidR="001E055E" w:rsidRDefault="001E055E" w:rsidP="001E055E">
            <w:pPr>
              <w:jc w:val="center"/>
              <w:rPr>
                <w:color w:val="000000"/>
                <w:sz w:val="16"/>
                <w:szCs w:val="16"/>
              </w:rPr>
            </w:pPr>
            <w:r>
              <w:rPr>
                <w:color w:val="000000"/>
                <w:sz w:val="16"/>
                <w:szCs w:val="16"/>
              </w:rPr>
              <w:t>1 876,0</w:t>
            </w:r>
          </w:p>
        </w:tc>
        <w:tc>
          <w:tcPr>
            <w:tcW w:w="985" w:type="dxa"/>
            <w:tcBorders>
              <w:top w:val="nil"/>
              <w:left w:val="nil"/>
              <w:bottom w:val="single" w:sz="4" w:space="0" w:color="auto"/>
              <w:right w:val="single" w:sz="4" w:space="0" w:color="auto"/>
            </w:tcBorders>
            <w:shd w:val="clear" w:color="auto" w:fill="FFFFFF" w:themeFill="background1"/>
            <w:vAlign w:val="bottom"/>
          </w:tcPr>
          <w:p w:rsidR="001E055E" w:rsidRDefault="001E055E" w:rsidP="001E055E">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1E055E" w:rsidRDefault="001E055E" w:rsidP="001E055E">
            <w:pPr>
              <w:jc w:val="center"/>
              <w:rPr>
                <w:color w:val="000000"/>
                <w:sz w:val="16"/>
                <w:szCs w:val="16"/>
              </w:rPr>
            </w:pPr>
            <w:r>
              <w:rPr>
                <w:color w:val="000000"/>
                <w:sz w:val="16"/>
                <w:szCs w:val="16"/>
              </w:rPr>
              <w:t>1 916,0</w:t>
            </w:r>
          </w:p>
        </w:tc>
        <w:tc>
          <w:tcPr>
            <w:tcW w:w="1193" w:type="dxa"/>
            <w:tcBorders>
              <w:top w:val="nil"/>
              <w:left w:val="nil"/>
              <w:bottom w:val="single" w:sz="4" w:space="0" w:color="auto"/>
              <w:right w:val="single" w:sz="4" w:space="0" w:color="auto"/>
            </w:tcBorders>
            <w:shd w:val="clear" w:color="auto" w:fill="FFFFFF" w:themeFill="background1"/>
            <w:vAlign w:val="bottom"/>
          </w:tcPr>
          <w:p w:rsidR="001E055E" w:rsidRDefault="001E055E" w:rsidP="001E055E">
            <w:pPr>
              <w:jc w:val="center"/>
              <w:rPr>
                <w:color w:val="000000"/>
                <w:sz w:val="16"/>
                <w:szCs w:val="16"/>
              </w:rPr>
            </w:pPr>
            <w:r>
              <w:rPr>
                <w:color w:val="000000"/>
                <w:sz w:val="16"/>
                <w:szCs w:val="16"/>
              </w:rPr>
              <w:t>1 916,0</w:t>
            </w:r>
          </w:p>
        </w:tc>
        <w:tc>
          <w:tcPr>
            <w:tcW w:w="985" w:type="dxa"/>
            <w:tcBorders>
              <w:top w:val="nil"/>
              <w:left w:val="nil"/>
              <w:bottom w:val="single" w:sz="4" w:space="0" w:color="auto"/>
              <w:right w:val="single" w:sz="4" w:space="0" w:color="auto"/>
            </w:tcBorders>
            <w:shd w:val="clear" w:color="auto" w:fill="FFFFFF" w:themeFill="background1"/>
            <w:vAlign w:val="bottom"/>
          </w:tcPr>
          <w:p w:rsidR="001E055E" w:rsidRDefault="001E055E" w:rsidP="001E055E">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1E055E" w:rsidRDefault="001E055E" w:rsidP="001E055E">
            <w:pPr>
              <w:jc w:val="center"/>
              <w:rPr>
                <w:color w:val="000000"/>
                <w:sz w:val="16"/>
                <w:szCs w:val="16"/>
              </w:rPr>
            </w:pPr>
            <w:r>
              <w:rPr>
                <w:color w:val="000000"/>
                <w:sz w:val="16"/>
                <w:szCs w:val="16"/>
              </w:rPr>
              <w:t>1 916,0</w:t>
            </w:r>
          </w:p>
        </w:tc>
        <w:tc>
          <w:tcPr>
            <w:tcW w:w="1224" w:type="dxa"/>
            <w:tcBorders>
              <w:top w:val="nil"/>
              <w:left w:val="nil"/>
              <w:bottom w:val="single" w:sz="4" w:space="0" w:color="auto"/>
              <w:right w:val="single" w:sz="4" w:space="0" w:color="auto"/>
            </w:tcBorders>
            <w:shd w:val="clear" w:color="auto" w:fill="FFFFFF" w:themeFill="background1"/>
            <w:vAlign w:val="bottom"/>
          </w:tcPr>
          <w:p w:rsidR="001E055E" w:rsidRDefault="001E055E" w:rsidP="001E055E">
            <w:pPr>
              <w:jc w:val="center"/>
              <w:rPr>
                <w:color w:val="000000"/>
                <w:sz w:val="16"/>
                <w:szCs w:val="16"/>
              </w:rPr>
            </w:pPr>
            <w:r>
              <w:rPr>
                <w:color w:val="000000"/>
                <w:sz w:val="16"/>
                <w:szCs w:val="16"/>
              </w:rPr>
              <w:t>1 916,0</w:t>
            </w:r>
          </w:p>
        </w:tc>
        <w:tc>
          <w:tcPr>
            <w:tcW w:w="1024" w:type="dxa"/>
            <w:tcBorders>
              <w:top w:val="nil"/>
              <w:left w:val="nil"/>
              <w:bottom w:val="single" w:sz="4" w:space="0" w:color="auto"/>
              <w:right w:val="single" w:sz="4" w:space="0" w:color="auto"/>
            </w:tcBorders>
            <w:shd w:val="clear" w:color="auto" w:fill="FFFFFF" w:themeFill="background1"/>
            <w:vAlign w:val="bottom"/>
          </w:tcPr>
          <w:p w:rsidR="001E055E" w:rsidRDefault="001E055E" w:rsidP="001E055E">
            <w:pPr>
              <w:jc w:val="center"/>
              <w:rPr>
                <w:color w:val="000000"/>
                <w:sz w:val="16"/>
                <w:szCs w:val="16"/>
              </w:rPr>
            </w:pPr>
            <w:r>
              <w:rPr>
                <w:color w:val="000000"/>
                <w:sz w:val="16"/>
                <w:szCs w:val="16"/>
              </w:rPr>
              <w:t>0,0</w:t>
            </w:r>
          </w:p>
        </w:tc>
      </w:tr>
      <w:tr w:rsidR="001E055E" w:rsidRPr="00BD6A1E" w:rsidTr="007540ED">
        <w:trPr>
          <w:gridAfter w:val="2"/>
          <w:wAfter w:w="1970" w:type="dxa"/>
          <w:trHeight w:val="454"/>
        </w:trPr>
        <w:tc>
          <w:tcPr>
            <w:tcW w:w="1291" w:type="dxa"/>
            <w:vMerge/>
            <w:tcBorders>
              <w:top w:val="nil"/>
              <w:left w:val="single" w:sz="4" w:space="0" w:color="auto"/>
              <w:bottom w:val="nil"/>
              <w:right w:val="single" w:sz="4" w:space="0" w:color="auto"/>
            </w:tcBorders>
            <w:shd w:val="clear" w:color="auto" w:fill="FFFFFF" w:themeFill="background1"/>
            <w:vAlign w:val="center"/>
            <w:hideMark/>
          </w:tcPr>
          <w:p w:rsidR="001E055E" w:rsidRPr="00BD6A1E" w:rsidRDefault="001E055E" w:rsidP="001E055E">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1E055E" w:rsidRPr="00BD6A1E" w:rsidRDefault="001E055E" w:rsidP="001E055E">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1E055E" w:rsidRPr="00BD6A1E" w:rsidRDefault="001E055E" w:rsidP="001E055E">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1E055E" w:rsidRPr="00BD6A1E" w:rsidRDefault="001E055E" w:rsidP="001E055E">
            <w:pPr>
              <w:rPr>
                <w:color w:val="000000"/>
                <w:sz w:val="16"/>
                <w:szCs w:val="16"/>
              </w:rPr>
            </w:pPr>
            <w:r w:rsidRPr="00BD6A1E">
              <w:rPr>
                <w:color w:val="000000"/>
                <w:sz w:val="16"/>
                <w:szCs w:val="16"/>
              </w:rPr>
              <w:t>867 1103 1020227320 611</w:t>
            </w:r>
          </w:p>
        </w:tc>
        <w:tc>
          <w:tcPr>
            <w:tcW w:w="907"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5 811,0</w:t>
            </w:r>
          </w:p>
        </w:tc>
        <w:tc>
          <w:tcPr>
            <w:tcW w:w="1140"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5 811,0</w:t>
            </w:r>
          </w:p>
        </w:tc>
        <w:tc>
          <w:tcPr>
            <w:tcW w:w="985"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5 811,0</w:t>
            </w:r>
          </w:p>
        </w:tc>
        <w:tc>
          <w:tcPr>
            <w:tcW w:w="1193"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5 811,0</w:t>
            </w:r>
          </w:p>
        </w:tc>
        <w:tc>
          <w:tcPr>
            <w:tcW w:w="985"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5 811,0</w:t>
            </w:r>
          </w:p>
        </w:tc>
        <w:tc>
          <w:tcPr>
            <w:tcW w:w="1224"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5 811,0</w:t>
            </w:r>
          </w:p>
        </w:tc>
        <w:tc>
          <w:tcPr>
            <w:tcW w:w="1024" w:type="dxa"/>
            <w:tcBorders>
              <w:top w:val="nil"/>
              <w:left w:val="nil"/>
              <w:bottom w:val="single" w:sz="4" w:space="0" w:color="auto"/>
              <w:right w:val="single" w:sz="4" w:space="0" w:color="auto"/>
            </w:tcBorders>
            <w:shd w:val="clear" w:color="auto" w:fill="FFFFFF" w:themeFill="background1"/>
            <w:vAlign w:val="bottom"/>
          </w:tcPr>
          <w:p w:rsidR="001E055E" w:rsidRPr="00BD6A1E" w:rsidRDefault="001E055E" w:rsidP="001E055E">
            <w:pPr>
              <w:jc w:val="center"/>
              <w:rPr>
                <w:color w:val="000000"/>
                <w:sz w:val="16"/>
                <w:szCs w:val="16"/>
              </w:rPr>
            </w:pPr>
            <w:r>
              <w:rPr>
                <w:color w:val="000000"/>
                <w:sz w:val="16"/>
                <w:szCs w:val="16"/>
              </w:rPr>
              <w:t>0,0</w:t>
            </w:r>
          </w:p>
        </w:tc>
      </w:tr>
      <w:tr w:rsidR="001E055E" w:rsidRPr="00BD6A1E" w:rsidTr="007540ED">
        <w:trPr>
          <w:gridAfter w:val="2"/>
          <w:wAfter w:w="1970" w:type="dxa"/>
          <w:trHeight w:val="30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1E055E" w:rsidRPr="00BD6A1E" w:rsidRDefault="001E055E" w:rsidP="001E055E">
            <w:pPr>
              <w:jc w:val="center"/>
              <w:rPr>
                <w:color w:val="000000"/>
                <w:sz w:val="16"/>
                <w:szCs w:val="16"/>
              </w:rPr>
            </w:pPr>
            <w:r w:rsidRPr="00BD6A1E">
              <w:rPr>
                <w:color w:val="000000"/>
                <w:sz w:val="16"/>
                <w:szCs w:val="16"/>
              </w:rPr>
              <w:t>Основное мероприятие 2.3</w:t>
            </w:r>
          </w:p>
        </w:tc>
        <w:tc>
          <w:tcPr>
            <w:tcW w:w="179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1E055E" w:rsidRPr="00BD6A1E" w:rsidRDefault="001E055E" w:rsidP="001E055E">
            <w:pPr>
              <w:jc w:val="both"/>
              <w:rPr>
                <w:color w:val="000000"/>
                <w:sz w:val="16"/>
                <w:szCs w:val="16"/>
              </w:rPr>
            </w:pPr>
            <w:r w:rsidRPr="00BD6A1E">
              <w:rPr>
                <w:color w:val="000000"/>
                <w:sz w:val="16"/>
                <w:szCs w:val="16"/>
              </w:rPr>
              <w:t>Гранты Правительства Республики Марий Эл на развитие спорта высших достижений</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rsidR="001E055E" w:rsidRPr="00BD6A1E" w:rsidRDefault="001E055E" w:rsidP="001E055E">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1E055E" w:rsidRPr="00BD6A1E" w:rsidRDefault="001E055E" w:rsidP="001E055E">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1E055E" w:rsidRPr="00BD6A1E" w:rsidRDefault="00E34A70" w:rsidP="001E055E">
            <w:pPr>
              <w:jc w:val="center"/>
              <w:rPr>
                <w:bCs/>
                <w:color w:val="000000"/>
                <w:sz w:val="16"/>
                <w:szCs w:val="16"/>
              </w:rPr>
            </w:pPr>
            <w:r>
              <w:rPr>
                <w:bCs/>
                <w:color w:val="000000"/>
                <w:sz w:val="16"/>
                <w:szCs w:val="16"/>
              </w:rPr>
              <w:t>1 000,0</w:t>
            </w:r>
          </w:p>
        </w:tc>
        <w:tc>
          <w:tcPr>
            <w:tcW w:w="1140" w:type="dxa"/>
            <w:tcBorders>
              <w:top w:val="nil"/>
              <w:left w:val="nil"/>
              <w:bottom w:val="single" w:sz="4" w:space="0" w:color="auto"/>
              <w:right w:val="single" w:sz="4" w:space="0" w:color="auto"/>
            </w:tcBorders>
            <w:shd w:val="clear" w:color="auto" w:fill="FFFFFF" w:themeFill="background1"/>
            <w:vAlign w:val="bottom"/>
          </w:tcPr>
          <w:p w:rsidR="001E055E" w:rsidRPr="00BD6A1E" w:rsidRDefault="00E34A70" w:rsidP="001E055E">
            <w:pPr>
              <w:jc w:val="center"/>
              <w:rPr>
                <w:bCs/>
                <w:color w:val="000000"/>
                <w:sz w:val="16"/>
                <w:szCs w:val="16"/>
              </w:rPr>
            </w:pPr>
            <w:r>
              <w:rPr>
                <w:bCs/>
                <w:color w:val="000000"/>
                <w:sz w:val="16"/>
                <w:szCs w:val="16"/>
              </w:rPr>
              <w:t>1 000,0</w:t>
            </w:r>
          </w:p>
        </w:tc>
        <w:tc>
          <w:tcPr>
            <w:tcW w:w="985" w:type="dxa"/>
            <w:tcBorders>
              <w:top w:val="nil"/>
              <w:left w:val="nil"/>
              <w:bottom w:val="single" w:sz="4" w:space="0" w:color="auto"/>
              <w:right w:val="single" w:sz="4" w:space="0" w:color="auto"/>
            </w:tcBorders>
            <w:shd w:val="clear" w:color="auto" w:fill="FFFFFF" w:themeFill="background1"/>
            <w:vAlign w:val="bottom"/>
          </w:tcPr>
          <w:p w:rsidR="001E055E" w:rsidRPr="00BD6A1E" w:rsidRDefault="00E34A70" w:rsidP="001E055E">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1E055E" w:rsidRPr="00BD6A1E" w:rsidRDefault="00E34A70" w:rsidP="001E055E">
            <w:pPr>
              <w:jc w:val="center"/>
              <w:rPr>
                <w:bCs/>
                <w:color w:val="000000"/>
                <w:sz w:val="16"/>
                <w:szCs w:val="16"/>
              </w:rPr>
            </w:pPr>
            <w:r>
              <w:rPr>
                <w:bCs/>
                <w:color w:val="000000"/>
                <w:sz w:val="16"/>
                <w:szCs w:val="16"/>
              </w:rPr>
              <w:t>600,0</w:t>
            </w:r>
          </w:p>
        </w:tc>
        <w:tc>
          <w:tcPr>
            <w:tcW w:w="1193" w:type="dxa"/>
            <w:tcBorders>
              <w:top w:val="nil"/>
              <w:left w:val="nil"/>
              <w:bottom w:val="single" w:sz="4" w:space="0" w:color="auto"/>
              <w:right w:val="single" w:sz="4" w:space="0" w:color="auto"/>
            </w:tcBorders>
            <w:shd w:val="clear" w:color="auto" w:fill="FFFFFF" w:themeFill="background1"/>
            <w:vAlign w:val="bottom"/>
          </w:tcPr>
          <w:p w:rsidR="001E055E" w:rsidRPr="00BD6A1E" w:rsidRDefault="00E34A70" w:rsidP="001E055E">
            <w:pPr>
              <w:jc w:val="center"/>
              <w:rPr>
                <w:bCs/>
                <w:color w:val="000000"/>
                <w:sz w:val="16"/>
                <w:szCs w:val="16"/>
              </w:rPr>
            </w:pPr>
            <w:r>
              <w:rPr>
                <w:bCs/>
                <w:color w:val="000000"/>
                <w:sz w:val="16"/>
                <w:szCs w:val="16"/>
              </w:rPr>
              <w:t>600,0</w:t>
            </w:r>
          </w:p>
        </w:tc>
        <w:tc>
          <w:tcPr>
            <w:tcW w:w="985" w:type="dxa"/>
            <w:tcBorders>
              <w:top w:val="nil"/>
              <w:left w:val="nil"/>
              <w:bottom w:val="single" w:sz="4" w:space="0" w:color="auto"/>
              <w:right w:val="single" w:sz="4" w:space="0" w:color="auto"/>
            </w:tcBorders>
            <w:shd w:val="clear" w:color="auto" w:fill="FFFFFF" w:themeFill="background1"/>
            <w:vAlign w:val="bottom"/>
          </w:tcPr>
          <w:p w:rsidR="001E055E" w:rsidRPr="00BD6A1E" w:rsidRDefault="00E34A70" w:rsidP="001E055E">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1E055E" w:rsidRPr="00BD6A1E" w:rsidRDefault="00E34A70" w:rsidP="001E055E">
            <w:pPr>
              <w:jc w:val="center"/>
              <w:rPr>
                <w:bCs/>
                <w:color w:val="000000"/>
                <w:sz w:val="16"/>
                <w:szCs w:val="16"/>
              </w:rPr>
            </w:pPr>
            <w:r>
              <w:rPr>
                <w:bCs/>
                <w:color w:val="000000"/>
                <w:sz w:val="16"/>
                <w:szCs w:val="16"/>
              </w:rPr>
              <w:t>598,3</w:t>
            </w:r>
          </w:p>
        </w:tc>
        <w:tc>
          <w:tcPr>
            <w:tcW w:w="1224" w:type="dxa"/>
            <w:tcBorders>
              <w:top w:val="nil"/>
              <w:left w:val="nil"/>
              <w:bottom w:val="single" w:sz="4" w:space="0" w:color="auto"/>
              <w:right w:val="single" w:sz="4" w:space="0" w:color="auto"/>
            </w:tcBorders>
            <w:shd w:val="clear" w:color="auto" w:fill="FFFFFF" w:themeFill="background1"/>
            <w:vAlign w:val="bottom"/>
          </w:tcPr>
          <w:p w:rsidR="001E055E" w:rsidRPr="00BD6A1E" w:rsidRDefault="00E34A70" w:rsidP="001E055E">
            <w:pPr>
              <w:jc w:val="center"/>
              <w:rPr>
                <w:bCs/>
                <w:color w:val="000000"/>
                <w:sz w:val="16"/>
                <w:szCs w:val="16"/>
              </w:rPr>
            </w:pPr>
            <w:r>
              <w:rPr>
                <w:bCs/>
                <w:color w:val="000000"/>
                <w:sz w:val="16"/>
                <w:szCs w:val="16"/>
              </w:rPr>
              <w:t>598,3</w:t>
            </w:r>
          </w:p>
        </w:tc>
        <w:tc>
          <w:tcPr>
            <w:tcW w:w="1024" w:type="dxa"/>
            <w:tcBorders>
              <w:top w:val="nil"/>
              <w:left w:val="nil"/>
              <w:bottom w:val="single" w:sz="4" w:space="0" w:color="auto"/>
              <w:right w:val="single" w:sz="4" w:space="0" w:color="auto"/>
            </w:tcBorders>
            <w:shd w:val="clear" w:color="auto" w:fill="FFFFFF" w:themeFill="background1"/>
            <w:vAlign w:val="bottom"/>
          </w:tcPr>
          <w:p w:rsidR="001E055E" w:rsidRPr="00BD6A1E" w:rsidRDefault="00E34A70" w:rsidP="001E055E">
            <w:pPr>
              <w:jc w:val="center"/>
              <w:rPr>
                <w:bCs/>
                <w:color w:val="000000"/>
                <w:sz w:val="16"/>
                <w:szCs w:val="16"/>
              </w:rPr>
            </w:pPr>
            <w:r>
              <w:rPr>
                <w:bCs/>
                <w:color w:val="000000"/>
                <w:sz w:val="16"/>
                <w:szCs w:val="16"/>
              </w:rPr>
              <w:t>0,0</w:t>
            </w:r>
          </w:p>
        </w:tc>
      </w:tr>
      <w:tr w:rsidR="00E34A70" w:rsidRPr="00BD6A1E" w:rsidTr="007540ED">
        <w:trPr>
          <w:gridAfter w:val="2"/>
          <w:wAfter w:w="1970" w:type="dxa"/>
          <w:trHeight w:val="454"/>
        </w:trPr>
        <w:tc>
          <w:tcPr>
            <w:tcW w:w="12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34A70" w:rsidRPr="00BD6A1E" w:rsidRDefault="00E34A70" w:rsidP="00E34A70">
            <w:pPr>
              <w:rPr>
                <w:color w:val="000000"/>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34A70" w:rsidRPr="00BD6A1E" w:rsidRDefault="00E34A70" w:rsidP="00E34A70">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34A70" w:rsidRPr="00BD6A1E" w:rsidRDefault="00E34A70" w:rsidP="00E34A70">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E34A70" w:rsidRPr="00BD6A1E" w:rsidRDefault="00E34A70" w:rsidP="00E34A70">
            <w:pPr>
              <w:rPr>
                <w:color w:val="000000"/>
                <w:sz w:val="16"/>
                <w:szCs w:val="16"/>
              </w:rPr>
            </w:pPr>
            <w:r w:rsidRPr="00BD6A1E">
              <w:rPr>
                <w:color w:val="000000"/>
                <w:sz w:val="16"/>
                <w:szCs w:val="16"/>
              </w:rPr>
              <w:t>867 1103 1020329370 613</w:t>
            </w:r>
          </w:p>
        </w:tc>
        <w:tc>
          <w:tcPr>
            <w:tcW w:w="907"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bCs/>
                <w:color w:val="000000"/>
                <w:sz w:val="16"/>
                <w:szCs w:val="16"/>
              </w:rPr>
            </w:pPr>
            <w:r>
              <w:rPr>
                <w:bCs/>
                <w:color w:val="000000"/>
                <w:sz w:val="16"/>
                <w:szCs w:val="16"/>
              </w:rPr>
              <w:t>1 000,0</w:t>
            </w:r>
          </w:p>
        </w:tc>
        <w:tc>
          <w:tcPr>
            <w:tcW w:w="1140"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bCs/>
                <w:color w:val="000000"/>
                <w:sz w:val="16"/>
                <w:szCs w:val="16"/>
              </w:rPr>
            </w:pPr>
            <w:r>
              <w:rPr>
                <w:bCs/>
                <w:color w:val="000000"/>
                <w:sz w:val="16"/>
                <w:szCs w:val="16"/>
              </w:rPr>
              <w:t>1 000,0</w:t>
            </w:r>
          </w:p>
        </w:tc>
        <w:tc>
          <w:tcPr>
            <w:tcW w:w="985"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400,0</w:t>
            </w:r>
          </w:p>
        </w:tc>
        <w:tc>
          <w:tcPr>
            <w:tcW w:w="1193"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400,0</w:t>
            </w:r>
          </w:p>
        </w:tc>
        <w:tc>
          <w:tcPr>
            <w:tcW w:w="985"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400,0</w:t>
            </w:r>
          </w:p>
        </w:tc>
        <w:tc>
          <w:tcPr>
            <w:tcW w:w="1224"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400,0</w:t>
            </w:r>
          </w:p>
        </w:tc>
        <w:tc>
          <w:tcPr>
            <w:tcW w:w="1024"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0,0</w:t>
            </w:r>
          </w:p>
        </w:tc>
      </w:tr>
      <w:tr w:rsidR="00E34A70" w:rsidRPr="00BD6A1E" w:rsidTr="007540ED">
        <w:trPr>
          <w:gridAfter w:val="2"/>
          <w:wAfter w:w="1970" w:type="dxa"/>
          <w:trHeight w:val="454"/>
        </w:trPr>
        <w:tc>
          <w:tcPr>
            <w:tcW w:w="12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34A70" w:rsidRPr="00BD6A1E" w:rsidRDefault="00E34A70" w:rsidP="00E34A70">
            <w:pPr>
              <w:rPr>
                <w:color w:val="000000"/>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34A70" w:rsidRPr="00BD6A1E" w:rsidRDefault="00E34A70" w:rsidP="00E34A70">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34A70" w:rsidRPr="00BD6A1E" w:rsidRDefault="00E34A70" w:rsidP="00E34A70">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E34A70" w:rsidRPr="00BD6A1E" w:rsidRDefault="00E34A70" w:rsidP="00E34A70">
            <w:pPr>
              <w:ind w:right="-90"/>
              <w:rPr>
                <w:color w:val="000000"/>
                <w:sz w:val="16"/>
                <w:szCs w:val="16"/>
              </w:rPr>
            </w:pPr>
            <w:r>
              <w:rPr>
                <w:color w:val="000000"/>
                <w:sz w:val="16"/>
                <w:szCs w:val="16"/>
              </w:rPr>
              <w:t>867 1103 10203</w:t>
            </w:r>
            <w:r w:rsidRPr="00BD6A1E">
              <w:rPr>
                <w:color w:val="000000"/>
                <w:sz w:val="16"/>
                <w:szCs w:val="16"/>
              </w:rPr>
              <w:t>29370 633</w:t>
            </w:r>
          </w:p>
        </w:tc>
        <w:tc>
          <w:tcPr>
            <w:tcW w:w="907"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0,</w:t>
            </w:r>
          </w:p>
        </w:tc>
        <w:tc>
          <w:tcPr>
            <w:tcW w:w="1140"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200,0</w:t>
            </w:r>
          </w:p>
        </w:tc>
        <w:tc>
          <w:tcPr>
            <w:tcW w:w="1193"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200,0</w:t>
            </w:r>
          </w:p>
        </w:tc>
        <w:tc>
          <w:tcPr>
            <w:tcW w:w="985"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198,3</w:t>
            </w:r>
          </w:p>
        </w:tc>
        <w:tc>
          <w:tcPr>
            <w:tcW w:w="1224"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198,3</w:t>
            </w:r>
          </w:p>
        </w:tc>
        <w:tc>
          <w:tcPr>
            <w:tcW w:w="1024" w:type="dxa"/>
            <w:tcBorders>
              <w:top w:val="nil"/>
              <w:left w:val="nil"/>
              <w:bottom w:val="single" w:sz="4" w:space="0" w:color="auto"/>
              <w:right w:val="single" w:sz="4" w:space="0" w:color="auto"/>
            </w:tcBorders>
            <w:shd w:val="clear" w:color="auto" w:fill="FFFFFF" w:themeFill="background1"/>
            <w:vAlign w:val="bottom"/>
          </w:tcPr>
          <w:p w:rsidR="00E34A70" w:rsidRPr="00BD6A1E" w:rsidRDefault="00E34A70" w:rsidP="00E34A70">
            <w:pPr>
              <w:jc w:val="center"/>
              <w:rPr>
                <w:color w:val="000000"/>
                <w:sz w:val="16"/>
                <w:szCs w:val="16"/>
              </w:rPr>
            </w:pPr>
            <w:r>
              <w:rPr>
                <w:color w:val="000000"/>
                <w:sz w:val="16"/>
                <w:szCs w:val="16"/>
              </w:rPr>
              <w:t>0,0</w:t>
            </w:r>
          </w:p>
        </w:tc>
      </w:tr>
      <w:tr w:rsidR="004366F4" w:rsidRPr="00BD6A1E" w:rsidTr="007540ED">
        <w:trPr>
          <w:gridAfter w:val="2"/>
          <w:wAfter w:w="1970" w:type="dxa"/>
          <w:trHeight w:val="375"/>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366F4" w:rsidRPr="00BD6A1E" w:rsidRDefault="004366F4" w:rsidP="004366F4">
            <w:pPr>
              <w:jc w:val="center"/>
              <w:rPr>
                <w:color w:val="000000"/>
                <w:sz w:val="16"/>
                <w:szCs w:val="16"/>
              </w:rPr>
            </w:pPr>
            <w:r w:rsidRPr="00BD6A1E">
              <w:rPr>
                <w:color w:val="000000"/>
                <w:sz w:val="16"/>
                <w:szCs w:val="16"/>
              </w:rPr>
              <w:t>Основное мероприятие 2.5</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366F4" w:rsidRDefault="004366F4" w:rsidP="004366F4">
            <w:pPr>
              <w:jc w:val="both"/>
              <w:rPr>
                <w:color w:val="000000"/>
                <w:sz w:val="16"/>
                <w:szCs w:val="16"/>
              </w:rPr>
            </w:pPr>
            <w:r w:rsidRPr="00BD6A1E">
              <w:rPr>
                <w:color w:val="000000"/>
                <w:sz w:val="16"/>
                <w:szCs w:val="16"/>
              </w:rPr>
              <w:t>Мероприятия по поддержке учреждение спортивной направленности по адаптивной физической культуре и спорту в Республике Марий Эл</w:t>
            </w:r>
          </w:p>
          <w:p w:rsidR="004366F4" w:rsidRPr="00BD6A1E" w:rsidRDefault="004366F4" w:rsidP="004366F4">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4366F4" w:rsidRPr="00BD6A1E" w:rsidRDefault="004366F4" w:rsidP="004366F4">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4366F4" w:rsidRPr="00BD6A1E" w:rsidRDefault="004366F4" w:rsidP="004366F4">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1 859,4</w:t>
            </w:r>
          </w:p>
        </w:tc>
        <w:tc>
          <w:tcPr>
            <w:tcW w:w="114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650,0</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1 209,4</w:t>
            </w:r>
          </w:p>
        </w:tc>
        <w:tc>
          <w:tcPr>
            <w:tcW w:w="1136"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1 859,4</w:t>
            </w:r>
          </w:p>
        </w:tc>
        <w:tc>
          <w:tcPr>
            <w:tcW w:w="1193"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650,0</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1 209,4</w:t>
            </w:r>
          </w:p>
        </w:tc>
        <w:tc>
          <w:tcPr>
            <w:tcW w:w="96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1 859,4</w:t>
            </w:r>
          </w:p>
        </w:tc>
        <w:tc>
          <w:tcPr>
            <w:tcW w:w="12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650,0</w:t>
            </w:r>
          </w:p>
        </w:tc>
        <w:tc>
          <w:tcPr>
            <w:tcW w:w="10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1 209,4</w:t>
            </w:r>
          </w:p>
        </w:tc>
      </w:tr>
      <w:tr w:rsidR="004366F4" w:rsidRPr="00BD6A1E" w:rsidTr="007540ED">
        <w:trPr>
          <w:gridAfter w:val="2"/>
          <w:wAfter w:w="1970" w:type="dxa"/>
          <w:trHeight w:val="103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366F4" w:rsidRPr="00BD6A1E" w:rsidRDefault="004366F4" w:rsidP="004366F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366F4" w:rsidRPr="00BD6A1E" w:rsidRDefault="004366F4" w:rsidP="004366F4">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4366F4" w:rsidRPr="00BD6A1E" w:rsidRDefault="004366F4" w:rsidP="004366F4">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4366F4" w:rsidRPr="00BD6A1E" w:rsidRDefault="004366F4" w:rsidP="004366F4">
            <w:pPr>
              <w:ind w:right="-90"/>
              <w:rPr>
                <w:color w:val="000000"/>
                <w:sz w:val="16"/>
                <w:szCs w:val="16"/>
              </w:rPr>
            </w:pPr>
            <w:r w:rsidRPr="00BD6A1E">
              <w:rPr>
                <w:color w:val="000000"/>
                <w:sz w:val="16"/>
                <w:szCs w:val="16"/>
              </w:rPr>
              <w:t>867 1101 10205 R0270 612</w:t>
            </w:r>
          </w:p>
        </w:tc>
        <w:tc>
          <w:tcPr>
            <w:tcW w:w="907"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1 859,4</w:t>
            </w:r>
          </w:p>
        </w:tc>
        <w:tc>
          <w:tcPr>
            <w:tcW w:w="114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650,0</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1 209,4</w:t>
            </w:r>
          </w:p>
        </w:tc>
        <w:tc>
          <w:tcPr>
            <w:tcW w:w="1136"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1 859,4</w:t>
            </w:r>
          </w:p>
        </w:tc>
        <w:tc>
          <w:tcPr>
            <w:tcW w:w="1193"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650,0</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1 209,4</w:t>
            </w:r>
          </w:p>
        </w:tc>
        <w:tc>
          <w:tcPr>
            <w:tcW w:w="96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1 859,4</w:t>
            </w:r>
          </w:p>
        </w:tc>
        <w:tc>
          <w:tcPr>
            <w:tcW w:w="12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650,0</w:t>
            </w:r>
          </w:p>
        </w:tc>
        <w:tc>
          <w:tcPr>
            <w:tcW w:w="10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1 209,4</w:t>
            </w:r>
          </w:p>
        </w:tc>
      </w:tr>
      <w:tr w:rsidR="004366F4"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366F4" w:rsidRPr="00BD6A1E" w:rsidRDefault="004366F4" w:rsidP="004366F4">
            <w:pPr>
              <w:jc w:val="center"/>
              <w:rPr>
                <w:color w:val="000000"/>
                <w:sz w:val="16"/>
                <w:szCs w:val="16"/>
              </w:rPr>
            </w:pPr>
            <w:r w:rsidRPr="00BD6A1E">
              <w:rPr>
                <w:color w:val="000000"/>
                <w:sz w:val="16"/>
                <w:szCs w:val="16"/>
              </w:rPr>
              <w:t>Основное мероприятие 2.6</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366F4" w:rsidRPr="00BD6A1E" w:rsidRDefault="004366F4" w:rsidP="004366F4">
            <w:pPr>
              <w:jc w:val="both"/>
              <w:rPr>
                <w:color w:val="000000"/>
                <w:sz w:val="16"/>
                <w:szCs w:val="16"/>
              </w:rPr>
            </w:pPr>
            <w:r w:rsidRPr="00BD6A1E">
              <w:rPr>
                <w:color w:val="000000"/>
                <w:sz w:val="16"/>
                <w:szCs w:val="16"/>
              </w:rPr>
              <w:t xml:space="preserve">Реализация мер, направленных на обеспечение уровня финансирования муниципальных организаций, осуществляющих спортивную подготовку, в соответствии с </w:t>
            </w:r>
            <w:r w:rsidRPr="00BD6A1E">
              <w:rPr>
                <w:color w:val="000000"/>
                <w:sz w:val="16"/>
                <w:szCs w:val="16"/>
              </w:rPr>
              <w:lastRenderedPageBreak/>
              <w:t>требованиями федеральных стандартов спортивной подготовки</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4366F4" w:rsidRPr="00BD6A1E" w:rsidRDefault="004366F4" w:rsidP="004366F4">
            <w:pPr>
              <w:ind w:left="-5"/>
              <w:jc w:val="center"/>
              <w:rPr>
                <w:color w:val="000000"/>
                <w:sz w:val="16"/>
                <w:szCs w:val="16"/>
              </w:rPr>
            </w:pPr>
            <w:r w:rsidRPr="00BD6A1E">
              <w:rPr>
                <w:color w:val="000000"/>
                <w:sz w:val="16"/>
                <w:szCs w:val="16"/>
              </w:rPr>
              <w:lastRenderedPageBreak/>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4366F4" w:rsidRPr="00BD6A1E" w:rsidRDefault="004366F4" w:rsidP="004366F4">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100,0</w:t>
            </w:r>
          </w:p>
        </w:tc>
        <w:tc>
          <w:tcPr>
            <w:tcW w:w="114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100,0</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r>
      <w:tr w:rsidR="004366F4" w:rsidRPr="00BD6A1E" w:rsidTr="007540ED">
        <w:trPr>
          <w:gridAfter w:val="2"/>
          <w:wAfter w:w="1970" w:type="dxa"/>
          <w:trHeight w:val="103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366F4" w:rsidRPr="00BD6A1E" w:rsidRDefault="004366F4" w:rsidP="004366F4">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366F4" w:rsidRPr="00BD6A1E" w:rsidRDefault="004366F4" w:rsidP="004366F4">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4366F4" w:rsidRPr="00BD6A1E" w:rsidRDefault="004366F4" w:rsidP="004366F4">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4366F4" w:rsidRPr="00BD6A1E" w:rsidRDefault="004366F4" w:rsidP="004366F4">
            <w:pPr>
              <w:rPr>
                <w:color w:val="000000"/>
                <w:sz w:val="16"/>
                <w:szCs w:val="16"/>
              </w:rPr>
            </w:pPr>
            <w:r w:rsidRPr="00BD6A1E">
              <w:rPr>
                <w:color w:val="000000"/>
                <w:sz w:val="16"/>
                <w:szCs w:val="16"/>
              </w:rPr>
              <w:t>867 1101 1020627610 521</w:t>
            </w:r>
          </w:p>
        </w:tc>
        <w:tc>
          <w:tcPr>
            <w:tcW w:w="907"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100,0</w:t>
            </w:r>
          </w:p>
        </w:tc>
        <w:tc>
          <w:tcPr>
            <w:tcW w:w="114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100,0</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0,0</w:t>
            </w:r>
          </w:p>
        </w:tc>
      </w:tr>
      <w:tr w:rsidR="004366F4" w:rsidRPr="00BD6A1E" w:rsidTr="007540ED">
        <w:trPr>
          <w:gridAfter w:val="2"/>
          <w:wAfter w:w="1970" w:type="dxa"/>
          <w:trHeight w:val="30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366F4" w:rsidRPr="00BD6A1E" w:rsidRDefault="004366F4" w:rsidP="004366F4">
            <w:pPr>
              <w:jc w:val="center"/>
              <w:rPr>
                <w:color w:val="000000"/>
                <w:sz w:val="16"/>
                <w:szCs w:val="16"/>
              </w:rPr>
            </w:pPr>
            <w:r w:rsidRPr="00BD6A1E">
              <w:rPr>
                <w:color w:val="000000"/>
                <w:sz w:val="16"/>
                <w:szCs w:val="16"/>
              </w:rPr>
              <w:t>Основное мероприятие р5</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366F4" w:rsidRPr="00BD6A1E" w:rsidRDefault="004366F4" w:rsidP="004366F4">
            <w:pPr>
              <w:jc w:val="both"/>
              <w:rPr>
                <w:color w:val="000000"/>
                <w:sz w:val="16"/>
                <w:szCs w:val="16"/>
              </w:rPr>
            </w:pPr>
            <w:r w:rsidRPr="00BD6A1E">
              <w:rPr>
                <w:color w:val="000000"/>
                <w:sz w:val="16"/>
                <w:szCs w:val="16"/>
              </w:rPr>
              <w:t>Региональный проект "Спорт-норма жизни"</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4366F4" w:rsidRPr="00BD6A1E" w:rsidRDefault="004366F4" w:rsidP="004366F4">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4366F4" w:rsidRPr="00BD6A1E" w:rsidRDefault="004366F4" w:rsidP="004366F4">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20 997,6</w:t>
            </w:r>
          </w:p>
        </w:tc>
        <w:tc>
          <w:tcPr>
            <w:tcW w:w="114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3 662,3</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17 335,3</w:t>
            </w:r>
          </w:p>
        </w:tc>
        <w:tc>
          <w:tcPr>
            <w:tcW w:w="1136"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46 507,8</w:t>
            </w:r>
          </w:p>
        </w:tc>
        <w:tc>
          <w:tcPr>
            <w:tcW w:w="1193"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4 172,5</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42 335,3</w:t>
            </w:r>
          </w:p>
        </w:tc>
        <w:tc>
          <w:tcPr>
            <w:tcW w:w="96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46 507,8</w:t>
            </w:r>
          </w:p>
        </w:tc>
        <w:tc>
          <w:tcPr>
            <w:tcW w:w="12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4 172,5</w:t>
            </w:r>
          </w:p>
        </w:tc>
        <w:tc>
          <w:tcPr>
            <w:tcW w:w="10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4366F4" w:rsidP="004366F4">
            <w:pPr>
              <w:jc w:val="center"/>
              <w:rPr>
                <w:bCs/>
                <w:color w:val="000000"/>
                <w:sz w:val="16"/>
                <w:szCs w:val="16"/>
              </w:rPr>
            </w:pPr>
            <w:r>
              <w:rPr>
                <w:bCs/>
                <w:color w:val="000000"/>
                <w:sz w:val="16"/>
                <w:szCs w:val="16"/>
              </w:rPr>
              <w:t>42 335,3</w:t>
            </w:r>
          </w:p>
        </w:tc>
      </w:tr>
      <w:tr w:rsidR="004366F4" w:rsidRPr="00BD6A1E" w:rsidTr="007540ED">
        <w:trPr>
          <w:gridAfter w:val="2"/>
          <w:wAfter w:w="1970" w:type="dxa"/>
          <w:trHeight w:val="43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366F4" w:rsidRPr="00BD6A1E" w:rsidRDefault="004366F4" w:rsidP="004366F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366F4" w:rsidRPr="00BD6A1E" w:rsidRDefault="004366F4" w:rsidP="004366F4">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4366F4" w:rsidRPr="00BD6A1E" w:rsidRDefault="004366F4" w:rsidP="004366F4">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4366F4" w:rsidRPr="00BD6A1E" w:rsidRDefault="004366F4" w:rsidP="003152D5">
            <w:pPr>
              <w:rPr>
                <w:color w:val="000000"/>
                <w:sz w:val="16"/>
                <w:szCs w:val="16"/>
              </w:rPr>
            </w:pPr>
            <w:r w:rsidRPr="00BD6A1E">
              <w:rPr>
                <w:color w:val="000000"/>
                <w:sz w:val="16"/>
                <w:szCs w:val="16"/>
              </w:rPr>
              <w:t>867 110</w:t>
            </w:r>
            <w:r w:rsidR="003152D5">
              <w:rPr>
                <w:color w:val="000000"/>
                <w:sz w:val="16"/>
                <w:szCs w:val="16"/>
              </w:rPr>
              <w:t>2</w:t>
            </w:r>
            <w:r w:rsidRPr="00BD6A1E">
              <w:rPr>
                <w:color w:val="000000"/>
                <w:sz w:val="16"/>
                <w:szCs w:val="16"/>
              </w:rPr>
              <w:t xml:space="preserve"> 102P550810 612</w:t>
            </w:r>
          </w:p>
        </w:tc>
        <w:tc>
          <w:tcPr>
            <w:tcW w:w="907"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4 134,4</w:t>
            </w:r>
          </w:p>
        </w:tc>
        <w:tc>
          <w:tcPr>
            <w:tcW w:w="114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82,7</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4 051,7</w:t>
            </w:r>
          </w:p>
        </w:tc>
        <w:tc>
          <w:tcPr>
            <w:tcW w:w="1136"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0,0</w:t>
            </w:r>
          </w:p>
        </w:tc>
      </w:tr>
      <w:tr w:rsidR="004366F4" w:rsidRPr="00BD6A1E" w:rsidTr="007540ED">
        <w:trPr>
          <w:gridAfter w:val="2"/>
          <w:wAfter w:w="1970" w:type="dxa"/>
          <w:trHeight w:val="43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366F4" w:rsidRPr="00BD6A1E" w:rsidRDefault="004366F4" w:rsidP="004366F4">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366F4" w:rsidRPr="00BD6A1E" w:rsidRDefault="004366F4" w:rsidP="004366F4">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4366F4" w:rsidRPr="00BD6A1E" w:rsidRDefault="004366F4" w:rsidP="004366F4">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4366F4" w:rsidRPr="00BD6A1E" w:rsidRDefault="004366F4" w:rsidP="003152D5">
            <w:pPr>
              <w:rPr>
                <w:color w:val="000000"/>
                <w:sz w:val="16"/>
                <w:szCs w:val="16"/>
              </w:rPr>
            </w:pPr>
            <w:r w:rsidRPr="00BD6A1E">
              <w:rPr>
                <w:color w:val="000000"/>
                <w:sz w:val="16"/>
                <w:szCs w:val="16"/>
              </w:rPr>
              <w:t xml:space="preserve">867 1103 102P550810 </w:t>
            </w:r>
            <w:r w:rsidR="003152D5">
              <w:rPr>
                <w:color w:val="000000"/>
                <w:sz w:val="16"/>
                <w:szCs w:val="16"/>
              </w:rPr>
              <w:t>350</w:t>
            </w:r>
          </w:p>
        </w:tc>
        <w:tc>
          <w:tcPr>
            <w:tcW w:w="907"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300,0</w:t>
            </w:r>
          </w:p>
        </w:tc>
        <w:tc>
          <w:tcPr>
            <w:tcW w:w="1193"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6,0</w:t>
            </w:r>
          </w:p>
        </w:tc>
        <w:tc>
          <w:tcPr>
            <w:tcW w:w="985"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294,0</w:t>
            </w:r>
          </w:p>
        </w:tc>
        <w:tc>
          <w:tcPr>
            <w:tcW w:w="960"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300,0</w:t>
            </w:r>
          </w:p>
        </w:tc>
        <w:tc>
          <w:tcPr>
            <w:tcW w:w="12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6,0</w:t>
            </w:r>
          </w:p>
        </w:tc>
        <w:tc>
          <w:tcPr>
            <w:tcW w:w="1024" w:type="dxa"/>
            <w:tcBorders>
              <w:top w:val="nil"/>
              <w:left w:val="nil"/>
              <w:bottom w:val="single" w:sz="4" w:space="0" w:color="auto"/>
              <w:right w:val="single" w:sz="4" w:space="0" w:color="auto"/>
            </w:tcBorders>
            <w:shd w:val="clear" w:color="auto" w:fill="FFFFFF" w:themeFill="background1"/>
            <w:vAlign w:val="bottom"/>
          </w:tcPr>
          <w:p w:rsidR="004366F4" w:rsidRPr="00BD6A1E" w:rsidRDefault="003152D5" w:rsidP="004366F4">
            <w:pPr>
              <w:jc w:val="center"/>
              <w:rPr>
                <w:color w:val="000000"/>
                <w:sz w:val="16"/>
                <w:szCs w:val="16"/>
              </w:rPr>
            </w:pPr>
            <w:r>
              <w:rPr>
                <w:color w:val="000000"/>
                <w:sz w:val="16"/>
                <w:szCs w:val="16"/>
              </w:rPr>
              <w:t>294,0</w:t>
            </w:r>
          </w:p>
        </w:tc>
      </w:tr>
      <w:tr w:rsidR="003152D5" w:rsidRPr="00BD6A1E" w:rsidTr="007540ED">
        <w:trPr>
          <w:gridAfter w:val="2"/>
          <w:wAfter w:w="1970" w:type="dxa"/>
          <w:trHeight w:val="52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152D5" w:rsidRPr="00BD6A1E" w:rsidRDefault="003152D5" w:rsidP="003152D5">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152D5" w:rsidRPr="00BD6A1E" w:rsidRDefault="003152D5" w:rsidP="003152D5">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152D5" w:rsidRPr="00BD6A1E" w:rsidRDefault="003152D5" w:rsidP="003152D5">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3152D5" w:rsidRPr="00BD6A1E" w:rsidRDefault="003152D5" w:rsidP="003152D5">
            <w:pPr>
              <w:rPr>
                <w:color w:val="000000"/>
                <w:sz w:val="16"/>
                <w:szCs w:val="16"/>
              </w:rPr>
            </w:pPr>
            <w:r w:rsidRPr="00BD6A1E">
              <w:rPr>
                <w:color w:val="000000"/>
                <w:sz w:val="16"/>
                <w:szCs w:val="16"/>
              </w:rPr>
              <w:t>867 110</w:t>
            </w:r>
            <w:r>
              <w:rPr>
                <w:color w:val="000000"/>
                <w:sz w:val="16"/>
                <w:szCs w:val="16"/>
              </w:rPr>
              <w:t>3</w:t>
            </w:r>
            <w:r w:rsidRPr="00BD6A1E">
              <w:rPr>
                <w:color w:val="000000"/>
                <w:sz w:val="16"/>
                <w:szCs w:val="16"/>
              </w:rPr>
              <w:t xml:space="preserve"> 102P55</w:t>
            </w:r>
            <w:r>
              <w:rPr>
                <w:color w:val="000000"/>
                <w:sz w:val="16"/>
                <w:szCs w:val="16"/>
              </w:rPr>
              <w:t>0810</w:t>
            </w:r>
            <w:r w:rsidRPr="00BD6A1E">
              <w:rPr>
                <w:color w:val="000000"/>
                <w:sz w:val="16"/>
                <w:szCs w:val="16"/>
              </w:rPr>
              <w:t xml:space="preserve"> 612</w:t>
            </w:r>
          </w:p>
        </w:tc>
        <w:tc>
          <w:tcPr>
            <w:tcW w:w="907"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r>
              <w:rPr>
                <w:color w:val="000000"/>
                <w:sz w:val="16"/>
                <w:szCs w:val="16"/>
              </w:rPr>
              <w:t>3 834,4</w:t>
            </w:r>
          </w:p>
        </w:tc>
        <w:tc>
          <w:tcPr>
            <w:tcW w:w="1193"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r>
              <w:rPr>
                <w:color w:val="000000"/>
                <w:sz w:val="16"/>
                <w:szCs w:val="16"/>
              </w:rPr>
              <w:t>76,7</w:t>
            </w:r>
          </w:p>
        </w:tc>
        <w:tc>
          <w:tcPr>
            <w:tcW w:w="985"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r>
              <w:rPr>
                <w:color w:val="000000"/>
                <w:sz w:val="16"/>
                <w:szCs w:val="16"/>
              </w:rPr>
              <w:t>3 757,7</w:t>
            </w:r>
          </w:p>
        </w:tc>
        <w:tc>
          <w:tcPr>
            <w:tcW w:w="960"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r>
              <w:rPr>
                <w:color w:val="000000"/>
                <w:sz w:val="16"/>
                <w:szCs w:val="16"/>
              </w:rPr>
              <w:t>3 834,4</w:t>
            </w:r>
          </w:p>
        </w:tc>
        <w:tc>
          <w:tcPr>
            <w:tcW w:w="1224"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r>
              <w:rPr>
                <w:color w:val="000000"/>
                <w:sz w:val="16"/>
                <w:szCs w:val="16"/>
              </w:rPr>
              <w:t>76,7</w:t>
            </w:r>
          </w:p>
        </w:tc>
        <w:tc>
          <w:tcPr>
            <w:tcW w:w="1024"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r>
              <w:rPr>
                <w:color w:val="000000"/>
                <w:sz w:val="16"/>
                <w:szCs w:val="16"/>
              </w:rPr>
              <w:t>3 757,7</w:t>
            </w:r>
          </w:p>
        </w:tc>
      </w:tr>
      <w:tr w:rsidR="003152D5" w:rsidRPr="00BD6A1E" w:rsidTr="007540ED">
        <w:trPr>
          <w:gridAfter w:val="2"/>
          <w:wAfter w:w="1970" w:type="dxa"/>
          <w:trHeight w:val="52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152D5" w:rsidRPr="00BD6A1E" w:rsidRDefault="003152D5" w:rsidP="003152D5">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152D5" w:rsidRPr="00BD6A1E" w:rsidRDefault="003152D5" w:rsidP="003152D5">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152D5" w:rsidRPr="00BD6A1E" w:rsidRDefault="003152D5" w:rsidP="003152D5">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3152D5" w:rsidRPr="00BD6A1E" w:rsidRDefault="003152D5" w:rsidP="003152D5">
            <w:pPr>
              <w:rPr>
                <w:color w:val="000000"/>
                <w:sz w:val="16"/>
                <w:szCs w:val="16"/>
              </w:rPr>
            </w:pPr>
            <w:r w:rsidRPr="00BD6A1E">
              <w:rPr>
                <w:color w:val="000000"/>
                <w:sz w:val="16"/>
                <w:szCs w:val="16"/>
              </w:rPr>
              <w:t>867 110</w:t>
            </w:r>
            <w:r>
              <w:rPr>
                <w:color w:val="000000"/>
                <w:sz w:val="16"/>
                <w:szCs w:val="16"/>
              </w:rPr>
              <w:t>2</w:t>
            </w:r>
            <w:r w:rsidRPr="00BD6A1E">
              <w:rPr>
                <w:color w:val="000000"/>
                <w:sz w:val="16"/>
                <w:szCs w:val="16"/>
              </w:rPr>
              <w:t xml:space="preserve"> 102P55</w:t>
            </w:r>
            <w:r>
              <w:rPr>
                <w:color w:val="000000"/>
                <w:sz w:val="16"/>
                <w:szCs w:val="16"/>
              </w:rPr>
              <w:t>2290612</w:t>
            </w:r>
          </w:p>
        </w:tc>
        <w:tc>
          <w:tcPr>
            <w:tcW w:w="907"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25 510,2</w:t>
            </w:r>
          </w:p>
        </w:tc>
        <w:tc>
          <w:tcPr>
            <w:tcW w:w="1193"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510,2</w:t>
            </w:r>
          </w:p>
        </w:tc>
        <w:tc>
          <w:tcPr>
            <w:tcW w:w="985"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25 000,0</w:t>
            </w:r>
          </w:p>
        </w:tc>
        <w:tc>
          <w:tcPr>
            <w:tcW w:w="960"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25 510,2</w:t>
            </w:r>
          </w:p>
        </w:tc>
        <w:tc>
          <w:tcPr>
            <w:tcW w:w="1224"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510,2</w:t>
            </w:r>
          </w:p>
        </w:tc>
        <w:tc>
          <w:tcPr>
            <w:tcW w:w="1024"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25 000,0</w:t>
            </w:r>
          </w:p>
        </w:tc>
      </w:tr>
      <w:tr w:rsidR="003152D5" w:rsidRPr="00BD6A1E" w:rsidTr="007540ED">
        <w:trPr>
          <w:gridAfter w:val="2"/>
          <w:wAfter w:w="1970" w:type="dxa"/>
          <w:trHeight w:val="52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152D5" w:rsidRPr="00BD6A1E" w:rsidRDefault="003152D5" w:rsidP="003152D5">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152D5" w:rsidRPr="00BD6A1E" w:rsidRDefault="003152D5" w:rsidP="003152D5">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3152D5" w:rsidRPr="00BD6A1E" w:rsidRDefault="003152D5" w:rsidP="003152D5">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3152D5" w:rsidRPr="00BD6A1E" w:rsidRDefault="003152D5" w:rsidP="003152D5">
            <w:pPr>
              <w:rPr>
                <w:color w:val="000000"/>
                <w:sz w:val="16"/>
                <w:szCs w:val="16"/>
              </w:rPr>
            </w:pPr>
            <w:r w:rsidRPr="00BD6A1E">
              <w:rPr>
                <w:color w:val="000000"/>
                <w:sz w:val="16"/>
                <w:szCs w:val="16"/>
              </w:rPr>
              <w:t>867 1102 102P554950 612</w:t>
            </w:r>
          </w:p>
        </w:tc>
        <w:tc>
          <w:tcPr>
            <w:tcW w:w="907"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16 863,2</w:t>
            </w:r>
          </w:p>
        </w:tc>
        <w:tc>
          <w:tcPr>
            <w:tcW w:w="1140"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3 579,6</w:t>
            </w:r>
          </w:p>
        </w:tc>
        <w:tc>
          <w:tcPr>
            <w:tcW w:w="985"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13 283,6</w:t>
            </w:r>
          </w:p>
        </w:tc>
        <w:tc>
          <w:tcPr>
            <w:tcW w:w="1136"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16 863,2</w:t>
            </w:r>
          </w:p>
        </w:tc>
        <w:tc>
          <w:tcPr>
            <w:tcW w:w="1193"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3 579,6</w:t>
            </w:r>
          </w:p>
        </w:tc>
        <w:tc>
          <w:tcPr>
            <w:tcW w:w="985"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13 283,6</w:t>
            </w:r>
          </w:p>
        </w:tc>
        <w:tc>
          <w:tcPr>
            <w:tcW w:w="960"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16 863,2</w:t>
            </w:r>
          </w:p>
        </w:tc>
        <w:tc>
          <w:tcPr>
            <w:tcW w:w="1224"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3 579,6</w:t>
            </w:r>
          </w:p>
        </w:tc>
        <w:tc>
          <w:tcPr>
            <w:tcW w:w="1024"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color w:val="000000"/>
                <w:sz w:val="16"/>
                <w:szCs w:val="16"/>
              </w:rPr>
            </w:pPr>
            <w:r>
              <w:rPr>
                <w:color w:val="000000"/>
                <w:sz w:val="16"/>
                <w:szCs w:val="16"/>
              </w:rPr>
              <w:t>13 283,6</w:t>
            </w:r>
          </w:p>
        </w:tc>
      </w:tr>
      <w:tr w:rsidR="003152D5"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152D5" w:rsidRPr="00BD6A1E" w:rsidRDefault="003152D5" w:rsidP="003152D5">
            <w:pPr>
              <w:jc w:val="center"/>
              <w:rPr>
                <w:color w:val="000000"/>
                <w:sz w:val="16"/>
                <w:szCs w:val="16"/>
              </w:rPr>
            </w:pPr>
            <w:r w:rsidRPr="00BD6A1E">
              <w:rPr>
                <w:color w:val="000000"/>
                <w:sz w:val="16"/>
                <w:szCs w:val="16"/>
              </w:rPr>
              <w:t>Подпрограмма 3</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152D5" w:rsidRPr="00BD6A1E" w:rsidRDefault="003152D5" w:rsidP="003152D5">
            <w:pPr>
              <w:spacing w:after="240"/>
              <w:jc w:val="both"/>
              <w:rPr>
                <w:color w:val="000000"/>
                <w:sz w:val="16"/>
                <w:szCs w:val="16"/>
              </w:rPr>
            </w:pPr>
            <w:r w:rsidRPr="00BD6A1E">
              <w:rPr>
                <w:color w:val="000000"/>
                <w:sz w:val="16"/>
                <w:szCs w:val="16"/>
              </w:rPr>
              <w:t xml:space="preserve">Развитие инфраструктуры физической культуры и спорта в Республике </w:t>
            </w:r>
            <w:r w:rsidRPr="00BD6A1E">
              <w:rPr>
                <w:color w:val="000000"/>
                <w:sz w:val="16"/>
                <w:szCs w:val="16"/>
              </w:rPr>
              <w:br/>
              <w:t>Марий Эл</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3152D5" w:rsidRPr="00BD6A1E" w:rsidRDefault="003152D5" w:rsidP="003152D5">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3152D5" w:rsidRPr="00BD6A1E" w:rsidRDefault="003152D5" w:rsidP="003152D5">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bCs/>
                <w:color w:val="000000"/>
                <w:sz w:val="16"/>
                <w:szCs w:val="16"/>
              </w:rPr>
            </w:pPr>
            <w:r>
              <w:rPr>
                <w:bCs/>
                <w:color w:val="000000"/>
                <w:sz w:val="16"/>
                <w:szCs w:val="16"/>
              </w:rPr>
              <w:t>44 418,7</w:t>
            </w:r>
          </w:p>
        </w:tc>
        <w:tc>
          <w:tcPr>
            <w:tcW w:w="1140"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bCs/>
                <w:color w:val="000000"/>
                <w:sz w:val="16"/>
                <w:szCs w:val="16"/>
              </w:rPr>
            </w:pPr>
            <w:r>
              <w:rPr>
                <w:bCs/>
                <w:color w:val="000000"/>
                <w:sz w:val="16"/>
                <w:szCs w:val="16"/>
              </w:rPr>
              <w:t>6 543,0</w:t>
            </w:r>
          </w:p>
        </w:tc>
        <w:tc>
          <w:tcPr>
            <w:tcW w:w="985"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bCs/>
                <w:color w:val="000000"/>
                <w:sz w:val="16"/>
                <w:szCs w:val="16"/>
              </w:rPr>
            </w:pPr>
            <w:r>
              <w:rPr>
                <w:bCs/>
                <w:color w:val="000000"/>
                <w:sz w:val="16"/>
                <w:szCs w:val="16"/>
              </w:rPr>
              <w:t>37 875,7</w:t>
            </w:r>
          </w:p>
        </w:tc>
        <w:tc>
          <w:tcPr>
            <w:tcW w:w="1136"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bCs/>
                <w:color w:val="000000"/>
                <w:sz w:val="16"/>
                <w:szCs w:val="16"/>
              </w:rPr>
            </w:pPr>
            <w:r>
              <w:rPr>
                <w:bCs/>
                <w:color w:val="000000"/>
                <w:sz w:val="16"/>
                <w:szCs w:val="16"/>
              </w:rPr>
              <w:t>212 931,1</w:t>
            </w:r>
          </w:p>
        </w:tc>
        <w:tc>
          <w:tcPr>
            <w:tcW w:w="1193"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bCs/>
                <w:color w:val="000000"/>
                <w:sz w:val="16"/>
                <w:szCs w:val="16"/>
              </w:rPr>
            </w:pPr>
            <w:r>
              <w:rPr>
                <w:bCs/>
                <w:color w:val="000000"/>
                <w:sz w:val="16"/>
                <w:szCs w:val="16"/>
              </w:rPr>
              <w:t>175 055,4</w:t>
            </w:r>
          </w:p>
        </w:tc>
        <w:tc>
          <w:tcPr>
            <w:tcW w:w="985"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bCs/>
                <w:color w:val="000000"/>
                <w:sz w:val="16"/>
                <w:szCs w:val="16"/>
              </w:rPr>
            </w:pPr>
            <w:r>
              <w:rPr>
                <w:bCs/>
                <w:color w:val="000000"/>
                <w:sz w:val="16"/>
                <w:szCs w:val="16"/>
              </w:rPr>
              <w:t>37 875,7</w:t>
            </w:r>
          </w:p>
        </w:tc>
        <w:tc>
          <w:tcPr>
            <w:tcW w:w="960"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bCs/>
                <w:color w:val="000000"/>
                <w:sz w:val="16"/>
                <w:szCs w:val="16"/>
              </w:rPr>
            </w:pPr>
            <w:r>
              <w:rPr>
                <w:bCs/>
                <w:color w:val="000000"/>
                <w:sz w:val="16"/>
                <w:szCs w:val="16"/>
              </w:rPr>
              <w:t>195 027,5</w:t>
            </w:r>
          </w:p>
        </w:tc>
        <w:tc>
          <w:tcPr>
            <w:tcW w:w="1224"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bCs/>
                <w:color w:val="000000"/>
                <w:sz w:val="16"/>
                <w:szCs w:val="16"/>
              </w:rPr>
            </w:pPr>
            <w:r>
              <w:rPr>
                <w:bCs/>
                <w:color w:val="000000"/>
                <w:sz w:val="16"/>
                <w:szCs w:val="16"/>
              </w:rPr>
              <w:t>160 294,1</w:t>
            </w:r>
          </w:p>
        </w:tc>
        <w:tc>
          <w:tcPr>
            <w:tcW w:w="1024" w:type="dxa"/>
            <w:tcBorders>
              <w:top w:val="nil"/>
              <w:left w:val="nil"/>
              <w:bottom w:val="single" w:sz="4" w:space="0" w:color="auto"/>
              <w:right w:val="single" w:sz="4" w:space="0" w:color="auto"/>
            </w:tcBorders>
            <w:shd w:val="clear" w:color="auto" w:fill="FFFFFF" w:themeFill="background1"/>
            <w:vAlign w:val="bottom"/>
          </w:tcPr>
          <w:p w:rsidR="003152D5" w:rsidRPr="00BD6A1E" w:rsidRDefault="006F4E9B" w:rsidP="003152D5">
            <w:pPr>
              <w:jc w:val="center"/>
              <w:rPr>
                <w:bCs/>
                <w:color w:val="000000"/>
                <w:sz w:val="16"/>
                <w:szCs w:val="16"/>
              </w:rPr>
            </w:pPr>
            <w:r>
              <w:rPr>
                <w:bCs/>
                <w:color w:val="000000"/>
                <w:sz w:val="16"/>
                <w:szCs w:val="16"/>
              </w:rPr>
              <w:t>34 733,4</w:t>
            </w:r>
          </w:p>
        </w:tc>
      </w:tr>
      <w:tr w:rsidR="003152D5" w:rsidRPr="00BD6A1E" w:rsidTr="007540ED">
        <w:trPr>
          <w:gridAfter w:val="2"/>
          <w:wAfter w:w="1970" w:type="dxa"/>
          <w:trHeight w:val="91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52D5" w:rsidRPr="00BD6A1E" w:rsidRDefault="003152D5" w:rsidP="003152D5">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152D5" w:rsidRPr="00BD6A1E" w:rsidRDefault="003152D5" w:rsidP="003152D5">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3152D5" w:rsidRPr="00BD6A1E" w:rsidRDefault="003152D5" w:rsidP="003152D5">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3152D5" w:rsidRPr="00BD6A1E" w:rsidRDefault="003152D5" w:rsidP="003152D5">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p>
        </w:tc>
        <w:tc>
          <w:tcPr>
            <w:tcW w:w="1140"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p>
        </w:tc>
        <w:tc>
          <w:tcPr>
            <w:tcW w:w="1136"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p>
        </w:tc>
        <w:tc>
          <w:tcPr>
            <w:tcW w:w="1193"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p>
        </w:tc>
        <w:tc>
          <w:tcPr>
            <w:tcW w:w="1224"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p>
        </w:tc>
        <w:tc>
          <w:tcPr>
            <w:tcW w:w="1024" w:type="dxa"/>
            <w:tcBorders>
              <w:top w:val="nil"/>
              <w:left w:val="nil"/>
              <w:bottom w:val="single" w:sz="4" w:space="0" w:color="auto"/>
              <w:right w:val="single" w:sz="4" w:space="0" w:color="auto"/>
            </w:tcBorders>
            <w:shd w:val="clear" w:color="auto" w:fill="FFFFFF" w:themeFill="background1"/>
            <w:vAlign w:val="bottom"/>
          </w:tcPr>
          <w:p w:rsidR="003152D5" w:rsidRPr="00BD6A1E" w:rsidRDefault="003152D5" w:rsidP="003152D5">
            <w:pPr>
              <w:jc w:val="center"/>
              <w:rPr>
                <w:color w:val="000000"/>
                <w:sz w:val="16"/>
                <w:szCs w:val="16"/>
              </w:rPr>
            </w:pPr>
          </w:p>
        </w:tc>
      </w:tr>
      <w:tr w:rsidR="003152D5"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152D5" w:rsidRPr="00BD6A1E" w:rsidRDefault="003152D5" w:rsidP="003152D5">
            <w:pPr>
              <w:jc w:val="center"/>
              <w:rPr>
                <w:color w:val="000000"/>
                <w:sz w:val="16"/>
                <w:szCs w:val="16"/>
              </w:rPr>
            </w:pPr>
            <w:r w:rsidRPr="00BD6A1E">
              <w:rPr>
                <w:color w:val="000000"/>
                <w:sz w:val="16"/>
                <w:szCs w:val="16"/>
              </w:rPr>
              <w:t>Основное мероприятие 3.1</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152D5" w:rsidRPr="00BD6A1E" w:rsidRDefault="003152D5" w:rsidP="003152D5">
            <w:pPr>
              <w:jc w:val="both"/>
              <w:rPr>
                <w:color w:val="000000"/>
                <w:sz w:val="16"/>
                <w:szCs w:val="16"/>
              </w:rPr>
            </w:pPr>
            <w:r w:rsidRPr="00BD6A1E">
              <w:rPr>
                <w:color w:val="000000"/>
                <w:sz w:val="16"/>
                <w:szCs w:val="16"/>
              </w:rPr>
              <w:t>Развитие инфраструктуры физической культуры и спорта</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3152D5" w:rsidRPr="00BD6A1E" w:rsidRDefault="003152D5" w:rsidP="003152D5">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3152D5" w:rsidRPr="00BD6A1E" w:rsidRDefault="003152D5" w:rsidP="003152D5">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3152D5" w:rsidRPr="00BD6A1E" w:rsidRDefault="00D05F25" w:rsidP="003152D5">
            <w:pPr>
              <w:jc w:val="center"/>
              <w:rPr>
                <w:bCs/>
                <w:color w:val="000000"/>
                <w:sz w:val="16"/>
                <w:szCs w:val="16"/>
              </w:rPr>
            </w:pPr>
            <w:r>
              <w:rPr>
                <w:bCs/>
                <w:color w:val="000000"/>
                <w:sz w:val="16"/>
                <w:szCs w:val="16"/>
              </w:rPr>
              <w:t>5 770,0</w:t>
            </w:r>
          </w:p>
        </w:tc>
        <w:tc>
          <w:tcPr>
            <w:tcW w:w="1140" w:type="dxa"/>
            <w:tcBorders>
              <w:top w:val="nil"/>
              <w:left w:val="nil"/>
              <w:bottom w:val="single" w:sz="4" w:space="0" w:color="auto"/>
              <w:right w:val="single" w:sz="4" w:space="0" w:color="auto"/>
            </w:tcBorders>
            <w:shd w:val="clear" w:color="auto" w:fill="FFFFFF" w:themeFill="background1"/>
            <w:vAlign w:val="bottom"/>
          </w:tcPr>
          <w:p w:rsidR="003152D5" w:rsidRPr="00BD6A1E" w:rsidRDefault="00D05F25" w:rsidP="003152D5">
            <w:pPr>
              <w:jc w:val="center"/>
              <w:rPr>
                <w:bCs/>
                <w:color w:val="000000"/>
                <w:sz w:val="16"/>
                <w:szCs w:val="16"/>
              </w:rPr>
            </w:pPr>
            <w:r>
              <w:rPr>
                <w:bCs/>
                <w:color w:val="000000"/>
                <w:sz w:val="16"/>
                <w:szCs w:val="16"/>
              </w:rPr>
              <w:t>5 770,0</w:t>
            </w:r>
          </w:p>
        </w:tc>
        <w:tc>
          <w:tcPr>
            <w:tcW w:w="985" w:type="dxa"/>
            <w:tcBorders>
              <w:top w:val="nil"/>
              <w:left w:val="nil"/>
              <w:bottom w:val="single" w:sz="4" w:space="0" w:color="auto"/>
              <w:right w:val="single" w:sz="4" w:space="0" w:color="auto"/>
            </w:tcBorders>
            <w:shd w:val="clear" w:color="auto" w:fill="FFFFFF" w:themeFill="background1"/>
            <w:vAlign w:val="bottom"/>
          </w:tcPr>
          <w:p w:rsidR="003152D5" w:rsidRPr="00BD6A1E" w:rsidRDefault="00D05F25" w:rsidP="003152D5">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3152D5" w:rsidRPr="00BD6A1E" w:rsidRDefault="00D05F25" w:rsidP="003152D5">
            <w:pPr>
              <w:jc w:val="center"/>
              <w:rPr>
                <w:bCs/>
                <w:color w:val="000000"/>
                <w:sz w:val="16"/>
                <w:szCs w:val="16"/>
              </w:rPr>
            </w:pPr>
            <w:r>
              <w:rPr>
                <w:bCs/>
                <w:color w:val="000000"/>
                <w:sz w:val="16"/>
                <w:szCs w:val="16"/>
              </w:rPr>
              <w:t>171 610,3</w:t>
            </w:r>
          </w:p>
        </w:tc>
        <w:tc>
          <w:tcPr>
            <w:tcW w:w="1193" w:type="dxa"/>
            <w:tcBorders>
              <w:top w:val="nil"/>
              <w:left w:val="nil"/>
              <w:bottom w:val="single" w:sz="4" w:space="0" w:color="auto"/>
              <w:right w:val="single" w:sz="4" w:space="0" w:color="auto"/>
            </w:tcBorders>
            <w:shd w:val="clear" w:color="auto" w:fill="FFFFFF" w:themeFill="background1"/>
            <w:vAlign w:val="bottom"/>
          </w:tcPr>
          <w:p w:rsidR="003152D5" w:rsidRPr="00BD6A1E" w:rsidRDefault="00D05F25" w:rsidP="003152D5">
            <w:pPr>
              <w:jc w:val="center"/>
              <w:rPr>
                <w:bCs/>
                <w:color w:val="000000"/>
                <w:sz w:val="16"/>
                <w:szCs w:val="16"/>
              </w:rPr>
            </w:pPr>
            <w:r>
              <w:rPr>
                <w:bCs/>
                <w:color w:val="000000"/>
                <w:sz w:val="16"/>
                <w:szCs w:val="16"/>
              </w:rPr>
              <w:t>171 610,3</w:t>
            </w:r>
          </w:p>
        </w:tc>
        <w:tc>
          <w:tcPr>
            <w:tcW w:w="985" w:type="dxa"/>
            <w:tcBorders>
              <w:top w:val="nil"/>
              <w:left w:val="nil"/>
              <w:bottom w:val="single" w:sz="4" w:space="0" w:color="auto"/>
              <w:right w:val="single" w:sz="4" w:space="0" w:color="auto"/>
            </w:tcBorders>
            <w:shd w:val="clear" w:color="auto" w:fill="FFFFFF" w:themeFill="background1"/>
            <w:vAlign w:val="bottom"/>
          </w:tcPr>
          <w:p w:rsidR="003152D5" w:rsidRPr="00BD6A1E" w:rsidRDefault="00D05F25" w:rsidP="003152D5">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3152D5" w:rsidRPr="00BD6A1E" w:rsidRDefault="00D05F25" w:rsidP="003152D5">
            <w:pPr>
              <w:jc w:val="center"/>
              <w:rPr>
                <w:bCs/>
                <w:color w:val="000000"/>
                <w:sz w:val="16"/>
                <w:szCs w:val="16"/>
              </w:rPr>
            </w:pPr>
            <w:r>
              <w:rPr>
                <w:bCs/>
                <w:color w:val="000000"/>
                <w:sz w:val="16"/>
                <w:szCs w:val="16"/>
              </w:rPr>
              <w:t>157 271,6</w:t>
            </w:r>
          </w:p>
        </w:tc>
        <w:tc>
          <w:tcPr>
            <w:tcW w:w="1224" w:type="dxa"/>
            <w:tcBorders>
              <w:top w:val="nil"/>
              <w:left w:val="nil"/>
              <w:bottom w:val="single" w:sz="4" w:space="0" w:color="auto"/>
              <w:right w:val="single" w:sz="4" w:space="0" w:color="auto"/>
            </w:tcBorders>
            <w:shd w:val="clear" w:color="auto" w:fill="FFFFFF" w:themeFill="background1"/>
            <w:vAlign w:val="bottom"/>
          </w:tcPr>
          <w:p w:rsidR="003152D5" w:rsidRPr="00BD6A1E" w:rsidRDefault="00D05F25" w:rsidP="003152D5">
            <w:pPr>
              <w:jc w:val="center"/>
              <w:rPr>
                <w:bCs/>
                <w:color w:val="000000"/>
                <w:sz w:val="16"/>
                <w:szCs w:val="16"/>
              </w:rPr>
            </w:pPr>
            <w:r>
              <w:rPr>
                <w:bCs/>
                <w:color w:val="000000"/>
                <w:sz w:val="16"/>
                <w:szCs w:val="16"/>
              </w:rPr>
              <w:t>157 271,6</w:t>
            </w:r>
          </w:p>
        </w:tc>
        <w:tc>
          <w:tcPr>
            <w:tcW w:w="1024" w:type="dxa"/>
            <w:tcBorders>
              <w:top w:val="nil"/>
              <w:left w:val="nil"/>
              <w:bottom w:val="single" w:sz="4" w:space="0" w:color="auto"/>
              <w:right w:val="single" w:sz="4" w:space="0" w:color="auto"/>
            </w:tcBorders>
            <w:shd w:val="clear" w:color="auto" w:fill="FFFFFF" w:themeFill="background1"/>
            <w:vAlign w:val="bottom"/>
          </w:tcPr>
          <w:p w:rsidR="003152D5" w:rsidRPr="00BD6A1E" w:rsidRDefault="00D05F25" w:rsidP="003152D5">
            <w:pPr>
              <w:jc w:val="center"/>
              <w:rPr>
                <w:bCs/>
                <w:color w:val="000000"/>
                <w:sz w:val="16"/>
                <w:szCs w:val="16"/>
              </w:rPr>
            </w:pPr>
            <w:r>
              <w:rPr>
                <w:bCs/>
                <w:color w:val="000000"/>
                <w:sz w:val="16"/>
                <w:szCs w:val="16"/>
              </w:rPr>
              <w:t>0,0</w:t>
            </w:r>
          </w:p>
        </w:tc>
      </w:tr>
      <w:tr w:rsidR="00D05F25" w:rsidRPr="00BD6A1E" w:rsidTr="007540ED">
        <w:trPr>
          <w:gridAfter w:val="2"/>
          <w:wAfter w:w="1970" w:type="dxa"/>
          <w:trHeight w:val="43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5F25" w:rsidRPr="00BD6A1E" w:rsidRDefault="00D05F25" w:rsidP="00D05F25">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5F25" w:rsidRPr="00BD6A1E" w:rsidRDefault="00D05F25" w:rsidP="00D05F25">
            <w:pPr>
              <w:jc w:val="both"/>
              <w:rPr>
                <w:color w:val="000000"/>
                <w:sz w:val="16"/>
                <w:szCs w:val="16"/>
              </w:rPr>
            </w:pPr>
          </w:p>
        </w:tc>
        <w:tc>
          <w:tcPr>
            <w:tcW w:w="12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05F25" w:rsidRPr="00BD6A1E" w:rsidRDefault="00D05F25" w:rsidP="00D05F25">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D05F25" w:rsidRPr="00BD6A1E" w:rsidRDefault="00D05F25" w:rsidP="00D05F25">
            <w:pPr>
              <w:rPr>
                <w:color w:val="000000"/>
                <w:sz w:val="16"/>
                <w:szCs w:val="16"/>
              </w:rPr>
            </w:pPr>
            <w:r w:rsidRPr="00BD6A1E">
              <w:rPr>
                <w:color w:val="000000"/>
                <w:sz w:val="16"/>
                <w:szCs w:val="16"/>
              </w:rPr>
              <w:t>867 1102 1030149250 414</w:t>
            </w:r>
          </w:p>
        </w:tc>
        <w:tc>
          <w:tcPr>
            <w:tcW w:w="907"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bCs/>
                <w:color w:val="000000"/>
                <w:sz w:val="16"/>
                <w:szCs w:val="16"/>
              </w:rPr>
            </w:pPr>
            <w:r>
              <w:rPr>
                <w:bCs/>
                <w:color w:val="000000"/>
                <w:sz w:val="16"/>
                <w:szCs w:val="16"/>
              </w:rPr>
              <w:t>5 770,0</w:t>
            </w:r>
          </w:p>
        </w:tc>
        <w:tc>
          <w:tcPr>
            <w:tcW w:w="1140"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bCs/>
                <w:color w:val="000000"/>
                <w:sz w:val="16"/>
                <w:szCs w:val="16"/>
              </w:rPr>
            </w:pPr>
            <w:r>
              <w:rPr>
                <w:bCs/>
                <w:color w:val="000000"/>
                <w:sz w:val="16"/>
                <w:szCs w:val="16"/>
              </w:rPr>
              <w:t>5 770,0</w:t>
            </w:r>
          </w:p>
        </w:tc>
        <w:tc>
          <w:tcPr>
            <w:tcW w:w="985"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170 744,1</w:t>
            </w:r>
          </w:p>
        </w:tc>
        <w:tc>
          <w:tcPr>
            <w:tcW w:w="1193"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170 744,1</w:t>
            </w:r>
          </w:p>
        </w:tc>
        <w:tc>
          <w:tcPr>
            <w:tcW w:w="985"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156 405,4</w:t>
            </w:r>
          </w:p>
        </w:tc>
        <w:tc>
          <w:tcPr>
            <w:tcW w:w="1224"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156 405,4</w:t>
            </w:r>
          </w:p>
        </w:tc>
        <w:tc>
          <w:tcPr>
            <w:tcW w:w="1024"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0,0</w:t>
            </w:r>
          </w:p>
        </w:tc>
      </w:tr>
      <w:tr w:rsidR="00D05F25" w:rsidRPr="00BD6A1E" w:rsidTr="007540ED">
        <w:trPr>
          <w:gridAfter w:val="2"/>
          <w:wAfter w:w="1970" w:type="dxa"/>
          <w:trHeight w:val="43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5F25" w:rsidRPr="00BD6A1E" w:rsidRDefault="00D05F25" w:rsidP="00D05F25">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5F25" w:rsidRPr="00BD6A1E" w:rsidRDefault="00D05F25" w:rsidP="00D05F25">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05F25" w:rsidRPr="00BD6A1E" w:rsidRDefault="00D05F25" w:rsidP="00D05F25">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D05F25" w:rsidRPr="00BD6A1E" w:rsidRDefault="00D05F25" w:rsidP="00D05F25">
            <w:pPr>
              <w:rPr>
                <w:color w:val="000000"/>
                <w:sz w:val="16"/>
                <w:szCs w:val="16"/>
              </w:rPr>
            </w:pPr>
            <w:r w:rsidRPr="00BD6A1E">
              <w:rPr>
                <w:color w:val="000000"/>
                <w:sz w:val="16"/>
                <w:szCs w:val="16"/>
              </w:rPr>
              <w:t xml:space="preserve">867 1102 1030149250 </w:t>
            </w:r>
            <w:r>
              <w:rPr>
                <w:color w:val="000000"/>
                <w:sz w:val="16"/>
                <w:szCs w:val="16"/>
              </w:rPr>
              <w:t>540</w:t>
            </w:r>
          </w:p>
        </w:tc>
        <w:tc>
          <w:tcPr>
            <w:tcW w:w="907"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747,7</w:t>
            </w:r>
          </w:p>
        </w:tc>
        <w:tc>
          <w:tcPr>
            <w:tcW w:w="1193"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747,7</w:t>
            </w:r>
          </w:p>
        </w:tc>
        <w:tc>
          <w:tcPr>
            <w:tcW w:w="985"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747,7</w:t>
            </w:r>
          </w:p>
        </w:tc>
        <w:tc>
          <w:tcPr>
            <w:tcW w:w="1224"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747,7</w:t>
            </w:r>
          </w:p>
        </w:tc>
        <w:tc>
          <w:tcPr>
            <w:tcW w:w="1024" w:type="dxa"/>
            <w:tcBorders>
              <w:top w:val="nil"/>
              <w:left w:val="nil"/>
              <w:bottom w:val="single" w:sz="4" w:space="0" w:color="auto"/>
              <w:right w:val="single" w:sz="4" w:space="0" w:color="auto"/>
            </w:tcBorders>
            <w:shd w:val="clear" w:color="auto" w:fill="FFFFFF" w:themeFill="background1"/>
            <w:vAlign w:val="bottom"/>
          </w:tcPr>
          <w:p w:rsidR="00D05F25" w:rsidRPr="00BD6A1E" w:rsidRDefault="00D05F25" w:rsidP="00D05F25">
            <w:pPr>
              <w:jc w:val="center"/>
              <w:rPr>
                <w:color w:val="000000"/>
                <w:sz w:val="16"/>
                <w:szCs w:val="16"/>
              </w:rPr>
            </w:pPr>
            <w:r>
              <w:rPr>
                <w:color w:val="000000"/>
                <w:sz w:val="16"/>
                <w:szCs w:val="16"/>
              </w:rPr>
              <w:t>0,0</w:t>
            </w:r>
          </w:p>
        </w:tc>
      </w:tr>
      <w:tr w:rsidR="007540ED" w:rsidRPr="00BD6A1E" w:rsidTr="007540ED">
        <w:trPr>
          <w:gridAfter w:val="2"/>
          <w:wAfter w:w="1970" w:type="dxa"/>
          <w:trHeight w:val="64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540ED" w:rsidRPr="00BD6A1E" w:rsidRDefault="007540ED" w:rsidP="007540ED">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540ED" w:rsidRPr="00BD6A1E" w:rsidRDefault="007540ED" w:rsidP="007540ED">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540ED" w:rsidRPr="00BD6A1E" w:rsidRDefault="007540ED" w:rsidP="007540ED">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540ED" w:rsidRPr="00BD6A1E" w:rsidRDefault="007540ED" w:rsidP="007540ED">
            <w:pPr>
              <w:rPr>
                <w:color w:val="000000"/>
                <w:sz w:val="16"/>
                <w:szCs w:val="16"/>
              </w:rPr>
            </w:pPr>
            <w:r w:rsidRPr="00BD6A1E">
              <w:rPr>
                <w:color w:val="000000"/>
                <w:sz w:val="16"/>
                <w:szCs w:val="16"/>
              </w:rPr>
              <w:t>867 0113 1030129960 8</w:t>
            </w:r>
            <w:r>
              <w:rPr>
                <w:color w:val="000000"/>
                <w:sz w:val="16"/>
                <w:szCs w:val="16"/>
              </w:rPr>
              <w:t>3</w:t>
            </w:r>
            <w:r w:rsidRPr="00BD6A1E">
              <w:rPr>
                <w:color w:val="000000"/>
                <w:sz w:val="16"/>
                <w:szCs w:val="16"/>
              </w:rPr>
              <w:t>1</w:t>
            </w:r>
          </w:p>
        </w:tc>
        <w:tc>
          <w:tcPr>
            <w:tcW w:w="907"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118,5</w:t>
            </w:r>
          </w:p>
        </w:tc>
        <w:tc>
          <w:tcPr>
            <w:tcW w:w="1193"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118,5</w:t>
            </w: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118,5</w:t>
            </w:r>
          </w:p>
        </w:tc>
        <w:tc>
          <w:tcPr>
            <w:tcW w:w="12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118,5</w:t>
            </w:r>
          </w:p>
        </w:tc>
        <w:tc>
          <w:tcPr>
            <w:tcW w:w="10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0,0</w:t>
            </w:r>
          </w:p>
        </w:tc>
      </w:tr>
      <w:tr w:rsidR="007540ED" w:rsidRPr="00BD6A1E" w:rsidTr="007540ED">
        <w:trPr>
          <w:gridAfter w:val="2"/>
          <w:wAfter w:w="1970" w:type="dxa"/>
          <w:trHeight w:val="30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540ED" w:rsidRPr="00BD6A1E" w:rsidRDefault="007540ED" w:rsidP="007540ED">
            <w:pPr>
              <w:jc w:val="center"/>
              <w:rPr>
                <w:color w:val="000000"/>
                <w:sz w:val="16"/>
                <w:szCs w:val="16"/>
              </w:rPr>
            </w:pPr>
            <w:r w:rsidRPr="00BD6A1E">
              <w:rPr>
                <w:color w:val="000000"/>
                <w:sz w:val="16"/>
                <w:szCs w:val="16"/>
              </w:rPr>
              <w:t>Основное мероприятие р5</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540ED" w:rsidRPr="00BD6A1E" w:rsidRDefault="007540ED" w:rsidP="007540ED">
            <w:pPr>
              <w:jc w:val="both"/>
              <w:rPr>
                <w:color w:val="000000"/>
                <w:sz w:val="16"/>
                <w:szCs w:val="16"/>
              </w:rPr>
            </w:pPr>
            <w:r w:rsidRPr="00BD6A1E">
              <w:rPr>
                <w:color w:val="000000"/>
                <w:sz w:val="16"/>
                <w:szCs w:val="16"/>
              </w:rPr>
              <w:t>Региональный проект "Спорт-норма жизни"</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7540ED" w:rsidRPr="00BD6A1E" w:rsidRDefault="007540ED" w:rsidP="007540ED">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7540ED" w:rsidRPr="00BD6A1E" w:rsidRDefault="007540ED" w:rsidP="007540ED">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38 648,7</w:t>
            </w:r>
          </w:p>
        </w:tc>
        <w:tc>
          <w:tcPr>
            <w:tcW w:w="114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773,0</w:t>
            </w: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37 875,7</w:t>
            </w:r>
          </w:p>
        </w:tc>
        <w:tc>
          <w:tcPr>
            <w:tcW w:w="1136"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41 320,8</w:t>
            </w:r>
          </w:p>
        </w:tc>
        <w:tc>
          <w:tcPr>
            <w:tcW w:w="1193"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3 445,1</w:t>
            </w: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37 875,7</w:t>
            </w:r>
          </w:p>
        </w:tc>
        <w:tc>
          <w:tcPr>
            <w:tcW w:w="96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37 755,9</w:t>
            </w:r>
          </w:p>
        </w:tc>
        <w:tc>
          <w:tcPr>
            <w:tcW w:w="12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3 022,5</w:t>
            </w:r>
          </w:p>
        </w:tc>
        <w:tc>
          <w:tcPr>
            <w:tcW w:w="10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34 733,4</w:t>
            </w:r>
          </w:p>
        </w:tc>
      </w:tr>
      <w:tr w:rsidR="007540ED" w:rsidRPr="00BD6A1E" w:rsidTr="007540ED">
        <w:trPr>
          <w:gridAfter w:val="2"/>
          <w:wAfter w:w="1970" w:type="dxa"/>
          <w:trHeight w:val="43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540ED" w:rsidRPr="00BD6A1E" w:rsidRDefault="007540ED" w:rsidP="007540ED">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540ED" w:rsidRPr="00BD6A1E" w:rsidRDefault="007540ED" w:rsidP="007540ED">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540ED" w:rsidRPr="00BD6A1E" w:rsidRDefault="007540ED" w:rsidP="007540ED">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540ED" w:rsidRPr="00BD6A1E" w:rsidRDefault="007540ED" w:rsidP="007540ED">
            <w:pPr>
              <w:rPr>
                <w:color w:val="000000"/>
                <w:sz w:val="16"/>
                <w:szCs w:val="16"/>
              </w:rPr>
            </w:pPr>
            <w:r w:rsidRPr="00BD6A1E">
              <w:rPr>
                <w:color w:val="000000"/>
                <w:sz w:val="16"/>
                <w:szCs w:val="16"/>
              </w:rPr>
              <w:t>867 1102 103P5</w:t>
            </w:r>
            <w:r>
              <w:rPr>
                <w:color w:val="000000"/>
                <w:sz w:val="16"/>
                <w:szCs w:val="16"/>
              </w:rPr>
              <w:t>54950</w:t>
            </w:r>
            <w:r w:rsidRPr="00BD6A1E">
              <w:rPr>
                <w:color w:val="000000"/>
                <w:sz w:val="16"/>
                <w:szCs w:val="16"/>
              </w:rPr>
              <w:t xml:space="preserve"> 414</w:t>
            </w:r>
          </w:p>
        </w:tc>
        <w:tc>
          <w:tcPr>
            <w:tcW w:w="907"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24 050,7</w:t>
            </w:r>
          </w:p>
        </w:tc>
        <w:tc>
          <w:tcPr>
            <w:tcW w:w="114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481,0</w:t>
            </w: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23 569,7</w:t>
            </w:r>
          </w:p>
        </w:tc>
        <w:tc>
          <w:tcPr>
            <w:tcW w:w="1136"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25 760,0</w:t>
            </w:r>
          </w:p>
        </w:tc>
        <w:tc>
          <w:tcPr>
            <w:tcW w:w="1193"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2 190,3</w:t>
            </w: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23 569,7</w:t>
            </w:r>
          </w:p>
        </w:tc>
        <w:tc>
          <w:tcPr>
            <w:tcW w:w="96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24 240,0</w:t>
            </w:r>
          </w:p>
        </w:tc>
        <w:tc>
          <w:tcPr>
            <w:tcW w:w="12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2 061,1</w:t>
            </w:r>
          </w:p>
        </w:tc>
        <w:tc>
          <w:tcPr>
            <w:tcW w:w="10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22 178,9</w:t>
            </w:r>
          </w:p>
        </w:tc>
      </w:tr>
      <w:tr w:rsidR="007540ED" w:rsidRPr="00BD6A1E" w:rsidTr="007540ED">
        <w:trPr>
          <w:gridAfter w:val="2"/>
          <w:wAfter w:w="1970" w:type="dxa"/>
          <w:trHeight w:val="52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540ED" w:rsidRPr="00BD6A1E" w:rsidRDefault="007540ED" w:rsidP="007540ED">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540ED" w:rsidRPr="00BD6A1E" w:rsidRDefault="007540ED" w:rsidP="007540ED">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540ED" w:rsidRPr="00BD6A1E" w:rsidRDefault="007540ED" w:rsidP="007540ED">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540ED" w:rsidRPr="00BD6A1E" w:rsidRDefault="007540ED" w:rsidP="007540ED">
            <w:pPr>
              <w:rPr>
                <w:color w:val="000000"/>
                <w:sz w:val="16"/>
                <w:szCs w:val="16"/>
              </w:rPr>
            </w:pPr>
            <w:r w:rsidRPr="00BD6A1E">
              <w:rPr>
                <w:color w:val="000000"/>
                <w:sz w:val="16"/>
                <w:szCs w:val="16"/>
              </w:rPr>
              <w:t xml:space="preserve">867 1102 103P554950 </w:t>
            </w:r>
            <w:r w:rsidRPr="00BD6A1E">
              <w:rPr>
                <w:sz w:val="16"/>
                <w:szCs w:val="16"/>
              </w:rPr>
              <w:t>52</w:t>
            </w:r>
            <w:r>
              <w:rPr>
                <w:sz w:val="16"/>
                <w:szCs w:val="16"/>
              </w:rPr>
              <w:t>3</w:t>
            </w:r>
          </w:p>
        </w:tc>
        <w:tc>
          <w:tcPr>
            <w:tcW w:w="907"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14 598,0</w:t>
            </w:r>
          </w:p>
        </w:tc>
        <w:tc>
          <w:tcPr>
            <w:tcW w:w="114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292,0</w:t>
            </w: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14 306,0</w:t>
            </w:r>
          </w:p>
        </w:tc>
        <w:tc>
          <w:tcPr>
            <w:tcW w:w="1136"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14 568,8</w:t>
            </w:r>
          </w:p>
        </w:tc>
        <w:tc>
          <w:tcPr>
            <w:tcW w:w="1193"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262,8</w:t>
            </w: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14 306,0</w:t>
            </w:r>
          </w:p>
        </w:tc>
        <w:tc>
          <w:tcPr>
            <w:tcW w:w="96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12 785,1</w:t>
            </w:r>
          </w:p>
        </w:tc>
        <w:tc>
          <w:tcPr>
            <w:tcW w:w="12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230,6</w:t>
            </w:r>
          </w:p>
        </w:tc>
        <w:tc>
          <w:tcPr>
            <w:tcW w:w="10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12 554,5</w:t>
            </w:r>
          </w:p>
        </w:tc>
      </w:tr>
      <w:tr w:rsidR="007540ED" w:rsidRPr="00BD6A1E" w:rsidTr="007540ED">
        <w:trPr>
          <w:gridAfter w:val="2"/>
          <w:wAfter w:w="1970" w:type="dxa"/>
          <w:trHeight w:val="52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540ED" w:rsidRPr="00BD6A1E" w:rsidRDefault="007540ED" w:rsidP="007540ED">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540ED" w:rsidRPr="00BD6A1E" w:rsidRDefault="007540ED" w:rsidP="007540ED">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540ED" w:rsidRPr="00BD6A1E" w:rsidRDefault="007540ED" w:rsidP="007540ED">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540ED" w:rsidRPr="00BD6A1E" w:rsidRDefault="007540ED" w:rsidP="007540ED">
            <w:pPr>
              <w:rPr>
                <w:color w:val="000000"/>
                <w:sz w:val="16"/>
                <w:szCs w:val="16"/>
              </w:rPr>
            </w:pPr>
            <w:r w:rsidRPr="00BD6A1E">
              <w:rPr>
                <w:color w:val="000000"/>
                <w:sz w:val="16"/>
                <w:szCs w:val="16"/>
              </w:rPr>
              <w:t>867 1102 103P5</w:t>
            </w:r>
            <w:r>
              <w:rPr>
                <w:color w:val="000000"/>
                <w:sz w:val="16"/>
                <w:szCs w:val="16"/>
              </w:rPr>
              <w:t>Д</w:t>
            </w:r>
            <w:r w:rsidRPr="00BD6A1E">
              <w:rPr>
                <w:color w:val="000000"/>
                <w:sz w:val="16"/>
                <w:szCs w:val="16"/>
              </w:rPr>
              <w:t xml:space="preserve">4950 </w:t>
            </w:r>
            <w:r>
              <w:rPr>
                <w:color w:val="000000"/>
                <w:sz w:val="16"/>
                <w:szCs w:val="16"/>
              </w:rPr>
              <w:t>414</w:t>
            </w:r>
          </w:p>
        </w:tc>
        <w:tc>
          <w:tcPr>
            <w:tcW w:w="907"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992,0</w:t>
            </w:r>
          </w:p>
        </w:tc>
        <w:tc>
          <w:tcPr>
            <w:tcW w:w="1193"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992,0</w:t>
            </w: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730,8</w:t>
            </w:r>
          </w:p>
        </w:tc>
        <w:tc>
          <w:tcPr>
            <w:tcW w:w="12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730,8</w:t>
            </w:r>
          </w:p>
        </w:tc>
        <w:tc>
          <w:tcPr>
            <w:tcW w:w="10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r>
              <w:rPr>
                <w:color w:val="000000"/>
                <w:sz w:val="16"/>
                <w:szCs w:val="16"/>
              </w:rPr>
              <w:t>0,0</w:t>
            </w:r>
          </w:p>
        </w:tc>
      </w:tr>
      <w:tr w:rsidR="007540ED"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540ED" w:rsidRPr="00BD6A1E" w:rsidRDefault="007540ED" w:rsidP="007540ED">
            <w:pPr>
              <w:jc w:val="center"/>
              <w:rPr>
                <w:color w:val="000000"/>
                <w:sz w:val="16"/>
                <w:szCs w:val="16"/>
              </w:rPr>
            </w:pPr>
            <w:r w:rsidRPr="00BD6A1E">
              <w:rPr>
                <w:color w:val="000000"/>
                <w:sz w:val="16"/>
                <w:szCs w:val="16"/>
              </w:rPr>
              <w:lastRenderedPageBreak/>
              <w:t>Подпрограмма 4</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540ED" w:rsidRPr="00BD6A1E" w:rsidRDefault="007540ED" w:rsidP="007540ED">
            <w:pPr>
              <w:spacing w:after="240"/>
              <w:jc w:val="both"/>
              <w:rPr>
                <w:color w:val="000000"/>
                <w:sz w:val="16"/>
                <w:szCs w:val="16"/>
              </w:rPr>
            </w:pPr>
            <w:r w:rsidRPr="00BD6A1E">
              <w:rPr>
                <w:color w:val="000000"/>
                <w:sz w:val="16"/>
                <w:szCs w:val="16"/>
              </w:rPr>
              <w:t xml:space="preserve">Обеспечение реализации государственной программы  Республики Марий Эл «Развитие физической культуры, спорта, туризма и молодежной политики в Республике </w:t>
            </w:r>
            <w:r w:rsidRPr="00BD6A1E">
              <w:rPr>
                <w:color w:val="000000"/>
                <w:sz w:val="16"/>
                <w:szCs w:val="16"/>
              </w:rPr>
              <w:br/>
              <w:t>Марий Эл» на 2013 - 2025 годы</w:t>
            </w:r>
            <w:r w:rsidRPr="00BD6A1E">
              <w:rPr>
                <w:color w:val="000000"/>
                <w:sz w:val="16"/>
                <w:szCs w:val="16"/>
              </w:rPr>
              <w:br/>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7540ED" w:rsidRPr="00BD6A1E" w:rsidRDefault="007540ED" w:rsidP="007540ED">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7540ED" w:rsidRPr="00BD6A1E" w:rsidRDefault="007540ED" w:rsidP="007540ED">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33 881,0</w:t>
            </w:r>
          </w:p>
        </w:tc>
        <w:tc>
          <w:tcPr>
            <w:tcW w:w="114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33 881,0</w:t>
            </w: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33 881,0</w:t>
            </w:r>
          </w:p>
        </w:tc>
        <w:tc>
          <w:tcPr>
            <w:tcW w:w="1193"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33 881,0</w:t>
            </w: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33 674,0</w:t>
            </w:r>
          </w:p>
        </w:tc>
        <w:tc>
          <w:tcPr>
            <w:tcW w:w="12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33 674,0</w:t>
            </w:r>
          </w:p>
        </w:tc>
        <w:tc>
          <w:tcPr>
            <w:tcW w:w="10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bCs/>
                <w:color w:val="000000"/>
                <w:sz w:val="16"/>
                <w:szCs w:val="16"/>
              </w:rPr>
            </w:pPr>
            <w:r>
              <w:rPr>
                <w:bCs/>
                <w:color w:val="000000"/>
                <w:sz w:val="16"/>
                <w:szCs w:val="16"/>
              </w:rPr>
              <w:t>0,0</w:t>
            </w:r>
          </w:p>
        </w:tc>
      </w:tr>
      <w:tr w:rsidR="007540ED" w:rsidRPr="00BD6A1E" w:rsidTr="007540ED">
        <w:trPr>
          <w:gridAfter w:val="2"/>
          <w:wAfter w:w="1970" w:type="dxa"/>
          <w:trHeight w:val="112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540ED" w:rsidRPr="00BD6A1E" w:rsidRDefault="007540ED" w:rsidP="007540ED">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540ED" w:rsidRPr="00BD6A1E" w:rsidRDefault="007540ED" w:rsidP="007540ED">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7540ED" w:rsidRPr="00BD6A1E" w:rsidRDefault="007540ED" w:rsidP="007540ED">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7540ED" w:rsidRPr="00BD6A1E" w:rsidRDefault="007540ED" w:rsidP="007540ED">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p>
        </w:tc>
        <w:tc>
          <w:tcPr>
            <w:tcW w:w="114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p>
        </w:tc>
        <w:tc>
          <w:tcPr>
            <w:tcW w:w="1136"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p>
        </w:tc>
        <w:tc>
          <w:tcPr>
            <w:tcW w:w="1193"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p>
        </w:tc>
        <w:tc>
          <w:tcPr>
            <w:tcW w:w="12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p>
        </w:tc>
        <w:tc>
          <w:tcPr>
            <w:tcW w:w="1024" w:type="dxa"/>
            <w:tcBorders>
              <w:top w:val="nil"/>
              <w:left w:val="nil"/>
              <w:bottom w:val="single" w:sz="4" w:space="0" w:color="auto"/>
              <w:right w:val="single" w:sz="4" w:space="0" w:color="auto"/>
            </w:tcBorders>
            <w:shd w:val="clear" w:color="auto" w:fill="FFFFFF" w:themeFill="background1"/>
            <w:vAlign w:val="bottom"/>
          </w:tcPr>
          <w:p w:rsidR="007540ED" w:rsidRPr="00BD6A1E" w:rsidRDefault="007540ED" w:rsidP="007540ED">
            <w:pPr>
              <w:jc w:val="center"/>
              <w:rPr>
                <w:color w:val="000000"/>
                <w:sz w:val="16"/>
                <w:szCs w:val="16"/>
              </w:rPr>
            </w:pPr>
          </w:p>
        </w:tc>
      </w:tr>
      <w:tr w:rsidR="008F6F45" w:rsidRPr="00BD6A1E" w:rsidTr="007540ED">
        <w:trPr>
          <w:gridAfter w:val="2"/>
          <w:wAfter w:w="1970" w:type="dxa"/>
          <w:trHeight w:val="39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8F6F45" w:rsidRPr="00BD6A1E" w:rsidRDefault="008F6F45" w:rsidP="008F6F45">
            <w:pPr>
              <w:jc w:val="center"/>
              <w:rPr>
                <w:color w:val="000000"/>
                <w:sz w:val="16"/>
                <w:szCs w:val="16"/>
              </w:rPr>
            </w:pPr>
            <w:r w:rsidRPr="00BD6A1E">
              <w:rPr>
                <w:color w:val="000000"/>
                <w:sz w:val="16"/>
                <w:szCs w:val="16"/>
              </w:rPr>
              <w:t>Основное мероприятие 4.1</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8F6F45" w:rsidRPr="00BD6A1E" w:rsidRDefault="008F6F45" w:rsidP="008F6F45">
            <w:pPr>
              <w:jc w:val="both"/>
              <w:rPr>
                <w:color w:val="000000"/>
                <w:sz w:val="16"/>
                <w:szCs w:val="16"/>
              </w:rPr>
            </w:pPr>
            <w:r w:rsidRPr="00BD6A1E">
              <w:rPr>
                <w:color w:val="000000"/>
                <w:sz w:val="16"/>
                <w:szCs w:val="16"/>
              </w:rPr>
              <w:t>Обеспечение деятельности Министерства молодежной политики, спорта и туризма Республики Марий Эл в целях реализации его полномочий</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8F6F45" w:rsidRPr="00BD6A1E" w:rsidRDefault="008F6F45" w:rsidP="008F6F45">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8F6F45" w:rsidRPr="00BD6A1E" w:rsidRDefault="008F6F45" w:rsidP="008F6F45">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bCs/>
                <w:color w:val="000000"/>
                <w:sz w:val="16"/>
                <w:szCs w:val="16"/>
              </w:rPr>
            </w:pPr>
            <w:r>
              <w:rPr>
                <w:bCs/>
                <w:color w:val="000000"/>
                <w:sz w:val="16"/>
                <w:szCs w:val="16"/>
              </w:rPr>
              <w:t>33 881,0</w:t>
            </w:r>
          </w:p>
        </w:tc>
        <w:tc>
          <w:tcPr>
            <w:tcW w:w="1140"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bCs/>
                <w:color w:val="000000"/>
                <w:sz w:val="16"/>
                <w:szCs w:val="16"/>
              </w:rPr>
            </w:pPr>
            <w:r>
              <w:rPr>
                <w:bCs/>
                <w:color w:val="000000"/>
                <w:sz w:val="16"/>
                <w:szCs w:val="16"/>
              </w:rPr>
              <w:t>33 881,0</w:t>
            </w:r>
          </w:p>
        </w:tc>
        <w:tc>
          <w:tcPr>
            <w:tcW w:w="985"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bCs/>
                <w:color w:val="000000"/>
                <w:sz w:val="16"/>
                <w:szCs w:val="16"/>
              </w:rPr>
            </w:pPr>
            <w:r>
              <w:rPr>
                <w:bCs/>
                <w:color w:val="000000"/>
                <w:sz w:val="16"/>
                <w:szCs w:val="16"/>
              </w:rPr>
              <w:t>33 881,0</w:t>
            </w:r>
          </w:p>
        </w:tc>
        <w:tc>
          <w:tcPr>
            <w:tcW w:w="1193"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bCs/>
                <w:color w:val="000000"/>
                <w:sz w:val="16"/>
                <w:szCs w:val="16"/>
              </w:rPr>
            </w:pPr>
            <w:r>
              <w:rPr>
                <w:bCs/>
                <w:color w:val="000000"/>
                <w:sz w:val="16"/>
                <w:szCs w:val="16"/>
              </w:rPr>
              <w:t>33 881,0</w:t>
            </w:r>
          </w:p>
        </w:tc>
        <w:tc>
          <w:tcPr>
            <w:tcW w:w="985"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bCs/>
                <w:color w:val="000000"/>
                <w:sz w:val="16"/>
                <w:szCs w:val="16"/>
              </w:rPr>
            </w:pPr>
            <w:r>
              <w:rPr>
                <w:bCs/>
                <w:color w:val="000000"/>
                <w:sz w:val="16"/>
                <w:szCs w:val="16"/>
              </w:rPr>
              <w:t>33 674,0</w:t>
            </w:r>
          </w:p>
        </w:tc>
        <w:tc>
          <w:tcPr>
            <w:tcW w:w="1224"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bCs/>
                <w:color w:val="000000"/>
                <w:sz w:val="16"/>
                <w:szCs w:val="16"/>
              </w:rPr>
            </w:pPr>
            <w:r>
              <w:rPr>
                <w:bCs/>
                <w:color w:val="000000"/>
                <w:sz w:val="16"/>
                <w:szCs w:val="16"/>
              </w:rPr>
              <w:t>33 674,0</w:t>
            </w:r>
          </w:p>
        </w:tc>
        <w:tc>
          <w:tcPr>
            <w:tcW w:w="1024"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bCs/>
                <w:color w:val="000000"/>
                <w:sz w:val="16"/>
                <w:szCs w:val="16"/>
              </w:rPr>
            </w:pPr>
            <w:r>
              <w:rPr>
                <w:bCs/>
                <w:color w:val="000000"/>
                <w:sz w:val="16"/>
                <w:szCs w:val="16"/>
              </w:rPr>
              <w:t>0,0</w:t>
            </w:r>
          </w:p>
        </w:tc>
      </w:tr>
      <w:tr w:rsidR="008F6F45" w:rsidRPr="00BD6A1E" w:rsidTr="007540ED">
        <w:trPr>
          <w:gridAfter w:val="2"/>
          <w:wAfter w:w="1970" w:type="dxa"/>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F6F45" w:rsidRPr="00BD6A1E" w:rsidRDefault="008F6F45" w:rsidP="008F6F45">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F6F45" w:rsidRPr="00BD6A1E" w:rsidRDefault="008F6F45" w:rsidP="008F6F45">
            <w:pPr>
              <w:jc w:val="both"/>
              <w:rPr>
                <w:color w:val="000000"/>
                <w:sz w:val="16"/>
                <w:szCs w:val="16"/>
              </w:rPr>
            </w:pPr>
          </w:p>
        </w:tc>
        <w:tc>
          <w:tcPr>
            <w:tcW w:w="1237" w:type="dxa"/>
            <w:vMerge w:val="restart"/>
            <w:tcBorders>
              <w:top w:val="nil"/>
              <w:left w:val="single" w:sz="4" w:space="0" w:color="auto"/>
              <w:bottom w:val="nil"/>
              <w:right w:val="single" w:sz="4" w:space="0" w:color="auto"/>
            </w:tcBorders>
            <w:shd w:val="clear" w:color="auto" w:fill="FFFFFF" w:themeFill="background1"/>
            <w:vAlign w:val="center"/>
            <w:hideMark/>
          </w:tcPr>
          <w:p w:rsidR="008F6F45" w:rsidRPr="00BD6A1E" w:rsidRDefault="008F6F45" w:rsidP="008F6F45">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8F6F45" w:rsidRPr="00BD6A1E" w:rsidRDefault="008F6F45" w:rsidP="008F6F45">
            <w:pPr>
              <w:rPr>
                <w:color w:val="000000"/>
                <w:sz w:val="16"/>
                <w:szCs w:val="16"/>
              </w:rPr>
            </w:pPr>
            <w:r w:rsidRPr="00BD6A1E">
              <w:rPr>
                <w:color w:val="000000"/>
                <w:sz w:val="16"/>
                <w:szCs w:val="16"/>
              </w:rPr>
              <w:t>867 1105 1040129020 121</w:t>
            </w:r>
          </w:p>
        </w:tc>
        <w:tc>
          <w:tcPr>
            <w:tcW w:w="907"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24 483,0</w:t>
            </w:r>
          </w:p>
        </w:tc>
        <w:tc>
          <w:tcPr>
            <w:tcW w:w="1140"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24 483,0</w:t>
            </w:r>
          </w:p>
        </w:tc>
        <w:tc>
          <w:tcPr>
            <w:tcW w:w="985"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24 483,0</w:t>
            </w:r>
          </w:p>
        </w:tc>
        <w:tc>
          <w:tcPr>
            <w:tcW w:w="1193"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24 483,0</w:t>
            </w:r>
          </w:p>
        </w:tc>
        <w:tc>
          <w:tcPr>
            <w:tcW w:w="985"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24 483,0</w:t>
            </w:r>
          </w:p>
        </w:tc>
        <w:tc>
          <w:tcPr>
            <w:tcW w:w="1224"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24 483,0</w:t>
            </w:r>
          </w:p>
        </w:tc>
        <w:tc>
          <w:tcPr>
            <w:tcW w:w="1024"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0,0</w:t>
            </w:r>
          </w:p>
        </w:tc>
      </w:tr>
      <w:tr w:rsidR="008F6F45" w:rsidRPr="00BD6A1E" w:rsidTr="007540ED">
        <w:trPr>
          <w:gridAfter w:val="2"/>
          <w:wAfter w:w="1970" w:type="dxa"/>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F6F45" w:rsidRPr="00BD6A1E" w:rsidRDefault="008F6F45" w:rsidP="008F6F45">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F6F45" w:rsidRPr="00BD6A1E" w:rsidRDefault="008F6F45" w:rsidP="008F6F45">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8F6F45" w:rsidRPr="00BD6A1E" w:rsidRDefault="008F6F45" w:rsidP="008F6F45">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8F6F45" w:rsidRPr="00BD6A1E" w:rsidRDefault="008F6F45" w:rsidP="008F6F45">
            <w:pPr>
              <w:rPr>
                <w:color w:val="000000"/>
                <w:sz w:val="16"/>
                <w:szCs w:val="16"/>
              </w:rPr>
            </w:pPr>
            <w:r w:rsidRPr="00BD6A1E">
              <w:rPr>
                <w:color w:val="000000"/>
                <w:sz w:val="16"/>
                <w:szCs w:val="16"/>
              </w:rPr>
              <w:t>867 1105 1040129020 122</w:t>
            </w:r>
          </w:p>
        </w:tc>
        <w:tc>
          <w:tcPr>
            <w:tcW w:w="907"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800,0</w:t>
            </w:r>
          </w:p>
        </w:tc>
        <w:tc>
          <w:tcPr>
            <w:tcW w:w="1140"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800,0</w:t>
            </w:r>
          </w:p>
        </w:tc>
        <w:tc>
          <w:tcPr>
            <w:tcW w:w="985"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190,8</w:t>
            </w:r>
          </w:p>
        </w:tc>
        <w:tc>
          <w:tcPr>
            <w:tcW w:w="1193"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190,8</w:t>
            </w:r>
          </w:p>
        </w:tc>
        <w:tc>
          <w:tcPr>
            <w:tcW w:w="985"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189,1</w:t>
            </w:r>
          </w:p>
        </w:tc>
        <w:tc>
          <w:tcPr>
            <w:tcW w:w="1224"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189,1</w:t>
            </w:r>
          </w:p>
        </w:tc>
        <w:tc>
          <w:tcPr>
            <w:tcW w:w="1024"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0,0</w:t>
            </w:r>
          </w:p>
        </w:tc>
      </w:tr>
      <w:tr w:rsidR="008F6F45" w:rsidRPr="00BD6A1E" w:rsidTr="007540ED">
        <w:trPr>
          <w:gridAfter w:val="2"/>
          <w:wAfter w:w="1970" w:type="dxa"/>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F6F45" w:rsidRPr="00BD6A1E" w:rsidRDefault="008F6F45" w:rsidP="008F6F45">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F6F45" w:rsidRPr="00BD6A1E" w:rsidRDefault="008F6F45" w:rsidP="008F6F45">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8F6F45" w:rsidRPr="00BD6A1E" w:rsidRDefault="008F6F45" w:rsidP="008F6F45">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8F6F45" w:rsidRPr="00BD6A1E" w:rsidRDefault="008F6F45" w:rsidP="008F6F45">
            <w:pPr>
              <w:rPr>
                <w:color w:val="000000"/>
                <w:sz w:val="16"/>
                <w:szCs w:val="16"/>
              </w:rPr>
            </w:pPr>
            <w:r w:rsidRPr="00BD6A1E">
              <w:rPr>
                <w:color w:val="000000"/>
                <w:sz w:val="16"/>
                <w:szCs w:val="16"/>
              </w:rPr>
              <w:t>867 1105 1040129020 129</w:t>
            </w:r>
          </w:p>
        </w:tc>
        <w:tc>
          <w:tcPr>
            <w:tcW w:w="907"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7 394,0</w:t>
            </w:r>
          </w:p>
        </w:tc>
        <w:tc>
          <w:tcPr>
            <w:tcW w:w="1140"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7 394,0</w:t>
            </w:r>
          </w:p>
        </w:tc>
        <w:tc>
          <w:tcPr>
            <w:tcW w:w="985"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7 394,0</w:t>
            </w:r>
          </w:p>
        </w:tc>
        <w:tc>
          <w:tcPr>
            <w:tcW w:w="1193"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7 394,0</w:t>
            </w:r>
          </w:p>
        </w:tc>
        <w:tc>
          <w:tcPr>
            <w:tcW w:w="985"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7 197,8</w:t>
            </w:r>
          </w:p>
        </w:tc>
        <w:tc>
          <w:tcPr>
            <w:tcW w:w="1224"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7 197,8</w:t>
            </w:r>
          </w:p>
        </w:tc>
        <w:tc>
          <w:tcPr>
            <w:tcW w:w="1024"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0,0</w:t>
            </w:r>
          </w:p>
        </w:tc>
      </w:tr>
      <w:tr w:rsidR="008F6F45" w:rsidRPr="00BD6A1E" w:rsidTr="007540ED">
        <w:trPr>
          <w:gridAfter w:val="2"/>
          <w:wAfter w:w="1970" w:type="dxa"/>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8F6F45" w:rsidRPr="00BD6A1E" w:rsidRDefault="008F6F45" w:rsidP="008F6F45">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8F6F45" w:rsidRPr="00BD6A1E" w:rsidRDefault="008F6F45" w:rsidP="008F6F45">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8F6F45" w:rsidRPr="00BD6A1E" w:rsidRDefault="008F6F45" w:rsidP="008F6F45">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8F6F45" w:rsidRPr="00BD6A1E" w:rsidRDefault="008F6F45" w:rsidP="008F6F45">
            <w:pPr>
              <w:rPr>
                <w:color w:val="000000"/>
                <w:sz w:val="16"/>
                <w:szCs w:val="16"/>
              </w:rPr>
            </w:pPr>
            <w:r w:rsidRPr="00BD6A1E">
              <w:rPr>
                <w:color w:val="000000"/>
                <w:sz w:val="16"/>
                <w:szCs w:val="16"/>
              </w:rPr>
              <w:t>867 1105 1040129020 244</w:t>
            </w:r>
          </w:p>
        </w:tc>
        <w:tc>
          <w:tcPr>
            <w:tcW w:w="907"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1 179,0</w:t>
            </w:r>
          </w:p>
        </w:tc>
        <w:tc>
          <w:tcPr>
            <w:tcW w:w="1140"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1 179,0</w:t>
            </w:r>
          </w:p>
        </w:tc>
        <w:tc>
          <w:tcPr>
            <w:tcW w:w="985"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1 783,4</w:t>
            </w:r>
          </w:p>
        </w:tc>
        <w:tc>
          <w:tcPr>
            <w:tcW w:w="1193"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1 783,4</w:t>
            </w:r>
          </w:p>
        </w:tc>
        <w:tc>
          <w:tcPr>
            <w:tcW w:w="985"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1 774,3</w:t>
            </w:r>
          </w:p>
        </w:tc>
        <w:tc>
          <w:tcPr>
            <w:tcW w:w="1224"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1 774,3</w:t>
            </w:r>
          </w:p>
        </w:tc>
        <w:tc>
          <w:tcPr>
            <w:tcW w:w="1024" w:type="dxa"/>
            <w:tcBorders>
              <w:top w:val="nil"/>
              <w:left w:val="nil"/>
              <w:bottom w:val="single" w:sz="4" w:space="0" w:color="auto"/>
              <w:right w:val="single" w:sz="4" w:space="0" w:color="auto"/>
            </w:tcBorders>
            <w:shd w:val="clear" w:color="auto" w:fill="FFFFFF" w:themeFill="background1"/>
            <w:vAlign w:val="bottom"/>
          </w:tcPr>
          <w:p w:rsidR="008F6F45" w:rsidRPr="00BD6A1E" w:rsidRDefault="008F6F45" w:rsidP="008F6F45">
            <w:pPr>
              <w:jc w:val="center"/>
              <w:rPr>
                <w:color w:val="000000"/>
                <w:sz w:val="16"/>
                <w:szCs w:val="16"/>
              </w:rPr>
            </w:pPr>
            <w:r>
              <w:rPr>
                <w:color w:val="000000"/>
                <w:sz w:val="16"/>
                <w:szCs w:val="16"/>
              </w:rPr>
              <w:t>0,0</w:t>
            </w:r>
          </w:p>
        </w:tc>
      </w:tr>
      <w:tr w:rsidR="0009267C" w:rsidRPr="00BD6A1E" w:rsidTr="007540ED">
        <w:trPr>
          <w:gridAfter w:val="2"/>
          <w:wAfter w:w="1970" w:type="dxa"/>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9267C" w:rsidRPr="00BD6A1E" w:rsidRDefault="0009267C" w:rsidP="0009267C">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09267C" w:rsidRPr="00BD6A1E" w:rsidRDefault="0009267C" w:rsidP="0009267C">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09267C" w:rsidRPr="00BD6A1E" w:rsidRDefault="0009267C" w:rsidP="0009267C">
            <w:pPr>
              <w:rPr>
                <w:color w:val="000000"/>
                <w:sz w:val="16"/>
                <w:szCs w:val="16"/>
              </w:rPr>
            </w:pPr>
            <w:r w:rsidRPr="00BD6A1E">
              <w:rPr>
                <w:color w:val="000000"/>
                <w:sz w:val="16"/>
                <w:szCs w:val="16"/>
              </w:rPr>
              <w:t>867 1105 1040129020 831</w:t>
            </w:r>
          </w:p>
        </w:tc>
        <w:tc>
          <w:tcPr>
            <w:tcW w:w="907"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r>
      <w:tr w:rsidR="0009267C" w:rsidRPr="00BD6A1E" w:rsidTr="007540ED">
        <w:trPr>
          <w:gridAfter w:val="2"/>
          <w:wAfter w:w="1970" w:type="dxa"/>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9267C" w:rsidRPr="00BD6A1E" w:rsidRDefault="0009267C" w:rsidP="0009267C">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09267C" w:rsidRPr="00BD6A1E" w:rsidRDefault="0009267C" w:rsidP="0009267C">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09267C" w:rsidRPr="00BD6A1E" w:rsidRDefault="0009267C" w:rsidP="0009267C">
            <w:pPr>
              <w:rPr>
                <w:color w:val="000000"/>
                <w:sz w:val="16"/>
                <w:szCs w:val="16"/>
              </w:rPr>
            </w:pPr>
            <w:r w:rsidRPr="00BD6A1E">
              <w:rPr>
                <w:color w:val="000000"/>
                <w:sz w:val="16"/>
                <w:szCs w:val="16"/>
              </w:rPr>
              <w:t>867 1105 1040129020 851</w:t>
            </w:r>
          </w:p>
        </w:tc>
        <w:tc>
          <w:tcPr>
            <w:tcW w:w="907"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25,0</w:t>
            </w:r>
          </w:p>
        </w:tc>
        <w:tc>
          <w:tcPr>
            <w:tcW w:w="114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25,0</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28,2</w:t>
            </w:r>
          </w:p>
        </w:tc>
        <w:tc>
          <w:tcPr>
            <w:tcW w:w="1193"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28,2</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28,2</w:t>
            </w:r>
          </w:p>
        </w:tc>
        <w:tc>
          <w:tcPr>
            <w:tcW w:w="12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28,2</w:t>
            </w:r>
          </w:p>
        </w:tc>
        <w:tc>
          <w:tcPr>
            <w:tcW w:w="10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r>
      <w:tr w:rsidR="0009267C" w:rsidRPr="00BD6A1E" w:rsidTr="007540ED">
        <w:trPr>
          <w:gridAfter w:val="2"/>
          <w:wAfter w:w="1970" w:type="dxa"/>
          <w:trHeight w:val="390"/>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9267C" w:rsidRPr="00BD6A1E" w:rsidRDefault="0009267C" w:rsidP="0009267C">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09267C" w:rsidRPr="00BD6A1E" w:rsidRDefault="0009267C" w:rsidP="0009267C">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09267C" w:rsidRPr="00BD6A1E" w:rsidRDefault="0009267C" w:rsidP="0009267C">
            <w:pPr>
              <w:rPr>
                <w:color w:val="000000"/>
                <w:sz w:val="16"/>
                <w:szCs w:val="16"/>
              </w:rPr>
            </w:pPr>
            <w:r w:rsidRPr="00BD6A1E">
              <w:rPr>
                <w:color w:val="000000"/>
                <w:sz w:val="16"/>
                <w:szCs w:val="16"/>
              </w:rPr>
              <w:t>867 1105 1040129020 852</w:t>
            </w:r>
          </w:p>
        </w:tc>
        <w:tc>
          <w:tcPr>
            <w:tcW w:w="907"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r>
      <w:tr w:rsidR="0009267C" w:rsidRPr="00BD6A1E" w:rsidTr="007540ED">
        <w:trPr>
          <w:gridAfter w:val="2"/>
          <w:wAfter w:w="1970" w:type="dxa"/>
          <w:trHeight w:val="435"/>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09267C" w:rsidRPr="00BD6A1E" w:rsidRDefault="0009267C" w:rsidP="0009267C">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jc w:val="both"/>
              <w:rPr>
                <w:color w:val="000000"/>
                <w:sz w:val="16"/>
                <w:szCs w:val="16"/>
              </w:rPr>
            </w:pPr>
          </w:p>
        </w:tc>
        <w:tc>
          <w:tcPr>
            <w:tcW w:w="1237" w:type="dxa"/>
            <w:vMerge/>
            <w:tcBorders>
              <w:top w:val="nil"/>
              <w:left w:val="single" w:sz="4" w:space="0" w:color="auto"/>
              <w:bottom w:val="nil"/>
              <w:right w:val="single" w:sz="4" w:space="0" w:color="auto"/>
            </w:tcBorders>
            <w:shd w:val="clear" w:color="auto" w:fill="FFFFFF" w:themeFill="background1"/>
            <w:vAlign w:val="center"/>
            <w:hideMark/>
          </w:tcPr>
          <w:p w:rsidR="0009267C" w:rsidRPr="00BD6A1E" w:rsidRDefault="0009267C" w:rsidP="0009267C">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09267C" w:rsidRPr="00BD6A1E" w:rsidRDefault="0009267C" w:rsidP="0009267C">
            <w:pPr>
              <w:rPr>
                <w:color w:val="000000"/>
                <w:sz w:val="16"/>
                <w:szCs w:val="16"/>
              </w:rPr>
            </w:pPr>
            <w:r w:rsidRPr="00BD6A1E">
              <w:rPr>
                <w:color w:val="000000"/>
                <w:sz w:val="16"/>
                <w:szCs w:val="16"/>
              </w:rPr>
              <w:t>867 1105 1040129020 853</w:t>
            </w:r>
          </w:p>
        </w:tc>
        <w:tc>
          <w:tcPr>
            <w:tcW w:w="907"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1,6</w:t>
            </w:r>
          </w:p>
        </w:tc>
        <w:tc>
          <w:tcPr>
            <w:tcW w:w="1193"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1,6</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1,6</w:t>
            </w:r>
          </w:p>
        </w:tc>
        <w:tc>
          <w:tcPr>
            <w:tcW w:w="12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1,6</w:t>
            </w:r>
          </w:p>
        </w:tc>
        <w:tc>
          <w:tcPr>
            <w:tcW w:w="10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r>
              <w:rPr>
                <w:color w:val="000000"/>
                <w:sz w:val="16"/>
                <w:szCs w:val="16"/>
              </w:rPr>
              <w:t>0,0</w:t>
            </w:r>
          </w:p>
        </w:tc>
      </w:tr>
      <w:tr w:rsidR="0009267C"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jc w:val="center"/>
              <w:rPr>
                <w:color w:val="000000"/>
                <w:sz w:val="16"/>
                <w:szCs w:val="16"/>
              </w:rPr>
            </w:pPr>
            <w:r w:rsidRPr="00BD6A1E">
              <w:rPr>
                <w:color w:val="000000"/>
                <w:sz w:val="16"/>
                <w:szCs w:val="16"/>
              </w:rPr>
              <w:t>Подпрограмма 5</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spacing w:after="240"/>
              <w:jc w:val="both"/>
              <w:rPr>
                <w:color w:val="000000"/>
                <w:sz w:val="16"/>
                <w:szCs w:val="16"/>
              </w:rPr>
            </w:pPr>
            <w:r w:rsidRPr="00BD6A1E">
              <w:rPr>
                <w:color w:val="000000"/>
                <w:sz w:val="16"/>
                <w:szCs w:val="16"/>
              </w:rPr>
              <w:t>Государственная молодежная политика и вовлечение молодежи в социальную практику</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rsidR="0009267C" w:rsidRPr="00BD6A1E" w:rsidRDefault="0009267C" w:rsidP="0009267C">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09267C" w:rsidRPr="00BD6A1E" w:rsidRDefault="0009267C" w:rsidP="0009267C">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35 286,4</w:t>
            </w:r>
          </w:p>
        </w:tc>
        <w:tc>
          <w:tcPr>
            <w:tcW w:w="114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30 020,1</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5 266,3</w:t>
            </w:r>
          </w:p>
        </w:tc>
        <w:tc>
          <w:tcPr>
            <w:tcW w:w="1136"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44 901,8</w:t>
            </w:r>
          </w:p>
        </w:tc>
        <w:tc>
          <w:tcPr>
            <w:tcW w:w="1193"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39 623,7</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5 278,1</w:t>
            </w:r>
          </w:p>
        </w:tc>
        <w:tc>
          <w:tcPr>
            <w:tcW w:w="96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44 901,8</w:t>
            </w:r>
          </w:p>
        </w:tc>
        <w:tc>
          <w:tcPr>
            <w:tcW w:w="12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39 623,7</w:t>
            </w:r>
          </w:p>
        </w:tc>
        <w:tc>
          <w:tcPr>
            <w:tcW w:w="10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5 278,1</w:t>
            </w:r>
          </w:p>
        </w:tc>
      </w:tr>
      <w:tr w:rsidR="0009267C" w:rsidRPr="00BD6A1E" w:rsidTr="007540ED">
        <w:trPr>
          <w:gridAfter w:val="2"/>
          <w:wAfter w:w="1970" w:type="dxa"/>
          <w:trHeight w:val="112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09267C" w:rsidRDefault="0009267C" w:rsidP="0009267C">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p w:rsidR="0009267C" w:rsidRDefault="0009267C" w:rsidP="0009267C">
            <w:pPr>
              <w:ind w:left="-5"/>
              <w:jc w:val="center"/>
              <w:rPr>
                <w:color w:val="000000"/>
                <w:sz w:val="16"/>
                <w:szCs w:val="16"/>
              </w:rPr>
            </w:pPr>
          </w:p>
          <w:p w:rsidR="0009267C" w:rsidRDefault="0009267C" w:rsidP="0009267C">
            <w:pPr>
              <w:ind w:left="-5"/>
              <w:jc w:val="center"/>
              <w:rPr>
                <w:color w:val="000000"/>
                <w:sz w:val="16"/>
                <w:szCs w:val="16"/>
              </w:rPr>
            </w:pPr>
          </w:p>
          <w:p w:rsidR="0009267C" w:rsidRDefault="0009267C" w:rsidP="0009267C">
            <w:pPr>
              <w:ind w:left="-5"/>
              <w:jc w:val="center"/>
              <w:rPr>
                <w:color w:val="000000"/>
                <w:sz w:val="16"/>
                <w:szCs w:val="16"/>
              </w:rPr>
            </w:pPr>
          </w:p>
          <w:p w:rsidR="0009267C" w:rsidRDefault="0009267C" w:rsidP="0009267C">
            <w:pPr>
              <w:ind w:left="-5"/>
              <w:jc w:val="center"/>
              <w:rPr>
                <w:color w:val="000000"/>
                <w:sz w:val="16"/>
                <w:szCs w:val="16"/>
              </w:rPr>
            </w:pPr>
          </w:p>
          <w:p w:rsidR="0009267C" w:rsidRPr="00BD6A1E" w:rsidRDefault="0009267C" w:rsidP="0009267C">
            <w:pPr>
              <w:ind w:left="-5"/>
              <w:jc w:val="center"/>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09267C" w:rsidRDefault="0009267C" w:rsidP="0009267C">
            <w:pPr>
              <w:jc w:val="center"/>
              <w:rPr>
                <w:color w:val="000000"/>
                <w:sz w:val="16"/>
                <w:szCs w:val="16"/>
              </w:rPr>
            </w:pPr>
            <w:r w:rsidRPr="00BD6A1E">
              <w:rPr>
                <w:color w:val="000000"/>
                <w:sz w:val="16"/>
                <w:szCs w:val="16"/>
              </w:rPr>
              <w:t> </w:t>
            </w:r>
          </w:p>
          <w:p w:rsidR="0009267C" w:rsidRPr="00BD6A1E" w:rsidRDefault="0009267C" w:rsidP="0009267C">
            <w:pPr>
              <w:jc w:val="center"/>
              <w:rPr>
                <w:color w:val="000000"/>
                <w:sz w:val="16"/>
                <w:szCs w:val="16"/>
              </w:rPr>
            </w:pPr>
          </w:p>
        </w:tc>
        <w:tc>
          <w:tcPr>
            <w:tcW w:w="907"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114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1136"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1193"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12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10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r>
      <w:tr w:rsidR="0009267C"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jc w:val="center"/>
              <w:rPr>
                <w:color w:val="000000"/>
                <w:sz w:val="16"/>
                <w:szCs w:val="16"/>
              </w:rPr>
            </w:pPr>
            <w:r w:rsidRPr="00BD6A1E">
              <w:rPr>
                <w:color w:val="000000"/>
                <w:sz w:val="16"/>
                <w:szCs w:val="16"/>
              </w:rPr>
              <w:t xml:space="preserve">Основное </w:t>
            </w:r>
            <w:r w:rsidRPr="00BD6A1E">
              <w:rPr>
                <w:color w:val="000000"/>
                <w:sz w:val="16"/>
                <w:szCs w:val="16"/>
              </w:rPr>
              <w:lastRenderedPageBreak/>
              <w:t>мероприятие 5.1</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jc w:val="both"/>
              <w:rPr>
                <w:color w:val="000000"/>
                <w:sz w:val="16"/>
                <w:szCs w:val="16"/>
              </w:rPr>
            </w:pPr>
            <w:r w:rsidRPr="00BD6A1E">
              <w:rPr>
                <w:color w:val="000000"/>
                <w:sz w:val="16"/>
                <w:szCs w:val="16"/>
              </w:rPr>
              <w:lastRenderedPageBreak/>
              <w:t xml:space="preserve">Создание условий для </w:t>
            </w:r>
            <w:r w:rsidRPr="00BD6A1E">
              <w:rPr>
                <w:color w:val="000000"/>
                <w:sz w:val="16"/>
                <w:szCs w:val="16"/>
              </w:rPr>
              <w:lastRenderedPageBreak/>
              <w:t>социализации и самореализации, формирования гражданской позиции молодежи</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09267C" w:rsidRPr="00BD6A1E" w:rsidRDefault="0009267C" w:rsidP="0009267C">
            <w:pPr>
              <w:ind w:left="-5"/>
              <w:jc w:val="center"/>
              <w:rPr>
                <w:color w:val="000000"/>
                <w:sz w:val="16"/>
                <w:szCs w:val="16"/>
              </w:rPr>
            </w:pPr>
            <w:r w:rsidRPr="00BD6A1E">
              <w:rPr>
                <w:color w:val="000000"/>
                <w:sz w:val="16"/>
                <w:szCs w:val="16"/>
              </w:rPr>
              <w:lastRenderedPageBreak/>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09267C" w:rsidRPr="00BD6A1E" w:rsidRDefault="0009267C" w:rsidP="0009267C">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4 411,0</w:t>
            </w:r>
          </w:p>
        </w:tc>
        <w:tc>
          <w:tcPr>
            <w:tcW w:w="114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4 411,0</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3 030,2</w:t>
            </w:r>
          </w:p>
        </w:tc>
        <w:tc>
          <w:tcPr>
            <w:tcW w:w="1193"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3 030,2</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3 030,2</w:t>
            </w:r>
          </w:p>
        </w:tc>
        <w:tc>
          <w:tcPr>
            <w:tcW w:w="12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3 030,2</w:t>
            </w:r>
          </w:p>
        </w:tc>
        <w:tc>
          <w:tcPr>
            <w:tcW w:w="10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0,0</w:t>
            </w:r>
          </w:p>
        </w:tc>
      </w:tr>
      <w:tr w:rsidR="0009267C" w:rsidRPr="00BD6A1E" w:rsidTr="007540ED">
        <w:trPr>
          <w:gridAfter w:val="2"/>
          <w:wAfter w:w="1970" w:type="dxa"/>
          <w:trHeight w:val="91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jc w:val="both"/>
              <w:rPr>
                <w:color w:val="000000"/>
                <w:sz w:val="16"/>
                <w:szCs w:val="16"/>
              </w:rPr>
            </w:pPr>
          </w:p>
        </w:tc>
        <w:tc>
          <w:tcPr>
            <w:tcW w:w="1237" w:type="dxa"/>
            <w:tcBorders>
              <w:top w:val="nil"/>
              <w:left w:val="nil"/>
              <w:bottom w:val="nil"/>
              <w:right w:val="single" w:sz="4" w:space="0" w:color="auto"/>
            </w:tcBorders>
            <w:shd w:val="clear" w:color="auto" w:fill="FFFFFF" w:themeFill="background1"/>
            <w:vAlign w:val="center"/>
            <w:hideMark/>
          </w:tcPr>
          <w:p w:rsidR="0009267C" w:rsidRPr="00BD6A1E" w:rsidRDefault="0009267C" w:rsidP="0009267C">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09267C" w:rsidRPr="00BD6A1E" w:rsidRDefault="0009267C" w:rsidP="0009267C">
            <w:pPr>
              <w:rPr>
                <w:color w:val="000000"/>
                <w:sz w:val="16"/>
                <w:szCs w:val="16"/>
              </w:rPr>
            </w:pPr>
            <w:r w:rsidRPr="00BD6A1E">
              <w:rPr>
                <w:color w:val="000000"/>
                <w:sz w:val="16"/>
                <w:szCs w:val="16"/>
              </w:rPr>
              <w:t>867 0707 1050229930 612</w:t>
            </w:r>
          </w:p>
        </w:tc>
        <w:tc>
          <w:tcPr>
            <w:tcW w:w="907"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4 411,0</w:t>
            </w:r>
          </w:p>
        </w:tc>
        <w:tc>
          <w:tcPr>
            <w:tcW w:w="114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4 411,0</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3 030,2</w:t>
            </w:r>
          </w:p>
        </w:tc>
        <w:tc>
          <w:tcPr>
            <w:tcW w:w="1193"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3 030,2</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3 030,2</w:t>
            </w:r>
          </w:p>
        </w:tc>
        <w:tc>
          <w:tcPr>
            <w:tcW w:w="12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3 030,2</w:t>
            </w:r>
          </w:p>
        </w:tc>
        <w:tc>
          <w:tcPr>
            <w:tcW w:w="10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0,0</w:t>
            </w:r>
          </w:p>
        </w:tc>
      </w:tr>
      <w:tr w:rsidR="0009267C" w:rsidRPr="00BD6A1E" w:rsidTr="007540ED">
        <w:trPr>
          <w:gridAfter w:val="2"/>
          <w:wAfter w:w="1970" w:type="dxa"/>
          <w:trHeight w:val="289"/>
        </w:trPr>
        <w:tc>
          <w:tcPr>
            <w:tcW w:w="1291" w:type="dxa"/>
            <w:vMerge w:val="restart"/>
            <w:tcBorders>
              <w:top w:val="nil"/>
              <w:left w:val="single" w:sz="4" w:space="0" w:color="auto"/>
              <w:bottom w:val="nil"/>
              <w:right w:val="single" w:sz="4" w:space="0" w:color="auto"/>
            </w:tcBorders>
            <w:shd w:val="clear" w:color="auto" w:fill="FFFFFF" w:themeFill="background1"/>
            <w:vAlign w:val="center"/>
            <w:hideMark/>
          </w:tcPr>
          <w:p w:rsidR="0009267C" w:rsidRPr="00BD6A1E" w:rsidRDefault="0009267C" w:rsidP="0009267C">
            <w:pPr>
              <w:jc w:val="center"/>
              <w:rPr>
                <w:color w:val="000000"/>
                <w:sz w:val="16"/>
                <w:szCs w:val="16"/>
              </w:rPr>
            </w:pPr>
            <w:r w:rsidRPr="00BD6A1E">
              <w:rPr>
                <w:color w:val="000000"/>
                <w:sz w:val="16"/>
                <w:szCs w:val="16"/>
              </w:rPr>
              <w:t>Основное мероприятие 5.3</w:t>
            </w:r>
          </w:p>
        </w:tc>
        <w:tc>
          <w:tcPr>
            <w:tcW w:w="1797" w:type="dxa"/>
            <w:vMerge w:val="restart"/>
            <w:tcBorders>
              <w:top w:val="nil"/>
              <w:left w:val="single" w:sz="4" w:space="0" w:color="auto"/>
              <w:bottom w:val="nil"/>
              <w:right w:val="single" w:sz="4" w:space="0" w:color="auto"/>
            </w:tcBorders>
            <w:shd w:val="clear" w:color="auto" w:fill="FFFFFF" w:themeFill="background1"/>
            <w:vAlign w:val="center"/>
            <w:hideMark/>
          </w:tcPr>
          <w:p w:rsidR="0009267C" w:rsidRPr="00BD6A1E" w:rsidRDefault="0009267C" w:rsidP="0009267C">
            <w:pPr>
              <w:jc w:val="both"/>
              <w:rPr>
                <w:color w:val="000000"/>
                <w:sz w:val="16"/>
                <w:szCs w:val="16"/>
              </w:rPr>
            </w:pPr>
            <w:r w:rsidRPr="00BD6A1E">
              <w:rPr>
                <w:color w:val="000000"/>
                <w:sz w:val="16"/>
                <w:szCs w:val="16"/>
              </w:rPr>
              <w:t>Содержание и обеспечение деятельности государственного бюджетного учреждения Республики Марий Эл «Дворец молодежи Республики Марий Эл»</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rsidR="0009267C" w:rsidRPr="00BD6A1E" w:rsidRDefault="0009267C" w:rsidP="0009267C">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09267C" w:rsidRPr="00BD6A1E" w:rsidRDefault="0009267C" w:rsidP="0009267C">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22 621,6</w:t>
            </w:r>
          </w:p>
        </w:tc>
        <w:tc>
          <w:tcPr>
            <w:tcW w:w="114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22 621,6</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23 217,8</w:t>
            </w:r>
          </w:p>
        </w:tc>
        <w:tc>
          <w:tcPr>
            <w:tcW w:w="1193"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23 217,8</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23 217,8</w:t>
            </w:r>
          </w:p>
        </w:tc>
        <w:tc>
          <w:tcPr>
            <w:tcW w:w="12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23 217,8</w:t>
            </w:r>
          </w:p>
        </w:tc>
        <w:tc>
          <w:tcPr>
            <w:tcW w:w="10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0,0</w:t>
            </w:r>
          </w:p>
        </w:tc>
      </w:tr>
      <w:tr w:rsidR="0009267C" w:rsidRPr="00BD6A1E" w:rsidTr="007540ED">
        <w:trPr>
          <w:gridAfter w:val="2"/>
          <w:wAfter w:w="1970" w:type="dxa"/>
          <w:trHeight w:val="900"/>
        </w:trPr>
        <w:tc>
          <w:tcPr>
            <w:tcW w:w="1291" w:type="dxa"/>
            <w:vMerge/>
            <w:tcBorders>
              <w:top w:val="nil"/>
              <w:left w:val="single" w:sz="4" w:space="0" w:color="auto"/>
              <w:bottom w:val="nil"/>
              <w:right w:val="single" w:sz="4" w:space="0" w:color="auto"/>
            </w:tcBorders>
            <w:shd w:val="clear" w:color="auto" w:fill="FFFFFF" w:themeFill="background1"/>
            <w:vAlign w:val="center"/>
            <w:hideMark/>
          </w:tcPr>
          <w:p w:rsidR="0009267C" w:rsidRPr="00BD6A1E" w:rsidRDefault="0009267C" w:rsidP="0009267C">
            <w:pPr>
              <w:rPr>
                <w:color w:val="000000"/>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09267C" w:rsidRPr="00BD6A1E" w:rsidRDefault="0009267C" w:rsidP="0009267C">
            <w:pPr>
              <w:jc w:val="both"/>
              <w:rPr>
                <w:color w:val="000000"/>
                <w:sz w:val="16"/>
                <w:szCs w:val="16"/>
              </w:rPr>
            </w:pPr>
          </w:p>
        </w:tc>
        <w:tc>
          <w:tcPr>
            <w:tcW w:w="1237" w:type="dxa"/>
            <w:vMerge w:val="restart"/>
            <w:tcBorders>
              <w:top w:val="nil"/>
              <w:left w:val="single" w:sz="4" w:space="0" w:color="auto"/>
              <w:bottom w:val="nil"/>
              <w:right w:val="single" w:sz="4" w:space="0" w:color="auto"/>
            </w:tcBorders>
            <w:shd w:val="clear" w:color="auto" w:fill="FFFFFF" w:themeFill="background1"/>
            <w:vAlign w:val="center"/>
            <w:hideMark/>
          </w:tcPr>
          <w:p w:rsidR="0009267C" w:rsidRPr="00BD6A1E" w:rsidRDefault="0009267C" w:rsidP="0009267C">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09267C" w:rsidRPr="00BD6A1E" w:rsidRDefault="0009267C" w:rsidP="0009267C">
            <w:pPr>
              <w:rPr>
                <w:color w:val="000000"/>
                <w:sz w:val="16"/>
                <w:szCs w:val="16"/>
              </w:rPr>
            </w:pPr>
            <w:r w:rsidRPr="00BD6A1E">
              <w:rPr>
                <w:color w:val="000000"/>
                <w:sz w:val="16"/>
                <w:szCs w:val="16"/>
              </w:rPr>
              <w:t>867 0707 1050329930 611</w:t>
            </w:r>
          </w:p>
        </w:tc>
        <w:tc>
          <w:tcPr>
            <w:tcW w:w="907"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22 621,6</w:t>
            </w:r>
          </w:p>
        </w:tc>
        <w:tc>
          <w:tcPr>
            <w:tcW w:w="114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22 621,6</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23 217,8</w:t>
            </w:r>
          </w:p>
        </w:tc>
        <w:tc>
          <w:tcPr>
            <w:tcW w:w="1193"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23 217,8</w:t>
            </w: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23 217,8</w:t>
            </w:r>
          </w:p>
        </w:tc>
        <w:tc>
          <w:tcPr>
            <w:tcW w:w="12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23 217,8</w:t>
            </w:r>
          </w:p>
        </w:tc>
        <w:tc>
          <w:tcPr>
            <w:tcW w:w="10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bCs/>
                <w:color w:val="000000"/>
                <w:sz w:val="16"/>
                <w:szCs w:val="16"/>
              </w:rPr>
            </w:pPr>
            <w:r>
              <w:rPr>
                <w:bCs/>
                <w:color w:val="000000"/>
                <w:sz w:val="16"/>
                <w:szCs w:val="16"/>
              </w:rPr>
              <w:t>0,0</w:t>
            </w:r>
          </w:p>
        </w:tc>
      </w:tr>
      <w:tr w:rsidR="0009267C" w:rsidRPr="00BD6A1E" w:rsidTr="0009267C">
        <w:trPr>
          <w:gridAfter w:val="2"/>
          <w:wAfter w:w="1970" w:type="dxa"/>
          <w:trHeight w:val="90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09267C" w:rsidRPr="00BD6A1E" w:rsidRDefault="0009267C" w:rsidP="0009267C">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09267C" w:rsidRPr="00BD6A1E" w:rsidRDefault="0009267C" w:rsidP="0009267C">
            <w:pPr>
              <w:rPr>
                <w:color w:val="000000"/>
                <w:sz w:val="16"/>
                <w:szCs w:val="16"/>
              </w:rPr>
            </w:pPr>
            <w:r w:rsidRPr="00BD6A1E">
              <w:rPr>
                <w:color w:val="000000"/>
                <w:sz w:val="16"/>
                <w:szCs w:val="16"/>
              </w:rPr>
              <w:t>867 0707 1050329930 612</w:t>
            </w:r>
          </w:p>
        </w:tc>
        <w:tc>
          <w:tcPr>
            <w:tcW w:w="907"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114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1136"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1193"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12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c>
          <w:tcPr>
            <w:tcW w:w="1024" w:type="dxa"/>
            <w:tcBorders>
              <w:top w:val="nil"/>
              <w:left w:val="nil"/>
              <w:bottom w:val="single" w:sz="4" w:space="0" w:color="auto"/>
              <w:right w:val="single" w:sz="4" w:space="0" w:color="auto"/>
            </w:tcBorders>
            <w:shd w:val="clear" w:color="auto" w:fill="FFFFFF" w:themeFill="background1"/>
            <w:vAlign w:val="bottom"/>
          </w:tcPr>
          <w:p w:rsidR="0009267C" w:rsidRPr="00BD6A1E" w:rsidRDefault="0009267C" w:rsidP="0009267C">
            <w:pPr>
              <w:jc w:val="center"/>
              <w:rPr>
                <w:color w:val="000000"/>
                <w:sz w:val="16"/>
                <w:szCs w:val="16"/>
              </w:rPr>
            </w:pPr>
          </w:p>
        </w:tc>
      </w:tr>
      <w:tr w:rsidR="00751A99" w:rsidRPr="00BD6A1E" w:rsidTr="00751A99">
        <w:trPr>
          <w:gridAfter w:val="2"/>
          <w:wAfter w:w="1970" w:type="dxa"/>
          <w:trHeight w:val="359"/>
        </w:trPr>
        <w:tc>
          <w:tcPr>
            <w:tcW w:w="1291" w:type="dxa"/>
            <w:vMerge w:val="restart"/>
            <w:tcBorders>
              <w:top w:val="single" w:sz="4" w:space="0" w:color="auto"/>
              <w:left w:val="single" w:sz="4" w:space="0" w:color="auto"/>
              <w:right w:val="single" w:sz="4" w:space="0" w:color="auto"/>
            </w:tcBorders>
            <w:shd w:val="clear" w:color="auto" w:fill="FFFFFF" w:themeFill="background1"/>
            <w:vAlign w:val="center"/>
          </w:tcPr>
          <w:p w:rsidR="00751A99" w:rsidRPr="00BD6A1E" w:rsidRDefault="00751A99" w:rsidP="00751A99">
            <w:pPr>
              <w:jc w:val="center"/>
              <w:rPr>
                <w:color w:val="000000"/>
                <w:sz w:val="16"/>
                <w:szCs w:val="16"/>
              </w:rPr>
            </w:pPr>
            <w:r w:rsidRPr="00BD6A1E">
              <w:rPr>
                <w:color w:val="000000"/>
                <w:sz w:val="16"/>
                <w:szCs w:val="16"/>
              </w:rPr>
              <w:t>Основное мероприятие 5.</w:t>
            </w:r>
            <w:r>
              <w:rPr>
                <w:color w:val="000000"/>
                <w:sz w:val="16"/>
                <w:szCs w:val="16"/>
              </w:rPr>
              <w:t>4</w:t>
            </w:r>
          </w:p>
        </w:tc>
        <w:tc>
          <w:tcPr>
            <w:tcW w:w="1797" w:type="dxa"/>
            <w:vMerge w:val="restart"/>
            <w:tcBorders>
              <w:top w:val="single" w:sz="4" w:space="0" w:color="auto"/>
              <w:left w:val="single" w:sz="4" w:space="0" w:color="auto"/>
              <w:right w:val="single" w:sz="4" w:space="0" w:color="auto"/>
            </w:tcBorders>
            <w:shd w:val="clear" w:color="auto" w:fill="FFFFFF" w:themeFill="background1"/>
          </w:tcPr>
          <w:p w:rsidR="00751A99" w:rsidRPr="00BD6A1E" w:rsidRDefault="00751A99" w:rsidP="00751A99">
            <w:pPr>
              <w:rPr>
                <w:color w:val="000000"/>
                <w:sz w:val="16"/>
                <w:szCs w:val="16"/>
              </w:rPr>
            </w:pPr>
            <w:r>
              <w:rPr>
                <w:color w:val="000000"/>
                <w:sz w:val="16"/>
                <w:szCs w:val="16"/>
              </w:rPr>
              <w:t>Обеспечение Государственных молодежных премий Республики Марий Эл</w:t>
            </w: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A99" w:rsidRPr="00BD6A1E" w:rsidRDefault="00751A99" w:rsidP="00751A99">
            <w:pPr>
              <w:ind w:left="-5"/>
              <w:rPr>
                <w:color w:val="000000"/>
                <w:sz w:val="16"/>
                <w:szCs w:val="16"/>
              </w:rPr>
            </w:pPr>
            <w:r>
              <w:rPr>
                <w:color w:val="000000"/>
                <w:sz w:val="16"/>
                <w:szCs w:val="16"/>
              </w:rPr>
              <w:t>Всего</w:t>
            </w:r>
          </w:p>
        </w:tc>
        <w:tc>
          <w:tcPr>
            <w:tcW w:w="2069" w:type="dxa"/>
            <w:tcBorders>
              <w:top w:val="single" w:sz="4" w:space="0" w:color="auto"/>
              <w:left w:val="nil"/>
              <w:bottom w:val="single" w:sz="4" w:space="0" w:color="auto"/>
              <w:right w:val="single" w:sz="4" w:space="0" w:color="auto"/>
            </w:tcBorders>
            <w:shd w:val="clear" w:color="auto" w:fill="FFFFFF" w:themeFill="background1"/>
            <w:noWrap/>
            <w:vAlign w:val="bottom"/>
          </w:tcPr>
          <w:p w:rsidR="00751A99" w:rsidRPr="00BD6A1E" w:rsidRDefault="00751A99" w:rsidP="00751A99">
            <w:pPr>
              <w:rPr>
                <w:color w:val="000000"/>
                <w:sz w:val="16"/>
                <w:szCs w:val="16"/>
              </w:rPr>
            </w:pPr>
          </w:p>
        </w:tc>
        <w:tc>
          <w:tcPr>
            <w:tcW w:w="907"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200,0</w:t>
            </w:r>
          </w:p>
        </w:tc>
        <w:tc>
          <w:tcPr>
            <w:tcW w:w="1140"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200,0</w:t>
            </w:r>
          </w:p>
        </w:tc>
        <w:tc>
          <w:tcPr>
            <w:tcW w:w="985"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0,0</w:t>
            </w:r>
          </w:p>
        </w:tc>
        <w:tc>
          <w:tcPr>
            <w:tcW w:w="1136"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200,0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200,0</w:t>
            </w:r>
          </w:p>
        </w:tc>
        <w:tc>
          <w:tcPr>
            <w:tcW w:w="985"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0,0</w:t>
            </w:r>
          </w:p>
        </w:tc>
        <w:tc>
          <w:tcPr>
            <w:tcW w:w="960"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200,0</w:t>
            </w:r>
          </w:p>
        </w:tc>
        <w:tc>
          <w:tcPr>
            <w:tcW w:w="1224"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200,0</w:t>
            </w:r>
          </w:p>
        </w:tc>
        <w:tc>
          <w:tcPr>
            <w:tcW w:w="1024"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0,0</w:t>
            </w:r>
          </w:p>
        </w:tc>
      </w:tr>
      <w:tr w:rsidR="00751A99" w:rsidRPr="00BD6A1E" w:rsidTr="00E91D27">
        <w:trPr>
          <w:gridAfter w:val="2"/>
          <w:wAfter w:w="1970" w:type="dxa"/>
          <w:trHeight w:val="900"/>
        </w:trPr>
        <w:tc>
          <w:tcPr>
            <w:tcW w:w="1291" w:type="dxa"/>
            <w:vMerge/>
            <w:tcBorders>
              <w:left w:val="single" w:sz="4" w:space="0" w:color="auto"/>
              <w:bottom w:val="single" w:sz="4" w:space="0" w:color="auto"/>
              <w:right w:val="single" w:sz="4" w:space="0" w:color="auto"/>
            </w:tcBorders>
            <w:shd w:val="clear" w:color="auto" w:fill="FFFFFF" w:themeFill="background1"/>
            <w:vAlign w:val="center"/>
          </w:tcPr>
          <w:p w:rsidR="00751A99" w:rsidRPr="00BD6A1E" w:rsidRDefault="00751A99" w:rsidP="00751A99">
            <w:pPr>
              <w:rPr>
                <w:color w:val="000000"/>
                <w:sz w:val="16"/>
                <w:szCs w:val="16"/>
              </w:rPr>
            </w:pPr>
          </w:p>
        </w:tc>
        <w:tc>
          <w:tcPr>
            <w:tcW w:w="1797" w:type="dxa"/>
            <w:vMerge/>
            <w:tcBorders>
              <w:left w:val="single" w:sz="4" w:space="0" w:color="auto"/>
              <w:bottom w:val="single" w:sz="4" w:space="0" w:color="auto"/>
              <w:right w:val="single" w:sz="4" w:space="0" w:color="auto"/>
            </w:tcBorders>
            <w:shd w:val="clear" w:color="auto" w:fill="FFFFFF" w:themeFill="background1"/>
            <w:vAlign w:val="center"/>
          </w:tcPr>
          <w:p w:rsidR="00751A99" w:rsidRPr="00BD6A1E" w:rsidRDefault="00751A99" w:rsidP="00751A99">
            <w:pPr>
              <w:jc w:val="both"/>
              <w:rPr>
                <w:color w:val="000000"/>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51A99" w:rsidRPr="00BD6A1E" w:rsidRDefault="00751A99" w:rsidP="00751A99">
            <w:pPr>
              <w:ind w:left="-5"/>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single" w:sz="4" w:space="0" w:color="auto"/>
              <w:left w:val="nil"/>
              <w:bottom w:val="single" w:sz="4" w:space="0" w:color="auto"/>
              <w:right w:val="single" w:sz="4" w:space="0" w:color="auto"/>
            </w:tcBorders>
            <w:shd w:val="clear" w:color="auto" w:fill="FFFFFF" w:themeFill="background1"/>
            <w:noWrap/>
            <w:vAlign w:val="bottom"/>
          </w:tcPr>
          <w:p w:rsidR="00751A99" w:rsidRPr="00BD6A1E" w:rsidRDefault="00751A99" w:rsidP="00751A99">
            <w:pPr>
              <w:rPr>
                <w:color w:val="000000"/>
                <w:sz w:val="16"/>
                <w:szCs w:val="16"/>
              </w:rPr>
            </w:pPr>
            <w:r w:rsidRPr="00BD6A1E">
              <w:rPr>
                <w:color w:val="000000"/>
                <w:sz w:val="16"/>
                <w:szCs w:val="16"/>
              </w:rPr>
              <w:t>867 0707 1050</w:t>
            </w:r>
            <w:r>
              <w:rPr>
                <w:color w:val="000000"/>
                <w:sz w:val="16"/>
                <w:szCs w:val="16"/>
              </w:rPr>
              <w:t>4</w:t>
            </w:r>
            <w:r w:rsidRPr="00BD6A1E">
              <w:rPr>
                <w:color w:val="000000"/>
                <w:sz w:val="16"/>
                <w:szCs w:val="16"/>
              </w:rPr>
              <w:t>2</w:t>
            </w:r>
            <w:r>
              <w:rPr>
                <w:color w:val="000000"/>
                <w:sz w:val="16"/>
                <w:szCs w:val="16"/>
              </w:rPr>
              <w:t>7500350</w:t>
            </w:r>
          </w:p>
        </w:tc>
        <w:tc>
          <w:tcPr>
            <w:tcW w:w="907"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200,0</w:t>
            </w:r>
          </w:p>
        </w:tc>
        <w:tc>
          <w:tcPr>
            <w:tcW w:w="1140"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200,0</w:t>
            </w:r>
          </w:p>
        </w:tc>
        <w:tc>
          <w:tcPr>
            <w:tcW w:w="985"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0,0</w:t>
            </w:r>
          </w:p>
        </w:tc>
        <w:tc>
          <w:tcPr>
            <w:tcW w:w="1136"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200,0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200,0</w:t>
            </w:r>
          </w:p>
        </w:tc>
        <w:tc>
          <w:tcPr>
            <w:tcW w:w="985"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0,0</w:t>
            </w:r>
          </w:p>
        </w:tc>
        <w:tc>
          <w:tcPr>
            <w:tcW w:w="960"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200,0</w:t>
            </w:r>
          </w:p>
        </w:tc>
        <w:tc>
          <w:tcPr>
            <w:tcW w:w="1224"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200,0</w:t>
            </w:r>
          </w:p>
        </w:tc>
        <w:tc>
          <w:tcPr>
            <w:tcW w:w="1024" w:type="dxa"/>
            <w:tcBorders>
              <w:top w:val="single" w:sz="4" w:space="0" w:color="auto"/>
              <w:left w:val="nil"/>
              <w:bottom w:val="single" w:sz="4" w:space="0" w:color="auto"/>
              <w:right w:val="single" w:sz="4" w:space="0" w:color="auto"/>
            </w:tcBorders>
            <w:shd w:val="clear" w:color="auto" w:fill="FFFFFF" w:themeFill="background1"/>
            <w:vAlign w:val="bottom"/>
          </w:tcPr>
          <w:p w:rsidR="00751A99" w:rsidRPr="00BD6A1E" w:rsidRDefault="00751A99" w:rsidP="00751A99">
            <w:pPr>
              <w:jc w:val="center"/>
              <w:rPr>
                <w:color w:val="000000"/>
                <w:sz w:val="16"/>
                <w:szCs w:val="16"/>
              </w:rPr>
            </w:pPr>
            <w:r>
              <w:rPr>
                <w:color w:val="000000"/>
                <w:sz w:val="16"/>
                <w:szCs w:val="16"/>
              </w:rPr>
              <w:t>0,0</w:t>
            </w:r>
          </w:p>
        </w:tc>
      </w:tr>
      <w:tr w:rsidR="00817549" w:rsidRPr="00BD6A1E" w:rsidTr="00CE34CA">
        <w:trPr>
          <w:gridAfter w:val="2"/>
          <w:wAfter w:w="1970" w:type="dxa"/>
          <w:trHeight w:val="349"/>
        </w:trPr>
        <w:tc>
          <w:tcPr>
            <w:tcW w:w="1291" w:type="dxa"/>
            <w:vMerge w:val="restart"/>
            <w:tcBorders>
              <w:top w:val="single" w:sz="4" w:space="0" w:color="auto"/>
              <w:left w:val="single" w:sz="4" w:space="0" w:color="auto"/>
              <w:right w:val="single" w:sz="4" w:space="0" w:color="auto"/>
            </w:tcBorders>
            <w:shd w:val="clear" w:color="auto" w:fill="FFFFFF" w:themeFill="background1"/>
            <w:vAlign w:val="center"/>
          </w:tcPr>
          <w:p w:rsidR="00817549" w:rsidRPr="00BD6A1E" w:rsidRDefault="00817549" w:rsidP="00817549">
            <w:pPr>
              <w:jc w:val="center"/>
              <w:rPr>
                <w:color w:val="000000"/>
                <w:sz w:val="16"/>
                <w:szCs w:val="16"/>
              </w:rPr>
            </w:pPr>
            <w:r w:rsidRPr="00BD6A1E">
              <w:rPr>
                <w:color w:val="000000"/>
                <w:sz w:val="16"/>
                <w:szCs w:val="16"/>
              </w:rPr>
              <w:t>Основное мероприятие 5.</w:t>
            </w:r>
            <w:r>
              <w:rPr>
                <w:color w:val="000000"/>
                <w:sz w:val="16"/>
                <w:szCs w:val="16"/>
              </w:rPr>
              <w:t>6</w:t>
            </w:r>
          </w:p>
        </w:tc>
        <w:tc>
          <w:tcPr>
            <w:tcW w:w="1797" w:type="dxa"/>
            <w:vMerge w:val="restart"/>
            <w:tcBorders>
              <w:top w:val="single" w:sz="4" w:space="0" w:color="auto"/>
              <w:left w:val="single" w:sz="4" w:space="0" w:color="auto"/>
              <w:right w:val="single" w:sz="4" w:space="0" w:color="auto"/>
            </w:tcBorders>
            <w:shd w:val="clear" w:color="auto" w:fill="FFFFFF" w:themeFill="background1"/>
            <w:vAlign w:val="center"/>
          </w:tcPr>
          <w:p w:rsidR="00817549" w:rsidRDefault="00817549" w:rsidP="00817549">
            <w:pPr>
              <w:jc w:val="both"/>
              <w:rPr>
                <w:bCs/>
                <w:sz w:val="16"/>
                <w:szCs w:val="16"/>
              </w:rPr>
            </w:pPr>
            <w:r w:rsidRPr="005C2C31">
              <w:rPr>
                <w:bCs/>
                <w:sz w:val="16"/>
                <w:szCs w:val="16"/>
              </w:rPr>
              <w:t xml:space="preserve">Содержание </w:t>
            </w:r>
            <w:r w:rsidRPr="005C2C31">
              <w:rPr>
                <w:bCs/>
                <w:sz w:val="16"/>
                <w:szCs w:val="16"/>
              </w:rPr>
              <w:br/>
              <w:t xml:space="preserve">и обеспечение деятельности государственного </w:t>
            </w:r>
            <w:r>
              <w:rPr>
                <w:bCs/>
                <w:sz w:val="16"/>
                <w:szCs w:val="16"/>
              </w:rPr>
              <w:t>б</w:t>
            </w:r>
            <w:r w:rsidRPr="005C2C31">
              <w:rPr>
                <w:bCs/>
                <w:sz w:val="16"/>
                <w:szCs w:val="16"/>
              </w:rPr>
              <w:t>юджетного учреждения Республики Марий Эл «Центр военно-патриотического воспитания молодежи «Авангард»</w:t>
            </w:r>
          </w:p>
          <w:p w:rsidR="00817549" w:rsidRPr="00BD6A1E" w:rsidRDefault="00817549" w:rsidP="00817549">
            <w:pPr>
              <w:jc w:val="both"/>
              <w:rPr>
                <w:color w:val="000000"/>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7549" w:rsidRPr="00BD6A1E" w:rsidRDefault="00817549" w:rsidP="00817549">
            <w:pPr>
              <w:ind w:left="-5"/>
              <w:rPr>
                <w:color w:val="000000"/>
                <w:sz w:val="16"/>
                <w:szCs w:val="16"/>
              </w:rPr>
            </w:pPr>
            <w:r>
              <w:rPr>
                <w:color w:val="000000"/>
                <w:sz w:val="16"/>
                <w:szCs w:val="16"/>
              </w:rPr>
              <w:t>Всего</w:t>
            </w:r>
          </w:p>
        </w:tc>
        <w:tc>
          <w:tcPr>
            <w:tcW w:w="2069" w:type="dxa"/>
            <w:tcBorders>
              <w:top w:val="single" w:sz="4" w:space="0" w:color="auto"/>
              <w:left w:val="nil"/>
              <w:bottom w:val="single" w:sz="4" w:space="0" w:color="auto"/>
              <w:right w:val="single" w:sz="4" w:space="0" w:color="auto"/>
            </w:tcBorders>
            <w:shd w:val="clear" w:color="auto" w:fill="FFFFFF" w:themeFill="background1"/>
            <w:noWrap/>
            <w:vAlign w:val="bottom"/>
          </w:tcPr>
          <w:p w:rsidR="00817549" w:rsidRPr="00BD6A1E" w:rsidRDefault="00817549" w:rsidP="00817549">
            <w:pPr>
              <w:rPr>
                <w:color w:val="000000"/>
                <w:sz w:val="16"/>
                <w:szCs w:val="16"/>
              </w:rPr>
            </w:pPr>
          </w:p>
        </w:tc>
        <w:tc>
          <w:tcPr>
            <w:tcW w:w="907"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1140"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985"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1136"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10 400,0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10 400,0</w:t>
            </w:r>
          </w:p>
        </w:tc>
        <w:tc>
          <w:tcPr>
            <w:tcW w:w="985"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960"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10 400,0</w:t>
            </w:r>
          </w:p>
        </w:tc>
        <w:tc>
          <w:tcPr>
            <w:tcW w:w="1224"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10 400,0</w:t>
            </w:r>
          </w:p>
        </w:tc>
        <w:tc>
          <w:tcPr>
            <w:tcW w:w="1024"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r>
      <w:tr w:rsidR="00817549" w:rsidRPr="00BD6A1E" w:rsidTr="00E91D27">
        <w:trPr>
          <w:gridAfter w:val="2"/>
          <w:wAfter w:w="1970" w:type="dxa"/>
          <w:trHeight w:val="900"/>
        </w:trPr>
        <w:tc>
          <w:tcPr>
            <w:tcW w:w="1291" w:type="dxa"/>
            <w:vMerge/>
            <w:tcBorders>
              <w:left w:val="single" w:sz="4" w:space="0" w:color="auto"/>
              <w:right w:val="single" w:sz="4" w:space="0" w:color="auto"/>
            </w:tcBorders>
            <w:shd w:val="clear" w:color="auto" w:fill="FFFFFF" w:themeFill="background1"/>
            <w:vAlign w:val="center"/>
          </w:tcPr>
          <w:p w:rsidR="00817549" w:rsidRPr="00BD6A1E" w:rsidRDefault="00817549" w:rsidP="00817549">
            <w:pPr>
              <w:rPr>
                <w:color w:val="000000"/>
                <w:sz w:val="16"/>
                <w:szCs w:val="16"/>
              </w:rPr>
            </w:pPr>
          </w:p>
        </w:tc>
        <w:tc>
          <w:tcPr>
            <w:tcW w:w="1797" w:type="dxa"/>
            <w:vMerge/>
            <w:tcBorders>
              <w:left w:val="single" w:sz="4" w:space="0" w:color="auto"/>
              <w:right w:val="single" w:sz="4" w:space="0" w:color="auto"/>
            </w:tcBorders>
            <w:shd w:val="clear" w:color="auto" w:fill="FFFFFF" w:themeFill="background1"/>
            <w:vAlign w:val="center"/>
          </w:tcPr>
          <w:p w:rsidR="00817549" w:rsidRPr="00BD6A1E" w:rsidRDefault="00817549" w:rsidP="00817549">
            <w:pPr>
              <w:jc w:val="both"/>
              <w:rPr>
                <w:color w:val="000000"/>
                <w:sz w:val="16"/>
                <w:szCs w:val="16"/>
              </w:rPr>
            </w:pPr>
          </w:p>
        </w:tc>
        <w:tc>
          <w:tcPr>
            <w:tcW w:w="1237" w:type="dxa"/>
            <w:vMerge w:val="restart"/>
            <w:tcBorders>
              <w:top w:val="single" w:sz="4" w:space="0" w:color="auto"/>
              <w:left w:val="single" w:sz="4" w:space="0" w:color="auto"/>
              <w:right w:val="single" w:sz="4" w:space="0" w:color="auto"/>
            </w:tcBorders>
            <w:shd w:val="clear" w:color="auto" w:fill="FFFFFF" w:themeFill="background1"/>
            <w:vAlign w:val="center"/>
          </w:tcPr>
          <w:p w:rsidR="00817549" w:rsidRPr="00BD6A1E" w:rsidRDefault="00817549" w:rsidP="00817549">
            <w:pPr>
              <w:ind w:left="-5"/>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single" w:sz="4" w:space="0" w:color="auto"/>
              <w:left w:val="nil"/>
              <w:bottom w:val="single" w:sz="4" w:space="0" w:color="auto"/>
              <w:right w:val="single" w:sz="4" w:space="0" w:color="auto"/>
            </w:tcBorders>
            <w:shd w:val="clear" w:color="auto" w:fill="FFFFFF" w:themeFill="background1"/>
            <w:noWrap/>
            <w:vAlign w:val="bottom"/>
          </w:tcPr>
          <w:p w:rsidR="00817549" w:rsidRPr="00BD6A1E" w:rsidRDefault="00817549" w:rsidP="00817549">
            <w:pPr>
              <w:rPr>
                <w:color w:val="000000"/>
                <w:sz w:val="16"/>
                <w:szCs w:val="16"/>
              </w:rPr>
            </w:pPr>
            <w:r w:rsidRPr="00BD6A1E">
              <w:rPr>
                <w:color w:val="000000"/>
                <w:sz w:val="16"/>
                <w:szCs w:val="16"/>
              </w:rPr>
              <w:t>867 0707 105</w:t>
            </w:r>
            <w:r>
              <w:rPr>
                <w:color w:val="000000"/>
                <w:sz w:val="16"/>
                <w:szCs w:val="16"/>
              </w:rPr>
              <w:t>0674650</w:t>
            </w:r>
            <w:r w:rsidRPr="00BD6A1E">
              <w:rPr>
                <w:color w:val="000000"/>
                <w:sz w:val="16"/>
                <w:szCs w:val="16"/>
              </w:rPr>
              <w:t xml:space="preserve"> 611</w:t>
            </w:r>
          </w:p>
        </w:tc>
        <w:tc>
          <w:tcPr>
            <w:tcW w:w="907"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1140"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985"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1136"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7 400,0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7 400,0</w:t>
            </w:r>
          </w:p>
        </w:tc>
        <w:tc>
          <w:tcPr>
            <w:tcW w:w="985"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960"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7 400,0</w:t>
            </w:r>
          </w:p>
        </w:tc>
        <w:tc>
          <w:tcPr>
            <w:tcW w:w="1224"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7 400,0</w:t>
            </w:r>
          </w:p>
        </w:tc>
        <w:tc>
          <w:tcPr>
            <w:tcW w:w="1024"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r>
      <w:tr w:rsidR="00817549" w:rsidRPr="00BD6A1E" w:rsidTr="00E91D27">
        <w:trPr>
          <w:gridAfter w:val="2"/>
          <w:wAfter w:w="1970" w:type="dxa"/>
          <w:trHeight w:val="900"/>
        </w:trPr>
        <w:tc>
          <w:tcPr>
            <w:tcW w:w="1291" w:type="dxa"/>
            <w:vMerge/>
            <w:tcBorders>
              <w:left w:val="single" w:sz="4" w:space="0" w:color="auto"/>
              <w:bottom w:val="single" w:sz="4" w:space="0" w:color="auto"/>
              <w:right w:val="single" w:sz="4" w:space="0" w:color="auto"/>
            </w:tcBorders>
            <w:shd w:val="clear" w:color="auto" w:fill="FFFFFF" w:themeFill="background1"/>
            <w:vAlign w:val="center"/>
          </w:tcPr>
          <w:p w:rsidR="00817549" w:rsidRPr="00BD6A1E" w:rsidRDefault="00817549" w:rsidP="00817549">
            <w:pPr>
              <w:rPr>
                <w:color w:val="000000"/>
                <w:sz w:val="16"/>
                <w:szCs w:val="16"/>
              </w:rPr>
            </w:pPr>
          </w:p>
        </w:tc>
        <w:tc>
          <w:tcPr>
            <w:tcW w:w="1797" w:type="dxa"/>
            <w:vMerge/>
            <w:tcBorders>
              <w:left w:val="single" w:sz="4" w:space="0" w:color="auto"/>
              <w:bottom w:val="single" w:sz="4" w:space="0" w:color="auto"/>
              <w:right w:val="single" w:sz="4" w:space="0" w:color="auto"/>
            </w:tcBorders>
            <w:shd w:val="clear" w:color="auto" w:fill="FFFFFF" w:themeFill="background1"/>
            <w:vAlign w:val="center"/>
          </w:tcPr>
          <w:p w:rsidR="00817549" w:rsidRPr="00BD6A1E" w:rsidRDefault="00817549" w:rsidP="00817549">
            <w:pPr>
              <w:jc w:val="both"/>
              <w:rPr>
                <w:color w:val="000000"/>
                <w:sz w:val="16"/>
                <w:szCs w:val="16"/>
              </w:rPr>
            </w:pPr>
          </w:p>
        </w:tc>
        <w:tc>
          <w:tcPr>
            <w:tcW w:w="1237" w:type="dxa"/>
            <w:vMerge/>
            <w:tcBorders>
              <w:left w:val="single" w:sz="4" w:space="0" w:color="auto"/>
              <w:bottom w:val="single" w:sz="4" w:space="0" w:color="auto"/>
              <w:right w:val="single" w:sz="4" w:space="0" w:color="auto"/>
            </w:tcBorders>
            <w:shd w:val="clear" w:color="auto" w:fill="FFFFFF" w:themeFill="background1"/>
            <w:vAlign w:val="center"/>
          </w:tcPr>
          <w:p w:rsidR="00817549" w:rsidRPr="00BD6A1E" w:rsidRDefault="00817549" w:rsidP="00817549">
            <w:pPr>
              <w:ind w:left="-5"/>
              <w:rPr>
                <w:color w:val="000000"/>
                <w:sz w:val="16"/>
                <w:szCs w:val="16"/>
              </w:rPr>
            </w:pPr>
          </w:p>
        </w:tc>
        <w:tc>
          <w:tcPr>
            <w:tcW w:w="2069" w:type="dxa"/>
            <w:tcBorders>
              <w:top w:val="single" w:sz="4" w:space="0" w:color="auto"/>
              <w:left w:val="nil"/>
              <w:bottom w:val="single" w:sz="4" w:space="0" w:color="auto"/>
              <w:right w:val="single" w:sz="4" w:space="0" w:color="auto"/>
            </w:tcBorders>
            <w:shd w:val="clear" w:color="auto" w:fill="FFFFFF" w:themeFill="background1"/>
            <w:noWrap/>
            <w:vAlign w:val="bottom"/>
          </w:tcPr>
          <w:p w:rsidR="00817549" w:rsidRPr="00BD6A1E" w:rsidRDefault="00817549" w:rsidP="00817549">
            <w:pPr>
              <w:rPr>
                <w:color w:val="000000"/>
                <w:sz w:val="16"/>
                <w:szCs w:val="16"/>
              </w:rPr>
            </w:pPr>
            <w:r w:rsidRPr="00BD6A1E">
              <w:rPr>
                <w:color w:val="000000"/>
                <w:sz w:val="16"/>
                <w:szCs w:val="16"/>
              </w:rPr>
              <w:t>867 0707 1050</w:t>
            </w:r>
            <w:r>
              <w:rPr>
                <w:color w:val="000000"/>
                <w:sz w:val="16"/>
                <w:szCs w:val="16"/>
              </w:rPr>
              <w:t>674650</w:t>
            </w:r>
            <w:r w:rsidRPr="00BD6A1E">
              <w:rPr>
                <w:color w:val="000000"/>
                <w:sz w:val="16"/>
                <w:szCs w:val="16"/>
              </w:rPr>
              <w:t xml:space="preserve"> 612</w:t>
            </w:r>
          </w:p>
        </w:tc>
        <w:tc>
          <w:tcPr>
            <w:tcW w:w="907"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1140"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985"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1136"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3 000,0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3 000,0</w:t>
            </w:r>
          </w:p>
        </w:tc>
        <w:tc>
          <w:tcPr>
            <w:tcW w:w="985"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960"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3 000,0</w:t>
            </w:r>
          </w:p>
        </w:tc>
        <w:tc>
          <w:tcPr>
            <w:tcW w:w="1224"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3 000,0</w:t>
            </w:r>
          </w:p>
        </w:tc>
        <w:tc>
          <w:tcPr>
            <w:tcW w:w="1024"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r>
      <w:tr w:rsidR="00817549" w:rsidRPr="00BD6A1E" w:rsidTr="0009267C">
        <w:trPr>
          <w:gridAfter w:val="2"/>
          <w:wAfter w:w="1970" w:type="dxa"/>
          <w:trHeight w:val="36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17549" w:rsidRPr="00BD6A1E" w:rsidRDefault="00817549" w:rsidP="00817549">
            <w:pPr>
              <w:jc w:val="center"/>
              <w:rPr>
                <w:color w:val="000000"/>
                <w:sz w:val="16"/>
                <w:szCs w:val="16"/>
              </w:rPr>
            </w:pPr>
            <w:r w:rsidRPr="00BD6A1E">
              <w:rPr>
                <w:color w:val="000000"/>
                <w:sz w:val="16"/>
                <w:szCs w:val="16"/>
              </w:rPr>
              <w:t>Основное мероприятие</w:t>
            </w:r>
            <w:r w:rsidRPr="00BD6A1E">
              <w:rPr>
                <w:color w:val="000000"/>
                <w:sz w:val="16"/>
                <w:szCs w:val="16"/>
              </w:rPr>
              <w:br/>
              <w:t>Е8</w:t>
            </w:r>
          </w:p>
        </w:tc>
        <w:tc>
          <w:tcPr>
            <w:tcW w:w="179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817549" w:rsidRPr="00BD6A1E" w:rsidRDefault="00817549" w:rsidP="00817549">
            <w:pPr>
              <w:jc w:val="both"/>
              <w:rPr>
                <w:color w:val="000000"/>
                <w:sz w:val="16"/>
                <w:szCs w:val="16"/>
              </w:rPr>
            </w:pPr>
            <w:r w:rsidRPr="00BD6A1E">
              <w:rPr>
                <w:color w:val="000000"/>
                <w:sz w:val="16"/>
                <w:szCs w:val="16"/>
              </w:rPr>
              <w:t>Региональный проект «Социальная активность»</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rsidR="00817549" w:rsidRPr="00BD6A1E" w:rsidRDefault="00817549" w:rsidP="00817549">
            <w:pPr>
              <w:ind w:left="-5"/>
              <w:jc w:val="center"/>
              <w:rPr>
                <w:color w:val="000000"/>
                <w:sz w:val="16"/>
                <w:szCs w:val="16"/>
              </w:rPr>
            </w:pPr>
            <w:r w:rsidRPr="00BD6A1E">
              <w:rPr>
                <w:color w:val="000000"/>
                <w:sz w:val="16"/>
                <w:szCs w:val="16"/>
              </w:rPr>
              <w:t>Всего</w:t>
            </w:r>
          </w:p>
        </w:tc>
        <w:tc>
          <w:tcPr>
            <w:tcW w:w="206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817549" w:rsidRPr="00BD6A1E" w:rsidRDefault="00817549" w:rsidP="00817549">
            <w:pPr>
              <w:rPr>
                <w:color w:val="000000"/>
                <w:sz w:val="16"/>
                <w:szCs w:val="16"/>
              </w:rPr>
            </w:pPr>
            <w:r w:rsidRPr="00BD6A1E">
              <w:rPr>
                <w:color w:val="000000"/>
                <w:sz w:val="16"/>
                <w:szCs w:val="16"/>
              </w:rPr>
              <w:t> </w:t>
            </w:r>
          </w:p>
        </w:tc>
        <w:tc>
          <w:tcPr>
            <w:tcW w:w="907"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2 680,0</w:t>
            </w:r>
          </w:p>
        </w:tc>
        <w:tc>
          <w:tcPr>
            <w:tcW w:w="1140"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2 680,0</w:t>
            </w:r>
          </w:p>
        </w:tc>
        <w:tc>
          <w:tcPr>
            <w:tcW w:w="985"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1136"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2 680,0</w:t>
            </w:r>
          </w:p>
        </w:tc>
        <w:tc>
          <w:tcPr>
            <w:tcW w:w="1193"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2 680,0</w:t>
            </w:r>
          </w:p>
        </w:tc>
        <w:tc>
          <w:tcPr>
            <w:tcW w:w="985"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c>
          <w:tcPr>
            <w:tcW w:w="960"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2 680,0</w:t>
            </w:r>
          </w:p>
        </w:tc>
        <w:tc>
          <w:tcPr>
            <w:tcW w:w="1224"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2 680,0</w:t>
            </w:r>
          </w:p>
        </w:tc>
        <w:tc>
          <w:tcPr>
            <w:tcW w:w="1024" w:type="dxa"/>
            <w:tcBorders>
              <w:top w:val="single" w:sz="4" w:space="0" w:color="auto"/>
              <w:left w:val="nil"/>
              <w:bottom w:val="single" w:sz="4" w:space="0" w:color="auto"/>
              <w:right w:val="single" w:sz="4" w:space="0" w:color="auto"/>
            </w:tcBorders>
            <w:shd w:val="clear" w:color="auto" w:fill="FFFFFF" w:themeFill="background1"/>
            <w:vAlign w:val="bottom"/>
          </w:tcPr>
          <w:p w:rsidR="00817549" w:rsidRPr="00BD6A1E" w:rsidRDefault="00817549" w:rsidP="00817549">
            <w:pPr>
              <w:jc w:val="center"/>
              <w:rPr>
                <w:color w:val="000000"/>
                <w:sz w:val="16"/>
                <w:szCs w:val="16"/>
              </w:rPr>
            </w:pPr>
            <w:r>
              <w:rPr>
                <w:color w:val="000000"/>
                <w:sz w:val="16"/>
                <w:szCs w:val="16"/>
              </w:rPr>
              <w:t>0,0</w:t>
            </w:r>
          </w:p>
        </w:tc>
      </w:tr>
      <w:tr w:rsidR="00786AE8" w:rsidRPr="00BD6A1E" w:rsidTr="007540ED">
        <w:trPr>
          <w:gridAfter w:val="2"/>
          <w:wAfter w:w="1970" w:type="dxa"/>
          <w:trHeight w:val="360"/>
        </w:trPr>
        <w:tc>
          <w:tcPr>
            <w:tcW w:w="12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rPr>
                <w:color w:val="000000"/>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86AE8" w:rsidRPr="00BD6A1E" w:rsidRDefault="00786AE8" w:rsidP="00786AE8">
            <w:pPr>
              <w:ind w:right="-90"/>
              <w:rPr>
                <w:color w:val="000000"/>
                <w:sz w:val="16"/>
                <w:szCs w:val="16"/>
              </w:rPr>
            </w:pPr>
            <w:r w:rsidRPr="00BD6A1E">
              <w:rPr>
                <w:color w:val="000000"/>
                <w:sz w:val="16"/>
                <w:szCs w:val="16"/>
              </w:rPr>
              <w:t>867 0707 105Е829930 612</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1 680,0</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1 680,0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1 873,1</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1 873,1</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1 873,1</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1 873,1</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r>
      <w:tr w:rsidR="00786AE8" w:rsidRPr="00BD6A1E" w:rsidTr="007540ED">
        <w:trPr>
          <w:gridAfter w:val="2"/>
          <w:wAfter w:w="1970" w:type="dxa"/>
          <w:trHeight w:val="360"/>
        </w:trPr>
        <w:tc>
          <w:tcPr>
            <w:tcW w:w="12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rPr>
                <w:color w:val="000000"/>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86AE8" w:rsidRPr="00BD6A1E" w:rsidRDefault="00786AE8" w:rsidP="00786AE8">
            <w:pPr>
              <w:ind w:right="-90"/>
              <w:rPr>
                <w:color w:val="000000"/>
                <w:sz w:val="16"/>
                <w:szCs w:val="16"/>
              </w:rPr>
            </w:pPr>
            <w:r w:rsidRPr="00BD6A1E">
              <w:rPr>
                <w:color w:val="000000"/>
                <w:sz w:val="16"/>
                <w:szCs w:val="16"/>
              </w:rPr>
              <w:t xml:space="preserve">868 0707 105Е829930 </w:t>
            </w:r>
            <w:r>
              <w:rPr>
                <w:color w:val="000000"/>
                <w:sz w:val="16"/>
                <w:szCs w:val="16"/>
              </w:rPr>
              <w:t>613</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1 000,0</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1 000,0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248,4</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248,4</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248,4</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248,4</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r>
      <w:tr w:rsidR="00786AE8" w:rsidRPr="00BD6A1E" w:rsidTr="007540ED">
        <w:trPr>
          <w:gridAfter w:val="2"/>
          <w:wAfter w:w="1970" w:type="dxa"/>
          <w:trHeight w:val="360"/>
        </w:trPr>
        <w:tc>
          <w:tcPr>
            <w:tcW w:w="12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rPr>
                <w:color w:val="000000"/>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86AE8" w:rsidRPr="00BD6A1E" w:rsidRDefault="00786AE8" w:rsidP="00786AE8">
            <w:pPr>
              <w:ind w:right="-90"/>
              <w:rPr>
                <w:color w:val="000000"/>
                <w:sz w:val="16"/>
                <w:szCs w:val="16"/>
              </w:rPr>
            </w:pPr>
            <w:r w:rsidRPr="00BD6A1E">
              <w:rPr>
                <w:color w:val="000000"/>
                <w:sz w:val="16"/>
                <w:szCs w:val="16"/>
              </w:rPr>
              <w:t>870 0707 105Е829930 6</w:t>
            </w:r>
            <w:r>
              <w:rPr>
                <w:color w:val="000000"/>
                <w:sz w:val="16"/>
                <w:szCs w:val="16"/>
              </w:rPr>
              <w:t>3</w:t>
            </w:r>
            <w:r w:rsidRPr="00BD6A1E">
              <w:rPr>
                <w:color w:val="000000"/>
                <w:sz w:val="16"/>
                <w:szCs w:val="16"/>
              </w:rPr>
              <w:t>3</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319,3</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319,3</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319,3</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319,3</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r>
      <w:tr w:rsidR="00786AE8" w:rsidRPr="00BD6A1E" w:rsidTr="007540ED">
        <w:trPr>
          <w:gridAfter w:val="2"/>
          <w:wAfter w:w="1970" w:type="dxa"/>
          <w:trHeight w:val="360"/>
        </w:trPr>
        <w:tc>
          <w:tcPr>
            <w:tcW w:w="129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rPr>
                <w:color w:val="000000"/>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86AE8" w:rsidRPr="00BD6A1E" w:rsidRDefault="00786AE8" w:rsidP="00786AE8">
            <w:pPr>
              <w:ind w:right="-90"/>
              <w:rPr>
                <w:color w:val="000000"/>
                <w:sz w:val="16"/>
                <w:szCs w:val="16"/>
              </w:rPr>
            </w:pPr>
            <w:r w:rsidRPr="00BD6A1E">
              <w:rPr>
                <w:color w:val="000000"/>
                <w:sz w:val="16"/>
                <w:szCs w:val="16"/>
              </w:rPr>
              <w:t xml:space="preserve">871 0707 105Е829930 </w:t>
            </w:r>
            <w:r>
              <w:rPr>
                <w:color w:val="000000"/>
                <w:sz w:val="16"/>
                <w:szCs w:val="16"/>
              </w:rPr>
              <w:t>813</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239,2</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239,2</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239,2</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239,2</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r>
      <w:tr w:rsidR="00786AE8" w:rsidRPr="00BD6A1E" w:rsidTr="00786AE8">
        <w:trPr>
          <w:gridAfter w:val="2"/>
          <w:wAfter w:w="1970" w:type="dxa"/>
          <w:trHeight w:val="283"/>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center"/>
              <w:rPr>
                <w:color w:val="000000"/>
                <w:sz w:val="16"/>
                <w:szCs w:val="16"/>
              </w:rPr>
            </w:pPr>
            <w:r w:rsidRPr="00BD6A1E">
              <w:rPr>
                <w:color w:val="000000"/>
                <w:sz w:val="16"/>
                <w:szCs w:val="16"/>
              </w:rPr>
              <w:t xml:space="preserve">Основное </w:t>
            </w:r>
            <w:r w:rsidRPr="00BD6A1E">
              <w:rPr>
                <w:color w:val="000000"/>
                <w:sz w:val="16"/>
                <w:szCs w:val="16"/>
              </w:rPr>
              <w:lastRenderedPageBreak/>
              <w:t>мероприятие 18</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r>
              <w:rPr>
                <w:color w:val="000000"/>
                <w:sz w:val="16"/>
                <w:szCs w:val="16"/>
              </w:rPr>
              <w:lastRenderedPageBreak/>
              <w:t xml:space="preserve">Региональный проект </w:t>
            </w:r>
            <w:r>
              <w:rPr>
                <w:color w:val="000000"/>
                <w:sz w:val="16"/>
                <w:szCs w:val="16"/>
              </w:rPr>
              <w:lastRenderedPageBreak/>
              <w:t>«П</w:t>
            </w:r>
            <w:r w:rsidRPr="00BD6A1E">
              <w:rPr>
                <w:color w:val="000000"/>
                <w:sz w:val="16"/>
                <w:szCs w:val="16"/>
              </w:rPr>
              <w:t>опуляризация предпринимательства</w:t>
            </w:r>
            <w:r>
              <w:rPr>
                <w:color w:val="000000"/>
                <w:sz w:val="16"/>
                <w:szCs w:val="16"/>
              </w:rPr>
              <w:t>»</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786AE8" w:rsidRPr="00BD6A1E" w:rsidRDefault="00786AE8" w:rsidP="00786AE8">
            <w:pPr>
              <w:ind w:left="-5"/>
              <w:jc w:val="center"/>
              <w:rPr>
                <w:color w:val="000000"/>
                <w:sz w:val="16"/>
                <w:szCs w:val="16"/>
              </w:rPr>
            </w:pPr>
            <w:r w:rsidRPr="00BD6A1E">
              <w:rPr>
                <w:color w:val="000000"/>
                <w:sz w:val="16"/>
                <w:szCs w:val="16"/>
              </w:rPr>
              <w:lastRenderedPageBreak/>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786AE8" w:rsidRPr="00BD6A1E" w:rsidRDefault="00786AE8" w:rsidP="00786AE8">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5 373,8</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107,5</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5 266,3</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5 373,8</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107,5</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5 266,3</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5 373,8</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107,5</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5 266,3</w:t>
            </w:r>
          </w:p>
        </w:tc>
      </w:tr>
      <w:tr w:rsidR="00786AE8" w:rsidRPr="00BD6A1E" w:rsidTr="00E91D27">
        <w:trPr>
          <w:gridAfter w:val="2"/>
          <w:wAfter w:w="1970" w:type="dxa"/>
          <w:trHeight w:val="283"/>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p>
        </w:tc>
        <w:tc>
          <w:tcPr>
            <w:tcW w:w="1237" w:type="dxa"/>
            <w:vMerge w:val="restart"/>
            <w:tcBorders>
              <w:top w:val="nil"/>
              <w:left w:val="nil"/>
              <w:right w:val="single" w:sz="4" w:space="0" w:color="auto"/>
            </w:tcBorders>
            <w:shd w:val="clear" w:color="auto" w:fill="FFFFFF" w:themeFill="background1"/>
            <w:vAlign w:val="center"/>
            <w:hideMark/>
          </w:tcPr>
          <w:p w:rsidR="00786AE8" w:rsidRPr="00BD6A1E" w:rsidRDefault="00786AE8" w:rsidP="00786AE8">
            <w:pPr>
              <w:ind w:left="-5"/>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86AE8" w:rsidRPr="00BD6A1E" w:rsidRDefault="00786AE8" w:rsidP="00786AE8">
            <w:pPr>
              <w:rPr>
                <w:color w:val="000000"/>
                <w:sz w:val="16"/>
                <w:szCs w:val="16"/>
              </w:rPr>
            </w:pPr>
            <w:r w:rsidRPr="00BD6A1E">
              <w:rPr>
                <w:color w:val="000000"/>
                <w:sz w:val="16"/>
                <w:szCs w:val="16"/>
              </w:rPr>
              <w:t>867 0707 105I855270 612</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5 373,8</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107,5</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5 266,3</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3 784,7</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75,7</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3 709,0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3 784,7</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75,7</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3 709,0</w:t>
            </w:r>
          </w:p>
        </w:tc>
      </w:tr>
      <w:tr w:rsidR="00786AE8" w:rsidRPr="00BD6A1E" w:rsidTr="00E91D27">
        <w:trPr>
          <w:gridAfter w:val="2"/>
          <w:wAfter w:w="1970" w:type="dxa"/>
          <w:trHeight w:val="283"/>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p>
        </w:tc>
        <w:tc>
          <w:tcPr>
            <w:tcW w:w="1237" w:type="dxa"/>
            <w:vMerge/>
            <w:tcBorders>
              <w:left w:val="nil"/>
              <w:bottom w:val="single" w:sz="4" w:space="0" w:color="auto"/>
              <w:right w:val="single" w:sz="4" w:space="0" w:color="auto"/>
            </w:tcBorders>
            <w:shd w:val="clear" w:color="auto" w:fill="FFFFFF" w:themeFill="background1"/>
            <w:vAlign w:val="center"/>
            <w:hideMark/>
          </w:tcPr>
          <w:p w:rsidR="00786AE8" w:rsidRPr="00BD6A1E" w:rsidRDefault="00786AE8" w:rsidP="00786AE8">
            <w:pPr>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86AE8" w:rsidRPr="00BD6A1E" w:rsidRDefault="00786AE8" w:rsidP="00786AE8">
            <w:pPr>
              <w:rPr>
                <w:color w:val="000000"/>
                <w:sz w:val="16"/>
                <w:szCs w:val="16"/>
              </w:rPr>
            </w:pPr>
            <w:r w:rsidRPr="00BD6A1E">
              <w:rPr>
                <w:color w:val="000000"/>
                <w:sz w:val="16"/>
                <w:szCs w:val="16"/>
              </w:rPr>
              <w:t>868 0707 105I855270 813</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1 589,1</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20,0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1 569,1</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1 589,1</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20,0</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1 569,1</w:t>
            </w:r>
          </w:p>
        </w:tc>
      </w:tr>
      <w:tr w:rsidR="00786AE8"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86AE8" w:rsidRPr="00BD6A1E" w:rsidRDefault="00786AE8" w:rsidP="00786AE8">
            <w:pPr>
              <w:jc w:val="center"/>
              <w:rPr>
                <w:color w:val="000000"/>
                <w:sz w:val="16"/>
                <w:szCs w:val="16"/>
              </w:rPr>
            </w:pPr>
            <w:r w:rsidRPr="00BD6A1E">
              <w:rPr>
                <w:color w:val="000000"/>
                <w:sz w:val="16"/>
                <w:szCs w:val="16"/>
              </w:rPr>
              <w:t>Подпрограмма 6</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86AE8" w:rsidRPr="00BD6A1E" w:rsidRDefault="00786AE8" w:rsidP="00786AE8">
            <w:pPr>
              <w:spacing w:after="240"/>
              <w:jc w:val="both"/>
              <w:rPr>
                <w:color w:val="000000"/>
                <w:sz w:val="16"/>
                <w:szCs w:val="16"/>
              </w:rPr>
            </w:pPr>
            <w:r w:rsidRPr="00BD6A1E">
              <w:rPr>
                <w:color w:val="000000"/>
                <w:sz w:val="16"/>
                <w:szCs w:val="16"/>
              </w:rPr>
              <w:t xml:space="preserve">Развитие внутреннего и въездного туризма </w:t>
            </w:r>
            <w:r w:rsidRPr="00BD6A1E">
              <w:rPr>
                <w:color w:val="000000"/>
                <w:sz w:val="16"/>
                <w:szCs w:val="16"/>
              </w:rPr>
              <w:br/>
              <w:t xml:space="preserve">в Республике </w:t>
            </w:r>
            <w:r>
              <w:rPr>
                <w:color w:val="000000"/>
                <w:sz w:val="16"/>
                <w:szCs w:val="16"/>
              </w:rPr>
              <w:br/>
            </w:r>
            <w:r w:rsidRPr="00BD6A1E">
              <w:rPr>
                <w:color w:val="000000"/>
                <w:sz w:val="16"/>
                <w:szCs w:val="16"/>
              </w:rPr>
              <w:t>Марий Эл</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786AE8" w:rsidRPr="00BD6A1E" w:rsidRDefault="00786AE8" w:rsidP="00786AE8">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786AE8" w:rsidRPr="00BD6A1E" w:rsidRDefault="00786AE8" w:rsidP="00786AE8">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1 990,7</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1 990,7</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1 990,7</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1 990,7</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1 990,7</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1 990,7</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0,0</w:t>
            </w:r>
          </w:p>
        </w:tc>
      </w:tr>
      <w:tr w:rsidR="00786AE8" w:rsidRPr="00BD6A1E" w:rsidTr="00786AE8">
        <w:trPr>
          <w:gridAfter w:val="2"/>
          <w:wAfter w:w="1970" w:type="dxa"/>
          <w:trHeight w:val="799"/>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86AE8" w:rsidRPr="00BD6A1E" w:rsidRDefault="00786AE8" w:rsidP="00786AE8">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786AE8" w:rsidRPr="00BD6A1E" w:rsidRDefault="00786AE8" w:rsidP="00786AE8">
            <w:pPr>
              <w:ind w:left="-5"/>
              <w:jc w:val="center"/>
              <w:rPr>
                <w:color w:val="000000"/>
                <w:sz w:val="16"/>
                <w:szCs w:val="16"/>
              </w:rPr>
            </w:pPr>
            <w:r w:rsidRPr="00BD6A1E">
              <w:rPr>
                <w:color w:val="000000"/>
                <w:sz w:val="16"/>
                <w:szCs w:val="16"/>
              </w:rPr>
              <w:t>Минспорт</w:t>
            </w:r>
            <w:r w:rsidRPr="00BD6A1E">
              <w:rPr>
                <w:color w:val="000000"/>
                <w:sz w:val="16"/>
                <w:szCs w:val="16"/>
              </w:rPr>
              <w:br w:type="page"/>
              <w:t>туризм Республики Марий Эл</w:t>
            </w:r>
            <w:r w:rsidRPr="00BD6A1E">
              <w:rPr>
                <w:color w:val="000000"/>
                <w:sz w:val="16"/>
                <w:szCs w:val="16"/>
              </w:rPr>
              <w:br w:type="page"/>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786AE8" w:rsidRPr="00BD6A1E" w:rsidRDefault="00786AE8" w:rsidP="00786AE8">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p>
        </w:tc>
      </w:tr>
      <w:tr w:rsidR="00786AE8" w:rsidRPr="00BD6A1E" w:rsidTr="007540ED">
        <w:trPr>
          <w:gridAfter w:val="2"/>
          <w:wAfter w:w="1970" w:type="dxa"/>
          <w:trHeight w:val="300"/>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center"/>
              <w:rPr>
                <w:color w:val="000000"/>
                <w:sz w:val="16"/>
                <w:szCs w:val="16"/>
              </w:rPr>
            </w:pPr>
            <w:r w:rsidRPr="00BD6A1E">
              <w:rPr>
                <w:color w:val="000000"/>
                <w:sz w:val="16"/>
                <w:szCs w:val="16"/>
              </w:rPr>
              <w:t>Основное мероприятие 6.3</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r w:rsidRPr="00BD6A1E">
              <w:rPr>
                <w:color w:val="000000"/>
                <w:sz w:val="16"/>
                <w:szCs w:val="16"/>
              </w:rPr>
              <w:t xml:space="preserve">Конкурсный отбор на соискание грантов Главы Республики  Марий Эл в области внутреннего и въездного туризма                        в Республике </w:t>
            </w:r>
            <w:r>
              <w:rPr>
                <w:color w:val="000000"/>
                <w:sz w:val="16"/>
                <w:szCs w:val="16"/>
              </w:rPr>
              <w:br/>
            </w:r>
            <w:r w:rsidRPr="00BD6A1E">
              <w:rPr>
                <w:color w:val="000000"/>
                <w:sz w:val="16"/>
                <w:szCs w:val="16"/>
              </w:rPr>
              <w:t>Марий Эл</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786AE8" w:rsidRPr="00BD6A1E" w:rsidRDefault="00786AE8" w:rsidP="00786AE8">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786AE8" w:rsidRPr="00BD6A1E" w:rsidRDefault="00786AE8" w:rsidP="00786AE8">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r>
      <w:tr w:rsidR="00786AE8" w:rsidRPr="00BD6A1E" w:rsidTr="00786AE8">
        <w:trPr>
          <w:gridAfter w:val="2"/>
          <w:wAfter w:w="1970" w:type="dxa"/>
          <w:trHeight w:val="454"/>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86AE8" w:rsidRPr="00BD6A1E" w:rsidRDefault="00786AE8" w:rsidP="00786AE8">
            <w:pPr>
              <w:rPr>
                <w:color w:val="000000"/>
                <w:sz w:val="16"/>
                <w:szCs w:val="16"/>
              </w:rPr>
            </w:pPr>
            <w:r w:rsidRPr="00BD6A1E">
              <w:rPr>
                <w:color w:val="000000"/>
                <w:sz w:val="16"/>
                <w:szCs w:val="16"/>
              </w:rPr>
              <w:t>867 0412 1060349790 613</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r>
      <w:tr w:rsidR="00786AE8" w:rsidRPr="00BD6A1E" w:rsidTr="00786AE8">
        <w:trPr>
          <w:gridAfter w:val="2"/>
          <w:wAfter w:w="1970" w:type="dxa"/>
          <w:trHeight w:val="454"/>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86AE8" w:rsidRPr="00BD6A1E" w:rsidRDefault="00786AE8" w:rsidP="00786AE8">
            <w:pPr>
              <w:rPr>
                <w:color w:val="000000"/>
                <w:sz w:val="16"/>
                <w:szCs w:val="16"/>
              </w:rPr>
            </w:pPr>
            <w:r w:rsidRPr="00BD6A1E">
              <w:rPr>
                <w:color w:val="000000"/>
                <w:sz w:val="16"/>
                <w:szCs w:val="16"/>
              </w:rPr>
              <w:t>867 0412 1060349790 633</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r>
      <w:tr w:rsidR="00786AE8" w:rsidRPr="00BD6A1E" w:rsidTr="00786AE8">
        <w:trPr>
          <w:gridAfter w:val="2"/>
          <w:wAfter w:w="1970" w:type="dxa"/>
          <w:trHeight w:val="454"/>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86AE8" w:rsidRPr="00BD6A1E" w:rsidRDefault="00786AE8" w:rsidP="00786AE8">
            <w:pPr>
              <w:rPr>
                <w:color w:val="000000"/>
                <w:sz w:val="16"/>
                <w:szCs w:val="16"/>
              </w:rPr>
            </w:pPr>
            <w:r w:rsidRPr="00BD6A1E">
              <w:rPr>
                <w:color w:val="000000"/>
                <w:sz w:val="16"/>
                <w:szCs w:val="16"/>
              </w:rPr>
              <w:t>867 0412 1060349790 813</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r>
      <w:tr w:rsidR="00786AE8" w:rsidRPr="00BD6A1E" w:rsidTr="007540ED">
        <w:trPr>
          <w:gridAfter w:val="2"/>
          <w:wAfter w:w="1970" w:type="dxa"/>
          <w:trHeight w:val="458"/>
        </w:trPr>
        <w:tc>
          <w:tcPr>
            <w:tcW w:w="129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center"/>
              <w:rPr>
                <w:color w:val="000000"/>
                <w:sz w:val="16"/>
                <w:szCs w:val="16"/>
              </w:rPr>
            </w:pPr>
            <w:r w:rsidRPr="00BD6A1E">
              <w:rPr>
                <w:color w:val="000000"/>
                <w:sz w:val="16"/>
                <w:szCs w:val="16"/>
              </w:rPr>
              <w:t>Основное мероприятие 6.4</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r w:rsidRPr="00BD6A1E">
              <w:rPr>
                <w:color w:val="000000"/>
                <w:sz w:val="16"/>
                <w:szCs w:val="16"/>
              </w:rPr>
              <w:t>Информационно-аналитическое обеспечение развития туризма в Республике Марий Эл</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786AE8" w:rsidRPr="00BD6A1E" w:rsidRDefault="00786AE8" w:rsidP="00786AE8">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86AE8" w:rsidRPr="00BD6A1E" w:rsidRDefault="00786AE8" w:rsidP="00786AE8">
            <w:pP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r>
      <w:tr w:rsidR="00786AE8" w:rsidRPr="00BD6A1E" w:rsidTr="007540ED">
        <w:trPr>
          <w:gridAfter w:val="2"/>
          <w:wAfter w:w="1970" w:type="dxa"/>
          <w:trHeight w:val="458"/>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p>
        </w:tc>
        <w:tc>
          <w:tcPr>
            <w:tcW w:w="12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86AE8" w:rsidRPr="00BD6A1E" w:rsidRDefault="00786AE8" w:rsidP="00786AE8">
            <w:pPr>
              <w:rPr>
                <w:color w:val="000000"/>
                <w:sz w:val="16"/>
                <w:szCs w:val="16"/>
              </w:rPr>
            </w:pPr>
            <w:r w:rsidRPr="00BD6A1E">
              <w:rPr>
                <w:color w:val="000000"/>
                <w:sz w:val="16"/>
                <w:szCs w:val="16"/>
              </w:rPr>
              <w:t>867 0707 1060449790 612</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r>
      <w:tr w:rsidR="00786AE8" w:rsidRPr="00BD6A1E" w:rsidTr="007540ED">
        <w:trPr>
          <w:gridAfter w:val="2"/>
          <w:wAfter w:w="1970" w:type="dxa"/>
          <w:trHeight w:val="552"/>
        </w:trPr>
        <w:tc>
          <w:tcPr>
            <w:tcW w:w="129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rPr>
                <w:color w:val="000000"/>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p>
        </w:tc>
        <w:tc>
          <w:tcPr>
            <w:tcW w:w="12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86AE8" w:rsidRPr="00BD6A1E" w:rsidRDefault="00786AE8" w:rsidP="00786AE8">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786AE8" w:rsidRPr="00BD6A1E" w:rsidRDefault="00786AE8" w:rsidP="00786AE8">
            <w:pPr>
              <w:rPr>
                <w:color w:val="000000"/>
                <w:sz w:val="16"/>
                <w:szCs w:val="16"/>
              </w:rPr>
            </w:pPr>
            <w:r w:rsidRPr="00BD6A1E">
              <w:rPr>
                <w:color w:val="000000"/>
                <w:sz w:val="16"/>
                <w:szCs w:val="16"/>
              </w:rPr>
              <w:t>867 0412 1060449790 244</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color w:val="000000"/>
                <w:sz w:val="16"/>
                <w:szCs w:val="16"/>
              </w:rPr>
            </w:pPr>
            <w:r>
              <w:rPr>
                <w:color w:val="000000"/>
                <w:sz w:val="16"/>
                <w:szCs w:val="16"/>
              </w:rPr>
              <w:t>0,0</w:t>
            </w:r>
          </w:p>
        </w:tc>
      </w:tr>
      <w:tr w:rsidR="00786AE8" w:rsidRPr="00BD6A1E" w:rsidTr="007540ED">
        <w:trPr>
          <w:gridAfter w:val="2"/>
          <w:wAfter w:w="1970" w:type="dxa"/>
          <w:trHeight w:val="289"/>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86AE8" w:rsidRPr="00BD6A1E" w:rsidRDefault="00786AE8" w:rsidP="00786AE8">
            <w:pPr>
              <w:jc w:val="center"/>
              <w:rPr>
                <w:color w:val="000000"/>
                <w:sz w:val="16"/>
                <w:szCs w:val="16"/>
              </w:rPr>
            </w:pPr>
            <w:r w:rsidRPr="00BD6A1E">
              <w:rPr>
                <w:color w:val="000000"/>
                <w:sz w:val="16"/>
                <w:szCs w:val="16"/>
              </w:rPr>
              <w:t>Основное мероприятие Т4</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786AE8" w:rsidRPr="00BD6A1E" w:rsidRDefault="00786AE8" w:rsidP="00786AE8">
            <w:pPr>
              <w:jc w:val="both"/>
              <w:rPr>
                <w:color w:val="000000"/>
                <w:sz w:val="16"/>
                <w:szCs w:val="16"/>
              </w:rPr>
            </w:pPr>
            <w:r w:rsidRPr="00BD6A1E">
              <w:rPr>
                <w:color w:val="000000"/>
                <w:sz w:val="16"/>
                <w:szCs w:val="16"/>
              </w:rPr>
              <w:t>Региогнальный проект "Экспорт услуг"</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786AE8" w:rsidRPr="00BD6A1E" w:rsidRDefault="00786AE8" w:rsidP="00786AE8">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786AE8" w:rsidRPr="00BD6A1E" w:rsidRDefault="00786AE8" w:rsidP="00786AE8">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1 990,7</w:t>
            </w:r>
          </w:p>
        </w:tc>
        <w:tc>
          <w:tcPr>
            <w:tcW w:w="114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1 990,7</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1 990,7</w:t>
            </w:r>
          </w:p>
        </w:tc>
        <w:tc>
          <w:tcPr>
            <w:tcW w:w="1193"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1 990,7</w:t>
            </w:r>
          </w:p>
        </w:tc>
        <w:tc>
          <w:tcPr>
            <w:tcW w:w="985"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1 990,7</w:t>
            </w:r>
          </w:p>
        </w:tc>
        <w:tc>
          <w:tcPr>
            <w:tcW w:w="12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1 990,7</w:t>
            </w:r>
          </w:p>
        </w:tc>
        <w:tc>
          <w:tcPr>
            <w:tcW w:w="1024" w:type="dxa"/>
            <w:tcBorders>
              <w:top w:val="nil"/>
              <w:left w:val="nil"/>
              <w:bottom w:val="single" w:sz="4" w:space="0" w:color="auto"/>
              <w:right w:val="single" w:sz="4" w:space="0" w:color="auto"/>
            </w:tcBorders>
            <w:shd w:val="clear" w:color="auto" w:fill="FFFFFF" w:themeFill="background1"/>
            <w:vAlign w:val="bottom"/>
          </w:tcPr>
          <w:p w:rsidR="00786AE8" w:rsidRPr="00BD6A1E" w:rsidRDefault="00786AE8" w:rsidP="00786AE8">
            <w:pPr>
              <w:jc w:val="center"/>
              <w:rPr>
                <w:bCs/>
                <w:color w:val="000000"/>
                <w:sz w:val="16"/>
                <w:szCs w:val="16"/>
              </w:rPr>
            </w:pPr>
            <w:r>
              <w:rPr>
                <w:bCs/>
                <w:color w:val="000000"/>
                <w:sz w:val="16"/>
                <w:szCs w:val="16"/>
              </w:rPr>
              <w:t>0,0</w:t>
            </w:r>
          </w:p>
        </w:tc>
      </w:tr>
      <w:tr w:rsidR="00AA6ACD" w:rsidRPr="00BD6A1E" w:rsidTr="007540ED">
        <w:trPr>
          <w:gridAfter w:val="2"/>
          <w:wAfter w:w="1970" w:type="dxa"/>
          <w:trHeight w:val="43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jc w:val="both"/>
              <w:rPr>
                <w:color w:val="000000"/>
                <w:sz w:val="16"/>
                <w:szCs w:val="16"/>
              </w:rPr>
            </w:pPr>
          </w:p>
        </w:tc>
        <w:tc>
          <w:tcPr>
            <w:tcW w:w="12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AA6ACD" w:rsidRPr="00BD6A1E" w:rsidRDefault="00AA6ACD" w:rsidP="00AA6ACD">
            <w:pPr>
              <w:ind w:right="-90"/>
              <w:rPr>
                <w:color w:val="000000"/>
                <w:sz w:val="16"/>
                <w:szCs w:val="16"/>
              </w:rPr>
            </w:pPr>
            <w:r w:rsidRPr="00BD6A1E">
              <w:rPr>
                <w:color w:val="000000"/>
                <w:sz w:val="16"/>
                <w:szCs w:val="16"/>
              </w:rPr>
              <w:t>867 0412 106Т449790 244</w:t>
            </w:r>
          </w:p>
        </w:tc>
        <w:tc>
          <w:tcPr>
            <w:tcW w:w="907"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1 090,7</w:t>
            </w:r>
          </w:p>
        </w:tc>
        <w:tc>
          <w:tcPr>
            <w:tcW w:w="114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1 090,7</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1 090,7</w:t>
            </w:r>
          </w:p>
        </w:tc>
        <w:tc>
          <w:tcPr>
            <w:tcW w:w="1193"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1 090,7</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1 090,7</w:t>
            </w:r>
          </w:p>
        </w:tc>
        <w:tc>
          <w:tcPr>
            <w:tcW w:w="12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1 090,7</w:t>
            </w:r>
          </w:p>
        </w:tc>
        <w:tc>
          <w:tcPr>
            <w:tcW w:w="10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r>
      <w:tr w:rsidR="00AA6ACD" w:rsidRPr="00BD6A1E" w:rsidTr="007540ED">
        <w:trPr>
          <w:gridAfter w:val="2"/>
          <w:wAfter w:w="1970" w:type="dxa"/>
          <w:trHeight w:val="43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tcPr>
          <w:p w:rsidR="00AA6ACD" w:rsidRPr="00BD6A1E" w:rsidRDefault="00AA6ACD" w:rsidP="00AA6ACD">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tcPr>
          <w:p w:rsidR="00AA6ACD" w:rsidRPr="00BD6A1E" w:rsidRDefault="00AA6ACD" w:rsidP="00AA6ACD">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tcPr>
          <w:p w:rsidR="00AA6ACD" w:rsidRPr="00BD6A1E" w:rsidRDefault="00AA6ACD" w:rsidP="00AA6ACD">
            <w:pPr>
              <w:ind w:left="-5"/>
              <w:jc w:val="center"/>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tcPr>
          <w:p w:rsidR="00AA6ACD" w:rsidRPr="00BD6A1E" w:rsidRDefault="00AA6ACD" w:rsidP="00AA6ACD">
            <w:pPr>
              <w:ind w:right="-90"/>
              <w:rPr>
                <w:color w:val="000000"/>
                <w:sz w:val="16"/>
                <w:szCs w:val="16"/>
              </w:rPr>
            </w:pPr>
            <w:r w:rsidRPr="00BD6A1E">
              <w:rPr>
                <w:color w:val="000000"/>
                <w:sz w:val="16"/>
                <w:szCs w:val="16"/>
              </w:rPr>
              <w:t xml:space="preserve">867 0412 106Т449790 </w:t>
            </w:r>
            <w:r>
              <w:rPr>
                <w:color w:val="000000"/>
                <w:sz w:val="16"/>
                <w:szCs w:val="16"/>
              </w:rPr>
              <w:t>813</w:t>
            </w:r>
          </w:p>
        </w:tc>
        <w:tc>
          <w:tcPr>
            <w:tcW w:w="907" w:type="dxa"/>
            <w:tcBorders>
              <w:top w:val="nil"/>
              <w:left w:val="nil"/>
              <w:bottom w:val="single" w:sz="4" w:space="0" w:color="auto"/>
              <w:right w:val="single" w:sz="4" w:space="0" w:color="auto"/>
            </w:tcBorders>
            <w:shd w:val="clear" w:color="auto" w:fill="FFFFFF" w:themeFill="background1"/>
            <w:vAlign w:val="bottom"/>
          </w:tcPr>
          <w:p w:rsidR="00AA6ACD" w:rsidRDefault="00AA6ACD" w:rsidP="00AA6ACD">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AA6ACD" w:rsidRDefault="00AA6ACD" w:rsidP="00AA6AC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Default="00AA6ACD" w:rsidP="00AA6ACD">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A6ACD" w:rsidRDefault="00AA6ACD" w:rsidP="00AA6ACD">
            <w:pPr>
              <w:jc w:val="center"/>
              <w:rPr>
                <w:color w:val="000000"/>
                <w:sz w:val="16"/>
                <w:szCs w:val="16"/>
              </w:rPr>
            </w:pPr>
            <w:r>
              <w:rPr>
                <w:color w:val="000000"/>
                <w:sz w:val="16"/>
                <w:szCs w:val="16"/>
              </w:rPr>
              <w:t>300,0</w:t>
            </w:r>
          </w:p>
        </w:tc>
        <w:tc>
          <w:tcPr>
            <w:tcW w:w="1193" w:type="dxa"/>
            <w:tcBorders>
              <w:top w:val="nil"/>
              <w:left w:val="nil"/>
              <w:bottom w:val="single" w:sz="4" w:space="0" w:color="auto"/>
              <w:right w:val="single" w:sz="4" w:space="0" w:color="auto"/>
            </w:tcBorders>
            <w:shd w:val="clear" w:color="auto" w:fill="FFFFFF" w:themeFill="background1"/>
            <w:vAlign w:val="bottom"/>
          </w:tcPr>
          <w:p w:rsidR="00AA6ACD" w:rsidRDefault="00AA6ACD" w:rsidP="00AA6ACD">
            <w:pPr>
              <w:jc w:val="center"/>
              <w:rPr>
                <w:color w:val="000000"/>
                <w:sz w:val="16"/>
                <w:szCs w:val="16"/>
              </w:rPr>
            </w:pPr>
            <w:r>
              <w:rPr>
                <w:color w:val="000000"/>
                <w:sz w:val="16"/>
                <w:szCs w:val="16"/>
              </w:rPr>
              <w:t>300,0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Default="00AA6ACD" w:rsidP="00AA6ACD">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A6ACD" w:rsidRDefault="00AA6ACD" w:rsidP="00AA6ACD">
            <w:pPr>
              <w:jc w:val="center"/>
              <w:rPr>
                <w:color w:val="000000"/>
                <w:sz w:val="16"/>
                <w:szCs w:val="16"/>
              </w:rPr>
            </w:pPr>
            <w:r>
              <w:rPr>
                <w:color w:val="000000"/>
                <w:sz w:val="16"/>
                <w:szCs w:val="16"/>
              </w:rPr>
              <w:t>300,0</w:t>
            </w:r>
          </w:p>
        </w:tc>
        <w:tc>
          <w:tcPr>
            <w:tcW w:w="1224" w:type="dxa"/>
            <w:tcBorders>
              <w:top w:val="nil"/>
              <w:left w:val="nil"/>
              <w:bottom w:val="single" w:sz="4" w:space="0" w:color="auto"/>
              <w:right w:val="single" w:sz="4" w:space="0" w:color="auto"/>
            </w:tcBorders>
            <w:shd w:val="clear" w:color="auto" w:fill="FFFFFF" w:themeFill="background1"/>
            <w:vAlign w:val="bottom"/>
          </w:tcPr>
          <w:p w:rsidR="00AA6ACD" w:rsidRDefault="00AA6ACD" w:rsidP="00AA6ACD">
            <w:pPr>
              <w:jc w:val="center"/>
              <w:rPr>
                <w:color w:val="000000"/>
                <w:sz w:val="16"/>
                <w:szCs w:val="16"/>
              </w:rPr>
            </w:pPr>
            <w:r>
              <w:rPr>
                <w:color w:val="000000"/>
                <w:sz w:val="16"/>
                <w:szCs w:val="16"/>
              </w:rPr>
              <w:t>300,0</w:t>
            </w:r>
          </w:p>
        </w:tc>
        <w:tc>
          <w:tcPr>
            <w:tcW w:w="1024" w:type="dxa"/>
            <w:tcBorders>
              <w:top w:val="nil"/>
              <w:left w:val="nil"/>
              <w:bottom w:val="single" w:sz="4" w:space="0" w:color="auto"/>
              <w:right w:val="single" w:sz="4" w:space="0" w:color="auto"/>
            </w:tcBorders>
            <w:shd w:val="clear" w:color="auto" w:fill="FFFFFF" w:themeFill="background1"/>
            <w:vAlign w:val="bottom"/>
          </w:tcPr>
          <w:p w:rsidR="00AA6ACD" w:rsidRDefault="00AA6ACD" w:rsidP="00AA6ACD">
            <w:pPr>
              <w:jc w:val="center"/>
              <w:rPr>
                <w:color w:val="000000"/>
                <w:sz w:val="16"/>
                <w:szCs w:val="16"/>
              </w:rPr>
            </w:pPr>
            <w:r>
              <w:rPr>
                <w:color w:val="000000"/>
                <w:sz w:val="16"/>
                <w:szCs w:val="16"/>
              </w:rPr>
              <w:t>0,0</w:t>
            </w:r>
          </w:p>
        </w:tc>
      </w:tr>
      <w:tr w:rsidR="00AA6ACD" w:rsidRPr="00BD6A1E" w:rsidTr="007540ED">
        <w:trPr>
          <w:gridAfter w:val="2"/>
          <w:wAfter w:w="1970" w:type="dxa"/>
          <w:trHeight w:val="51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AA6ACD" w:rsidRPr="00BD6A1E" w:rsidRDefault="00AA6ACD" w:rsidP="00AA6ACD">
            <w:pPr>
              <w:ind w:right="-90"/>
              <w:rPr>
                <w:color w:val="000000"/>
                <w:sz w:val="16"/>
                <w:szCs w:val="16"/>
              </w:rPr>
            </w:pPr>
            <w:r w:rsidRPr="00BD6A1E">
              <w:rPr>
                <w:color w:val="000000"/>
                <w:sz w:val="16"/>
                <w:szCs w:val="16"/>
              </w:rPr>
              <w:t xml:space="preserve">867 </w:t>
            </w:r>
            <w:r>
              <w:rPr>
                <w:color w:val="000000"/>
                <w:sz w:val="16"/>
                <w:szCs w:val="16"/>
              </w:rPr>
              <w:t>0412</w:t>
            </w:r>
            <w:r w:rsidRPr="00BD6A1E">
              <w:rPr>
                <w:color w:val="000000"/>
                <w:sz w:val="16"/>
                <w:szCs w:val="16"/>
              </w:rPr>
              <w:t xml:space="preserve"> 106Т449790 61</w:t>
            </w:r>
            <w:r>
              <w:rPr>
                <w:color w:val="000000"/>
                <w:sz w:val="16"/>
                <w:szCs w:val="16"/>
              </w:rPr>
              <w:t>3</w:t>
            </w:r>
          </w:p>
        </w:tc>
        <w:tc>
          <w:tcPr>
            <w:tcW w:w="907"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900,0</w:t>
            </w:r>
          </w:p>
        </w:tc>
        <w:tc>
          <w:tcPr>
            <w:tcW w:w="114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900,0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600,0</w:t>
            </w:r>
          </w:p>
        </w:tc>
        <w:tc>
          <w:tcPr>
            <w:tcW w:w="1193"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600,0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600,0</w:t>
            </w:r>
          </w:p>
        </w:tc>
        <w:tc>
          <w:tcPr>
            <w:tcW w:w="12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600,0</w:t>
            </w:r>
          </w:p>
        </w:tc>
        <w:tc>
          <w:tcPr>
            <w:tcW w:w="10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r>
      <w:tr w:rsidR="00AA6ACD"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jc w:val="center"/>
              <w:rPr>
                <w:color w:val="000000"/>
                <w:sz w:val="16"/>
                <w:szCs w:val="16"/>
              </w:rPr>
            </w:pPr>
            <w:r w:rsidRPr="00BD6A1E">
              <w:rPr>
                <w:color w:val="000000"/>
                <w:sz w:val="16"/>
                <w:szCs w:val="16"/>
              </w:rPr>
              <w:t>Основное мероприятие 6.5</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jc w:val="both"/>
              <w:rPr>
                <w:color w:val="000000"/>
                <w:sz w:val="16"/>
                <w:szCs w:val="16"/>
              </w:rPr>
            </w:pPr>
            <w:r w:rsidRPr="00BD6A1E">
              <w:rPr>
                <w:color w:val="000000"/>
                <w:sz w:val="16"/>
                <w:szCs w:val="16"/>
              </w:rPr>
              <w:t xml:space="preserve">Продвижение туристических ресурсов Республики </w:t>
            </w:r>
            <w:r w:rsidRPr="00BD6A1E">
              <w:rPr>
                <w:color w:val="000000"/>
                <w:sz w:val="16"/>
                <w:szCs w:val="16"/>
              </w:rPr>
              <w:br/>
              <w:t>Марий Эл на мировой и внутренний туристские рынки</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AA6ACD" w:rsidRPr="00BD6A1E" w:rsidRDefault="00AA6ACD" w:rsidP="00AA6ACD">
            <w:pPr>
              <w:ind w:left="-5"/>
              <w:jc w:val="center"/>
              <w:rPr>
                <w:color w:val="000000"/>
                <w:sz w:val="16"/>
                <w:szCs w:val="16"/>
              </w:rPr>
            </w:pPr>
            <w:r w:rsidRPr="00BD6A1E">
              <w:rPr>
                <w:color w:val="000000"/>
                <w:sz w:val="16"/>
                <w:szCs w:val="16"/>
              </w:rPr>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AA6ACD" w:rsidRPr="00BD6A1E" w:rsidRDefault="00AA6ACD" w:rsidP="00AA6ACD">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r>
      <w:tr w:rsidR="00AA6ACD" w:rsidRPr="00BD6A1E" w:rsidTr="007540ED">
        <w:trPr>
          <w:gridAfter w:val="2"/>
          <w:wAfter w:w="1970" w:type="dxa"/>
          <w:trHeight w:val="48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jc w:val="both"/>
              <w:rPr>
                <w:color w:val="000000"/>
                <w:sz w:val="16"/>
                <w:szCs w:val="16"/>
              </w:rPr>
            </w:pPr>
          </w:p>
        </w:tc>
        <w:tc>
          <w:tcPr>
            <w:tcW w:w="12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ind w:left="-5"/>
              <w:jc w:val="center"/>
              <w:rPr>
                <w:color w:val="000000"/>
                <w:sz w:val="16"/>
                <w:szCs w:val="16"/>
              </w:rPr>
            </w:pPr>
            <w:r w:rsidRPr="00BD6A1E">
              <w:rPr>
                <w:color w:val="000000"/>
                <w:sz w:val="16"/>
                <w:szCs w:val="16"/>
              </w:rPr>
              <w:t>Минспорт</w:t>
            </w:r>
            <w:r w:rsidRPr="00BD6A1E">
              <w:rPr>
                <w:color w:val="000000"/>
                <w:sz w:val="16"/>
                <w:szCs w:val="16"/>
              </w:rPr>
              <w:br/>
              <w:t>туризм 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AA6ACD" w:rsidRPr="00BD6A1E" w:rsidRDefault="00AA6ACD" w:rsidP="00AA6ACD">
            <w:pPr>
              <w:rPr>
                <w:color w:val="000000"/>
                <w:sz w:val="16"/>
                <w:szCs w:val="16"/>
              </w:rPr>
            </w:pPr>
            <w:r w:rsidRPr="00BD6A1E">
              <w:rPr>
                <w:color w:val="000000"/>
                <w:sz w:val="16"/>
                <w:szCs w:val="16"/>
              </w:rPr>
              <w:t>867 0412 1060549790 244</w:t>
            </w:r>
          </w:p>
        </w:tc>
        <w:tc>
          <w:tcPr>
            <w:tcW w:w="907"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r>
      <w:tr w:rsidR="00AA6ACD" w:rsidRPr="00BD6A1E" w:rsidTr="007540ED">
        <w:trPr>
          <w:gridAfter w:val="2"/>
          <w:wAfter w:w="1970" w:type="dxa"/>
          <w:trHeight w:val="40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jc w:val="both"/>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AA6ACD" w:rsidRPr="00BD6A1E" w:rsidRDefault="00AA6ACD" w:rsidP="00AA6ACD">
            <w:pPr>
              <w:rPr>
                <w:color w:val="000000"/>
                <w:sz w:val="16"/>
                <w:szCs w:val="16"/>
              </w:rPr>
            </w:pPr>
            <w:r w:rsidRPr="00BD6A1E">
              <w:rPr>
                <w:color w:val="000000"/>
                <w:sz w:val="16"/>
                <w:szCs w:val="16"/>
              </w:rPr>
              <w:t>867 0707 1060549790 612</w:t>
            </w:r>
          </w:p>
        </w:tc>
        <w:tc>
          <w:tcPr>
            <w:tcW w:w="907"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r>
      <w:tr w:rsidR="00AA6ACD" w:rsidRPr="00BD6A1E" w:rsidTr="007540ED">
        <w:trPr>
          <w:gridAfter w:val="2"/>
          <w:wAfter w:w="1970" w:type="dxa"/>
          <w:trHeight w:val="300"/>
        </w:trPr>
        <w:tc>
          <w:tcPr>
            <w:tcW w:w="129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jc w:val="center"/>
              <w:rPr>
                <w:color w:val="000000"/>
                <w:sz w:val="16"/>
                <w:szCs w:val="16"/>
              </w:rPr>
            </w:pPr>
            <w:r w:rsidRPr="00BD6A1E">
              <w:rPr>
                <w:color w:val="000000"/>
                <w:sz w:val="16"/>
                <w:szCs w:val="16"/>
              </w:rPr>
              <w:t>Основное мероприятие 6.6</w:t>
            </w:r>
          </w:p>
        </w:tc>
        <w:tc>
          <w:tcPr>
            <w:tcW w:w="179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jc w:val="both"/>
              <w:rPr>
                <w:color w:val="000000"/>
                <w:sz w:val="16"/>
                <w:szCs w:val="16"/>
              </w:rPr>
            </w:pPr>
            <w:r w:rsidRPr="00BD6A1E">
              <w:rPr>
                <w:color w:val="000000"/>
                <w:sz w:val="16"/>
                <w:szCs w:val="16"/>
              </w:rPr>
              <w:t xml:space="preserve">Научное и кадровое обеспечение сферы туризма в Республике </w:t>
            </w:r>
            <w:r w:rsidRPr="00BD6A1E">
              <w:rPr>
                <w:color w:val="000000"/>
                <w:sz w:val="16"/>
                <w:szCs w:val="16"/>
              </w:rPr>
              <w:lastRenderedPageBreak/>
              <w:t>Марий Эл</w:t>
            </w:r>
          </w:p>
        </w:tc>
        <w:tc>
          <w:tcPr>
            <w:tcW w:w="1237" w:type="dxa"/>
            <w:tcBorders>
              <w:top w:val="nil"/>
              <w:left w:val="nil"/>
              <w:bottom w:val="single" w:sz="4" w:space="0" w:color="auto"/>
              <w:right w:val="single" w:sz="4" w:space="0" w:color="auto"/>
            </w:tcBorders>
            <w:shd w:val="clear" w:color="auto" w:fill="FFFFFF" w:themeFill="background1"/>
            <w:vAlign w:val="center"/>
            <w:hideMark/>
          </w:tcPr>
          <w:p w:rsidR="00AA6ACD" w:rsidRPr="00BD6A1E" w:rsidRDefault="00AA6ACD" w:rsidP="00AA6ACD">
            <w:pPr>
              <w:ind w:left="-5"/>
              <w:jc w:val="center"/>
              <w:rPr>
                <w:color w:val="000000"/>
                <w:sz w:val="16"/>
                <w:szCs w:val="16"/>
              </w:rPr>
            </w:pPr>
            <w:r w:rsidRPr="00BD6A1E">
              <w:rPr>
                <w:color w:val="000000"/>
                <w:sz w:val="16"/>
                <w:szCs w:val="16"/>
              </w:rPr>
              <w:lastRenderedPageBreak/>
              <w:t>Всего</w:t>
            </w:r>
          </w:p>
        </w:tc>
        <w:tc>
          <w:tcPr>
            <w:tcW w:w="2069" w:type="dxa"/>
            <w:tcBorders>
              <w:top w:val="nil"/>
              <w:left w:val="nil"/>
              <w:bottom w:val="single" w:sz="4" w:space="0" w:color="auto"/>
              <w:right w:val="single" w:sz="4" w:space="0" w:color="auto"/>
            </w:tcBorders>
            <w:shd w:val="clear" w:color="auto" w:fill="FFFFFF" w:themeFill="background1"/>
            <w:vAlign w:val="center"/>
            <w:hideMark/>
          </w:tcPr>
          <w:p w:rsidR="00AA6ACD" w:rsidRPr="00BD6A1E" w:rsidRDefault="00AA6ACD" w:rsidP="00AA6ACD">
            <w:pPr>
              <w:jc w:val="center"/>
              <w:rPr>
                <w:color w:val="000000"/>
                <w:sz w:val="16"/>
                <w:szCs w:val="16"/>
              </w:rPr>
            </w:pPr>
            <w:r w:rsidRPr="00BD6A1E">
              <w:rPr>
                <w:color w:val="000000"/>
                <w:sz w:val="16"/>
                <w:szCs w:val="16"/>
              </w:rPr>
              <w:t> </w:t>
            </w:r>
          </w:p>
        </w:tc>
        <w:tc>
          <w:tcPr>
            <w:tcW w:w="907"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r>
      <w:tr w:rsidR="00AA6ACD" w:rsidRPr="00BD6A1E" w:rsidTr="007540ED">
        <w:trPr>
          <w:gridAfter w:val="2"/>
          <w:wAfter w:w="1970" w:type="dxa"/>
          <w:trHeight w:val="420"/>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rPr>
                <w:color w:val="000000"/>
                <w:sz w:val="16"/>
                <w:szCs w:val="16"/>
              </w:rPr>
            </w:pPr>
          </w:p>
        </w:tc>
        <w:tc>
          <w:tcPr>
            <w:tcW w:w="123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ind w:left="-5"/>
              <w:jc w:val="center"/>
              <w:rPr>
                <w:color w:val="000000"/>
                <w:sz w:val="16"/>
                <w:szCs w:val="16"/>
              </w:rPr>
            </w:pPr>
            <w:r w:rsidRPr="00BD6A1E">
              <w:rPr>
                <w:color w:val="000000"/>
                <w:sz w:val="16"/>
                <w:szCs w:val="16"/>
              </w:rPr>
              <w:t>Минспорт</w:t>
            </w:r>
            <w:r w:rsidRPr="00BD6A1E">
              <w:rPr>
                <w:color w:val="000000"/>
                <w:sz w:val="16"/>
                <w:szCs w:val="16"/>
              </w:rPr>
              <w:br/>
              <w:t xml:space="preserve">туризм </w:t>
            </w:r>
            <w:r w:rsidRPr="00BD6A1E">
              <w:rPr>
                <w:color w:val="000000"/>
                <w:sz w:val="16"/>
                <w:szCs w:val="16"/>
              </w:rPr>
              <w:lastRenderedPageBreak/>
              <w:t>Республики Марий Эл</w:t>
            </w: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AA6ACD" w:rsidRPr="00BD6A1E" w:rsidRDefault="00AA6ACD" w:rsidP="00AA6ACD">
            <w:pPr>
              <w:rPr>
                <w:color w:val="000000"/>
                <w:sz w:val="16"/>
                <w:szCs w:val="16"/>
              </w:rPr>
            </w:pPr>
            <w:r w:rsidRPr="00BD6A1E">
              <w:rPr>
                <w:color w:val="000000"/>
                <w:sz w:val="16"/>
                <w:szCs w:val="16"/>
              </w:rPr>
              <w:lastRenderedPageBreak/>
              <w:t>867 0412 1060649790 244</w:t>
            </w:r>
          </w:p>
        </w:tc>
        <w:tc>
          <w:tcPr>
            <w:tcW w:w="907"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r>
      <w:tr w:rsidR="00AA6ACD" w:rsidRPr="00BD6A1E" w:rsidTr="007540ED">
        <w:trPr>
          <w:gridAfter w:val="2"/>
          <w:wAfter w:w="1970" w:type="dxa"/>
          <w:trHeight w:val="495"/>
        </w:trPr>
        <w:tc>
          <w:tcPr>
            <w:tcW w:w="129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rPr>
                <w:color w:val="000000"/>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rPr>
                <w:color w:val="000000"/>
                <w:sz w:val="16"/>
                <w:szCs w:val="16"/>
              </w:rPr>
            </w:pPr>
          </w:p>
        </w:tc>
        <w:tc>
          <w:tcPr>
            <w:tcW w:w="123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A6ACD" w:rsidRPr="00BD6A1E" w:rsidRDefault="00AA6ACD" w:rsidP="00AA6ACD">
            <w:pPr>
              <w:ind w:left="-5"/>
              <w:rPr>
                <w:color w:val="000000"/>
                <w:sz w:val="16"/>
                <w:szCs w:val="16"/>
              </w:rPr>
            </w:pPr>
          </w:p>
        </w:tc>
        <w:tc>
          <w:tcPr>
            <w:tcW w:w="2069" w:type="dxa"/>
            <w:tcBorders>
              <w:top w:val="nil"/>
              <w:left w:val="nil"/>
              <w:bottom w:val="single" w:sz="4" w:space="0" w:color="auto"/>
              <w:right w:val="single" w:sz="4" w:space="0" w:color="auto"/>
            </w:tcBorders>
            <w:shd w:val="clear" w:color="auto" w:fill="FFFFFF" w:themeFill="background1"/>
            <w:noWrap/>
            <w:vAlign w:val="bottom"/>
            <w:hideMark/>
          </w:tcPr>
          <w:p w:rsidR="00AA6ACD" w:rsidRPr="00BD6A1E" w:rsidRDefault="00AA6ACD" w:rsidP="00AA6ACD">
            <w:pPr>
              <w:rPr>
                <w:color w:val="000000"/>
                <w:sz w:val="16"/>
                <w:szCs w:val="16"/>
              </w:rPr>
            </w:pPr>
            <w:r w:rsidRPr="00BD6A1E">
              <w:rPr>
                <w:color w:val="000000"/>
                <w:sz w:val="16"/>
                <w:szCs w:val="16"/>
              </w:rPr>
              <w:t>867 0707 1060649790 612</w:t>
            </w:r>
          </w:p>
        </w:tc>
        <w:tc>
          <w:tcPr>
            <w:tcW w:w="907"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4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36"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193"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85"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960"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2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c>
          <w:tcPr>
            <w:tcW w:w="1024" w:type="dxa"/>
            <w:tcBorders>
              <w:top w:val="nil"/>
              <w:left w:val="nil"/>
              <w:bottom w:val="single" w:sz="4" w:space="0" w:color="auto"/>
              <w:right w:val="single" w:sz="4" w:space="0" w:color="auto"/>
            </w:tcBorders>
            <w:shd w:val="clear" w:color="auto" w:fill="FFFFFF" w:themeFill="background1"/>
            <w:vAlign w:val="bottom"/>
          </w:tcPr>
          <w:p w:rsidR="00AA6ACD" w:rsidRPr="00BD6A1E" w:rsidRDefault="00AA6ACD" w:rsidP="00AA6ACD">
            <w:pPr>
              <w:jc w:val="center"/>
              <w:rPr>
                <w:color w:val="000000"/>
                <w:sz w:val="16"/>
                <w:szCs w:val="16"/>
              </w:rPr>
            </w:pPr>
            <w:r>
              <w:rPr>
                <w:color w:val="000000"/>
                <w:sz w:val="16"/>
                <w:szCs w:val="16"/>
              </w:rPr>
              <w:t>0,0</w:t>
            </w:r>
          </w:p>
        </w:tc>
      </w:tr>
    </w:tbl>
    <w:p w:rsidR="009C2CB4" w:rsidRPr="00BD6A1E" w:rsidRDefault="009C2CB4" w:rsidP="009C2CB4">
      <w:pPr>
        <w:rPr>
          <w:sz w:val="16"/>
          <w:szCs w:val="16"/>
        </w:rPr>
      </w:pPr>
    </w:p>
    <w:p w:rsidR="003F5965" w:rsidRPr="000D18B2" w:rsidRDefault="003F5965" w:rsidP="003F5965">
      <w:pPr>
        <w:pStyle w:val="af9"/>
        <w:ind w:left="-540"/>
        <w:rPr>
          <w:rFonts w:ascii="Times New Roman" w:hAnsi="Times New Roman"/>
          <w:sz w:val="16"/>
          <w:szCs w:val="16"/>
        </w:rPr>
      </w:pPr>
    </w:p>
    <w:p w:rsidR="003F5965" w:rsidRPr="000D18B2" w:rsidRDefault="003F5965" w:rsidP="003F5965">
      <w:pPr>
        <w:pStyle w:val="af9"/>
        <w:ind w:left="-540"/>
        <w:rPr>
          <w:rFonts w:ascii="Times New Roman" w:hAnsi="Times New Roman"/>
          <w:sz w:val="16"/>
          <w:szCs w:val="16"/>
        </w:rPr>
      </w:pPr>
      <w:r w:rsidRPr="000D18B2">
        <w:rPr>
          <w:rFonts w:ascii="Times New Roman" w:hAnsi="Times New Roman"/>
          <w:sz w:val="16"/>
          <w:szCs w:val="16"/>
        </w:rPr>
        <w:t>_____________________________</w:t>
      </w:r>
    </w:p>
    <w:p w:rsidR="003F5965" w:rsidRDefault="003F5965" w:rsidP="003F5965">
      <w:pPr>
        <w:ind w:left="-540"/>
      </w:pPr>
      <w:bookmarkStart w:id="3" w:name="sub_1171"/>
      <w:r w:rsidRPr="001F22B9">
        <w:t>* Для годового отчета - 31 декабря отчетного года.</w:t>
      </w:r>
    </w:p>
    <w:p w:rsidR="003F5965" w:rsidRPr="00AC5293" w:rsidRDefault="003F5965" w:rsidP="003F5965">
      <w:pPr>
        <w:ind w:left="-540"/>
      </w:pPr>
      <w:r w:rsidRPr="007F4358">
        <w:t>*</w:t>
      </w:r>
      <w:r>
        <w:t>*</w:t>
      </w:r>
      <w:r w:rsidRPr="007F4358">
        <w:t xml:space="preserve"> При условии выделения средств.</w:t>
      </w:r>
    </w:p>
    <w:p w:rsidR="003F5965" w:rsidRDefault="003F5965" w:rsidP="003F5965">
      <w:pPr>
        <w:ind w:left="-540"/>
      </w:pPr>
      <w:bookmarkStart w:id="4" w:name="sub_1172"/>
      <w:bookmarkEnd w:id="3"/>
      <w:r w:rsidRPr="00AC5293">
        <w:t>**</w:t>
      </w:r>
      <w:r>
        <w:t>*</w:t>
      </w:r>
      <w:r w:rsidRPr="00AC5293">
        <w:t xml:space="preserve"> Под обеспечением реализации государственной программы понимается деятельность, не направленная на реализацию ведомственных целевых программ, основных мероприятий подпрограмм.</w:t>
      </w:r>
      <w:r>
        <w:t>».</w:t>
      </w:r>
    </w:p>
    <w:p w:rsidR="003F5965" w:rsidRDefault="003F5965">
      <w:r>
        <w:br w:type="page"/>
      </w:r>
    </w:p>
    <w:bookmarkEnd w:id="4"/>
    <w:p w:rsidR="003F5965" w:rsidRPr="003F5965" w:rsidRDefault="003F5965" w:rsidP="006F5CE7">
      <w:pPr>
        <w:ind w:right="480"/>
        <w:jc w:val="right"/>
        <w:rPr>
          <w:b/>
          <w:bCs/>
          <w:sz w:val="28"/>
          <w:szCs w:val="28"/>
        </w:rPr>
      </w:pPr>
      <w:r w:rsidRPr="003F5965">
        <w:rPr>
          <w:rStyle w:val="af7"/>
          <w:b w:val="0"/>
          <w:bCs w:val="0"/>
          <w:color w:val="auto"/>
          <w:sz w:val="28"/>
          <w:szCs w:val="28"/>
        </w:rPr>
        <w:lastRenderedPageBreak/>
        <w:t>Таблица 3</w:t>
      </w:r>
    </w:p>
    <w:p w:rsidR="003F5965" w:rsidRPr="00D27E28" w:rsidRDefault="003F5965" w:rsidP="003F5965">
      <w:pPr>
        <w:pStyle w:val="1"/>
        <w:spacing w:before="0" w:beforeAutospacing="0" w:after="0" w:afterAutospacing="0"/>
        <w:contextualSpacing/>
        <w:jc w:val="center"/>
        <w:rPr>
          <w:bCs w:val="0"/>
          <w:sz w:val="28"/>
          <w:szCs w:val="28"/>
        </w:rPr>
      </w:pPr>
      <w:r w:rsidRPr="00D27E28">
        <w:rPr>
          <w:bCs w:val="0"/>
          <w:sz w:val="28"/>
          <w:szCs w:val="28"/>
        </w:rPr>
        <w:t>И Н Ф О Р М А Ц И Я</w:t>
      </w:r>
    </w:p>
    <w:p w:rsidR="003F5965" w:rsidRPr="00B67EE5" w:rsidRDefault="003F5965" w:rsidP="003F5965">
      <w:pPr>
        <w:pStyle w:val="1"/>
        <w:spacing w:before="0" w:beforeAutospacing="0" w:after="0" w:afterAutospacing="0"/>
        <w:contextualSpacing/>
        <w:jc w:val="center"/>
        <w:rPr>
          <w:bCs w:val="0"/>
          <w:sz w:val="28"/>
          <w:szCs w:val="28"/>
        </w:rPr>
      </w:pPr>
      <w:r w:rsidRPr="00D27E28">
        <w:rPr>
          <w:bCs w:val="0"/>
          <w:sz w:val="28"/>
          <w:szCs w:val="28"/>
        </w:rPr>
        <w:t xml:space="preserve">о расходах источников ресурсного обеспечения на реализацию целей </w:t>
      </w:r>
      <w:r w:rsidRPr="00D27E28">
        <w:rPr>
          <w:sz w:val="28"/>
          <w:szCs w:val="28"/>
        </w:rPr>
        <w:t xml:space="preserve">государственной программы Республики </w:t>
      </w:r>
      <w:r w:rsidR="006F5CE7" w:rsidRPr="00D27E28">
        <w:rPr>
          <w:sz w:val="28"/>
          <w:szCs w:val="28"/>
        </w:rPr>
        <w:br/>
      </w:r>
      <w:r w:rsidRPr="00D27E28">
        <w:rPr>
          <w:sz w:val="28"/>
          <w:szCs w:val="28"/>
        </w:rPr>
        <w:t xml:space="preserve">Марий Эл «Развитие физической культуры, спорта, туризма и молодежной политики в Республике Марий Эл» </w:t>
      </w:r>
      <w:r w:rsidR="006F5CE7" w:rsidRPr="00D27E28">
        <w:rPr>
          <w:sz w:val="28"/>
          <w:szCs w:val="28"/>
        </w:rPr>
        <w:br/>
      </w:r>
      <w:r w:rsidR="00D27E28">
        <w:rPr>
          <w:sz w:val="28"/>
          <w:szCs w:val="28"/>
        </w:rPr>
        <w:t>на 2013 - 2025 годы в 2019</w:t>
      </w:r>
      <w:r w:rsidRPr="00D27E28">
        <w:rPr>
          <w:sz w:val="28"/>
          <w:szCs w:val="28"/>
        </w:rPr>
        <w:t xml:space="preserve"> г.</w:t>
      </w:r>
    </w:p>
    <w:p w:rsidR="003F5965" w:rsidRPr="00B67EE5" w:rsidRDefault="003F5965" w:rsidP="003F5965">
      <w:pPr>
        <w:contextualSpacing/>
        <w:jc w:val="center"/>
        <w:rPr>
          <w:b/>
          <w:sz w:val="20"/>
          <w:szCs w:val="20"/>
        </w:rPr>
      </w:pPr>
    </w:p>
    <w:p w:rsidR="003F5965" w:rsidRDefault="003F5965" w:rsidP="006F5CE7">
      <w:pPr>
        <w:ind w:right="480"/>
        <w:jc w:val="right"/>
        <w:rPr>
          <w:bCs/>
        </w:rPr>
      </w:pPr>
      <w:r w:rsidRPr="00B67EE5">
        <w:rPr>
          <w:bCs/>
        </w:rPr>
        <w:t>(тыс. рублей)</w:t>
      </w: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5245"/>
        <w:gridCol w:w="1985"/>
        <w:gridCol w:w="1984"/>
      </w:tblGrid>
      <w:tr w:rsidR="006F5CE7" w:rsidRPr="00B67EE5" w:rsidTr="00004044">
        <w:trPr>
          <w:trHeight w:val="1396"/>
        </w:trPr>
        <w:tc>
          <w:tcPr>
            <w:tcW w:w="1985" w:type="dxa"/>
            <w:vAlign w:val="center"/>
          </w:tcPr>
          <w:p w:rsidR="006F5CE7" w:rsidRPr="00B67EE5" w:rsidRDefault="006F5CE7" w:rsidP="00004044">
            <w:pPr>
              <w:pStyle w:val="af0"/>
              <w:jc w:val="center"/>
              <w:rPr>
                <w:rFonts w:ascii="Times New Roman" w:hAnsi="Times New Roman"/>
              </w:rPr>
            </w:pPr>
            <w:r w:rsidRPr="00B67EE5">
              <w:rPr>
                <w:rFonts w:ascii="Times New Roman" w:hAnsi="Times New Roman"/>
                <w:sz w:val="22"/>
              </w:rPr>
              <w:t>Статус</w:t>
            </w:r>
          </w:p>
        </w:tc>
        <w:tc>
          <w:tcPr>
            <w:tcW w:w="3685" w:type="dxa"/>
            <w:vAlign w:val="center"/>
          </w:tcPr>
          <w:p w:rsidR="006F5CE7" w:rsidRPr="00B67EE5" w:rsidRDefault="006F5CE7" w:rsidP="00004044">
            <w:pPr>
              <w:pStyle w:val="af0"/>
              <w:jc w:val="center"/>
              <w:rPr>
                <w:rFonts w:ascii="Times New Roman" w:hAnsi="Times New Roman"/>
              </w:rPr>
            </w:pPr>
            <w:r w:rsidRPr="00B67EE5">
              <w:rPr>
                <w:rFonts w:ascii="Times New Roman" w:hAnsi="Times New Roman"/>
                <w:sz w:val="22"/>
              </w:rPr>
              <w:t>Наименование государственной программы, подпрограммы, ведомственной целевой программы, основного мероприятия</w:t>
            </w:r>
          </w:p>
        </w:tc>
        <w:tc>
          <w:tcPr>
            <w:tcW w:w="5245" w:type="dxa"/>
            <w:vAlign w:val="center"/>
          </w:tcPr>
          <w:p w:rsidR="006F5CE7" w:rsidRPr="00B67EE5" w:rsidRDefault="006F5CE7" w:rsidP="00004044">
            <w:pPr>
              <w:pStyle w:val="af0"/>
              <w:jc w:val="center"/>
              <w:rPr>
                <w:rFonts w:ascii="Times New Roman" w:hAnsi="Times New Roman"/>
              </w:rPr>
            </w:pPr>
            <w:r w:rsidRPr="00B67EE5">
              <w:rPr>
                <w:rFonts w:ascii="Times New Roman" w:hAnsi="Times New Roman"/>
                <w:sz w:val="22"/>
              </w:rPr>
              <w:t>Источники финансового обеспечения</w:t>
            </w:r>
          </w:p>
        </w:tc>
        <w:tc>
          <w:tcPr>
            <w:tcW w:w="1985" w:type="dxa"/>
            <w:vAlign w:val="center"/>
          </w:tcPr>
          <w:p w:rsidR="006F5CE7" w:rsidRPr="00B67EE5" w:rsidRDefault="006F5CE7" w:rsidP="00004044">
            <w:pPr>
              <w:pStyle w:val="af0"/>
              <w:jc w:val="center"/>
              <w:rPr>
                <w:rFonts w:ascii="Times New Roman" w:hAnsi="Times New Roman"/>
              </w:rPr>
            </w:pPr>
            <w:r w:rsidRPr="00B67EE5">
              <w:rPr>
                <w:rFonts w:ascii="Times New Roman" w:hAnsi="Times New Roman"/>
                <w:sz w:val="22"/>
              </w:rPr>
              <w:t>Оценка расходов</w:t>
            </w:r>
          </w:p>
          <w:p w:rsidR="006F5CE7" w:rsidRPr="00B67EE5" w:rsidRDefault="006F5CE7" w:rsidP="00004044">
            <w:pPr>
              <w:pStyle w:val="af0"/>
              <w:jc w:val="center"/>
              <w:rPr>
                <w:rFonts w:ascii="Times New Roman" w:hAnsi="Times New Roman"/>
              </w:rPr>
            </w:pPr>
            <w:r w:rsidRPr="00B67EE5">
              <w:rPr>
                <w:rFonts w:ascii="Times New Roman" w:hAnsi="Times New Roman"/>
                <w:sz w:val="22"/>
              </w:rPr>
              <w:t>(в соответствии с государственной программой)</w:t>
            </w:r>
          </w:p>
        </w:tc>
        <w:tc>
          <w:tcPr>
            <w:tcW w:w="1984" w:type="dxa"/>
            <w:vAlign w:val="center"/>
          </w:tcPr>
          <w:p w:rsidR="006F5CE7" w:rsidRPr="00B67EE5" w:rsidRDefault="006F5CE7" w:rsidP="00004044">
            <w:pPr>
              <w:pStyle w:val="af0"/>
              <w:ind w:left="-95" w:right="-108"/>
              <w:jc w:val="center"/>
              <w:rPr>
                <w:rFonts w:ascii="Times New Roman" w:hAnsi="Times New Roman"/>
              </w:rPr>
            </w:pPr>
            <w:r w:rsidRPr="00B67EE5">
              <w:rPr>
                <w:rFonts w:ascii="Times New Roman" w:hAnsi="Times New Roman"/>
                <w:sz w:val="22"/>
              </w:rPr>
              <w:t>Фактические расходы (кассовые расходы источников ресурсного обеспечения)</w:t>
            </w:r>
          </w:p>
        </w:tc>
      </w:tr>
    </w:tbl>
    <w:p w:rsidR="006F5CE7" w:rsidRPr="00B67EE5" w:rsidRDefault="006F5CE7" w:rsidP="006F5CE7">
      <w:pPr>
        <w:rPr>
          <w:sz w:val="2"/>
          <w:szCs w:val="2"/>
        </w:rPr>
      </w:pPr>
    </w:p>
    <w:tbl>
      <w:tblPr>
        <w:tblW w:w="168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3685"/>
        <w:gridCol w:w="5245"/>
        <w:gridCol w:w="1985"/>
        <w:gridCol w:w="1985"/>
        <w:gridCol w:w="1985"/>
      </w:tblGrid>
      <w:tr w:rsidR="006F5CE7" w:rsidRPr="00B67EE5" w:rsidTr="00004044">
        <w:trPr>
          <w:gridAfter w:val="1"/>
          <w:wAfter w:w="1985" w:type="dxa"/>
          <w:tblHeader/>
        </w:trPr>
        <w:tc>
          <w:tcPr>
            <w:tcW w:w="1984"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jc w:val="center"/>
              <w:rPr>
                <w:rFonts w:ascii="Times New Roman" w:hAnsi="Times New Roman"/>
              </w:rPr>
            </w:pPr>
            <w:r w:rsidRPr="00B67EE5">
              <w:rPr>
                <w:rFonts w:ascii="Times New Roman" w:hAnsi="Times New Roman"/>
                <w:sz w:val="22"/>
              </w:rPr>
              <w:t>1</w:t>
            </w:r>
          </w:p>
        </w:tc>
        <w:tc>
          <w:tcPr>
            <w:tcW w:w="368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jc w:val="center"/>
              <w:rPr>
                <w:rFonts w:ascii="Times New Roman" w:hAnsi="Times New Roman"/>
              </w:rPr>
            </w:pPr>
            <w:r w:rsidRPr="00B67EE5">
              <w:rPr>
                <w:rFonts w:ascii="Times New Roman" w:hAnsi="Times New Roman"/>
                <w:sz w:val="22"/>
              </w:rPr>
              <w:t>2</w:t>
            </w: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jc w:val="center"/>
              <w:rPr>
                <w:rFonts w:ascii="Times New Roman" w:hAnsi="Times New Roman"/>
              </w:rPr>
            </w:pPr>
            <w:r w:rsidRPr="00B67EE5">
              <w:rPr>
                <w:rFonts w:ascii="Times New Roman" w:hAnsi="Times New Roman"/>
                <w:sz w:val="22"/>
              </w:rPr>
              <w:t>3</w:t>
            </w:r>
          </w:p>
        </w:tc>
        <w:tc>
          <w:tcPr>
            <w:tcW w:w="198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jc w:val="center"/>
              <w:rPr>
                <w:rFonts w:ascii="Times New Roman" w:hAnsi="Times New Roman"/>
              </w:rPr>
            </w:pPr>
            <w:r w:rsidRPr="00B67EE5">
              <w:rPr>
                <w:rFonts w:ascii="Times New Roman" w:hAnsi="Times New Roman"/>
                <w:sz w:val="22"/>
              </w:rPr>
              <w:t>4</w:t>
            </w:r>
          </w:p>
        </w:tc>
        <w:tc>
          <w:tcPr>
            <w:tcW w:w="198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jc w:val="center"/>
              <w:rPr>
                <w:rFonts w:ascii="Times New Roman" w:hAnsi="Times New Roman"/>
              </w:rPr>
            </w:pPr>
            <w:r w:rsidRPr="00B67EE5">
              <w:rPr>
                <w:rFonts w:ascii="Times New Roman" w:hAnsi="Times New Roman"/>
                <w:sz w:val="22"/>
              </w:rPr>
              <w:t>5</w:t>
            </w:r>
          </w:p>
        </w:tc>
      </w:tr>
      <w:tr w:rsidR="006F5CE7" w:rsidRPr="00B67EE5" w:rsidTr="00004044">
        <w:trPr>
          <w:gridAfter w:val="1"/>
          <w:wAfter w:w="1985" w:type="dxa"/>
        </w:trPr>
        <w:tc>
          <w:tcPr>
            <w:tcW w:w="1984" w:type="dxa"/>
            <w:vMerge w:val="restart"/>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b"/>
              <w:ind w:left="-108" w:right="-108"/>
              <w:jc w:val="center"/>
              <w:rPr>
                <w:rFonts w:ascii="Times New Roman" w:hAnsi="Times New Roman"/>
                <w:b/>
              </w:rPr>
            </w:pPr>
            <w:r w:rsidRPr="00B95A4C">
              <w:rPr>
                <w:rFonts w:ascii="Times New Roman" w:hAnsi="Times New Roman"/>
                <w:b/>
                <w:sz w:val="22"/>
                <w:szCs w:val="22"/>
              </w:rPr>
              <w:t>Государственная программа</w:t>
            </w:r>
          </w:p>
        </w:tc>
        <w:tc>
          <w:tcPr>
            <w:tcW w:w="3685" w:type="dxa"/>
            <w:vMerge w:val="restart"/>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0"/>
              <w:rPr>
                <w:rFonts w:ascii="Times New Roman" w:hAnsi="Times New Roman"/>
                <w:b/>
                <w:bCs/>
              </w:rPr>
            </w:pPr>
            <w:r w:rsidRPr="00B95A4C">
              <w:rPr>
                <w:rFonts w:ascii="Times New Roman" w:hAnsi="Times New Roman"/>
                <w:b/>
                <w:bCs/>
                <w:sz w:val="22"/>
                <w:szCs w:val="22"/>
              </w:rPr>
              <w:t xml:space="preserve">«Развитие физической культуры, спорта, туризма и молодежной политики в Республике </w:t>
            </w:r>
            <w:r w:rsidRPr="00B95A4C">
              <w:rPr>
                <w:rFonts w:ascii="Times New Roman" w:hAnsi="Times New Roman"/>
                <w:b/>
                <w:bCs/>
                <w:sz w:val="22"/>
                <w:szCs w:val="22"/>
              </w:rPr>
              <w:br/>
              <w:t>Марий Эл» на 2013 - 2025 годы</w:t>
            </w:r>
          </w:p>
          <w:p w:rsidR="006F5CE7" w:rsidRPr="00B95A4C" w:rsidRDefault="006F5CE7" w:rsidP="00004044">
            <w:pPr>
              <w:rPr>
                <w:b/>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AD5735" w:rsidP="00004044">
            <w:pPr>
              <w:pStyle w:val="af0"/>
              <w:jc w:val="center"/>
              <w:rPr>
                <w:rFonts w:ascii="Times New Roman" w:hAnsi="Times New Roman"/>
              </w:rPr>
            </w:pPr>
            <w:r>
              <w:rPr>
                <w:rFonts w:ascii="Times New Roman" w:hAnsi="Times New Roman"/>
              </w:rPr>
              <w:t>739 138,8</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AD5735" w:rsidP="00004044">
            <w:pPr>
              <w:jc w:val="center"/>
            </w:pPr>
            <w:r>
              <w:t>720 008,9</w:t>
            </w:r>
          </w:p>
        </w:tc>
      </w:tr>
      <w:tr w:rsidR="006F5CE7" w:rsidRPr="00B67EE5" w:rsidTr="00004044">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0"/>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0"/>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pPr>
            <w:r>
              <w:rPr>
                <w:rFonts w:ascii="Times New Roman" w:hAnsi="Times New Roman"/>
              </w:rPr>
              <w:t>643 262,5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jc w:val="center"/>
            </w:pPr>
            <w:r>
              <w:t>628 017,6</w:t>
            </w:r>
          </w:p>
        </w:tc>
      </w:tr>
      <w:tr w:rsidR="006F5CE7" w:rsidRPr="00B67EE5" w:rsidTr="00004044">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0"/>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0"/>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95 876,3</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91 991,3</w:t>
            </w:r>
          </w:p>
        </w:tc>
      </w:tr>
      <w:tr w:rsidR="006F5CE7" w:rsidRPr="00B67EE5" w:rsidTr="00004044">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0"/>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0"/>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r>
      <w:tr w:rsidR="006F5CE7" w:rsidRPr="00B67EE5" w:rsidTr="00004044">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0"/>
              <w:ind w:left="-108"/>
              <w:jc w:val="center"/>
              <w:rPr>
                <w:rFonts w:ascii="Times New Roman" w:hAnsi="Times New Roman"/>
                <w:b/>
              </w:rPr>
            </w:pPr>
          </w:p>
        </w:tc>
        <w:tc>
          <w:tcPr>
            <w:tcW w:w="3685" w:type="dxa"/>
            <w:vMerge/>
            <w:tcBorders>
              <w:top w:val="single" w:sz="4" w:space="0" w:color="auto"/>
              <w:left w:val="single" w:sz="4" w:space="0" w:color="auto"/>
              <w:bottom w:val="single" w:sz="4" w:space="0" w:color="auto"/>
              <w:right w:val="single" w:sz="4" w:space="0" w:color="auto"/>
            </w:tcBorders>
          </w:tcPr>
          <w:p w:rsidR="006F5CE7" w:rsidRPr="00B95A4C" w:rsidRDefault="006F5CE7" w:rsidP="00004044">
            <w:pPr>
              <w:pStyle w:val="af0"/>
              <w:rPr>
                <w:rFonts w:ascii="Times New Roman" w:hAnsi="Times New Roman"/>
                <w:b/>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r>
      <w:tr w:rsidR="006F5CE7" w:rsidRPr="00B67EE5" w:rsidTr="00004044">
        <w:trPr>
          <w:gridAfter w:val="1"/>
          <w:wAfter w:w="1985" w:type="dxa"/>
        </w:trPr>
        <w:tc>
          <w:tcPr>
            <w:tcW w:w="1984" w:type="dxa"/>
            <w:vMerge w:val="restart"/>
            <w:tcBorders>
              <w:top w:val="single" w:sz="4" w:space="0" w:color="auto"/>
              <w:left w:val="single" w:sz="4" w:space="0" w:color="auto"/>
              <w:right w:val="single" w:sz="4" w:space="0" w:color="auto"/>
            </w:tcBorders>
          </w:tcPr>
          <w:p w:rsidR="006F5CE7" w:rsidRPr="00B95A4C" w:rsidRDefault="006F5CE7" w:rsidP="00004044">
            <w:pPr>
              <w:pStyle w:val="afb"/>
              <w:jc w:val="center"/>
              <w:rPr>
                <w:rFonts w:ascii="Times New Roman" w:hAnsi="Times New Roman"/>
                <w:b/>
              </w:rPr>
            </w:pPr>
            <w:r w:rsidRPr="00B95A4C">
              <w:rPr>
                <w:rFonts w:ascii="Times New Roman" w:hAnsi="Times New Roman"/>
                <w:b/>
                <w:sz w:val="22"/>
                <w:szCs w:val="22"/>
              </w:rPr>
              <w:t>Подпрограмма 1</w:t>
            </w:r>
          </w:p>
        </w:tc>
        <w:tc>
          <w:tcPr>
            <w:tcW w:w="3685" w:type="dxa"/>
            <w:vMerge w:val="restart"/>
            <w:tcBorders>
              <w:top w:val="single" w:sz="4" w:space="0" w:color="auto"/>
              <w:left w:val="single" w:sz="4" w:space="0" w:color="auto"/>
              <w:right w:val="single" w:sz="4" w:space="0" w:color="auto"/>
            </w:tcBorders>
          </w:tcPr>
          <w:p w:rsidR="006F5CE7" w:rsidRPr="00B95A4C" w:rsidRDefault="006F5CE7" w:rsidP="00004044">
            <w:pPr>
              <w:pStyle w:val="af0"/>
              <w:rPr>
                <w:rFonts w:ascii="Times New Roman" w:hAnsi="Times New Roman"/>
                <w:b/>
                <w:bCs/>
              </w:rPr>
            </w:pPr>
            <w:r w:rsidRPr="00B95A4C">
              <w:rPr>
                <w:rFonts w:ascii="Times New Roman" w:hAnsi="Times New Roman"/>
                <w:b/>
                <w:bCs/>
                <w:sz w:val="22"/>
                <w:szCs w:val="22"/>
              </w:rPr>
              <w:t>Развитие физической культуры и массового спорта</w:t>
            </w:r>
          </w:p>
          <w:p w:rsidR="006F5CE7" w:rsidRPr="00B95A4C" w:rsidRDefault="006F5CE7" w:rsidP="00004044">
            <w:pPr>
              <w:rPr>
                <w:b/>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247 121,0</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246 204,8</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237 943,2</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237 769,7</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9 177,8</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8 435,1</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r>
      <w:tr w:rsidR="006F5CE7" w:rsidRPr="00B67EE5" w:rsidTr="00004044">
        <w:trPr>
          <w:gridAfter w:val="1"/>
          <w:wAfter w:w="1985" w:type="dxa"/>
        </w:trPr>
        <w:tc>
          <w:tcPr>
            <w:tcW w:w="1984" w:type="dxa"/>
            <w:vMerge w:val="restart"/>
            <w:tcBorders>
              <w:top w:val="single" w:sz="4" w:space="0" w:color="auto"/>
              <w:left w:val="single" w:sz="4" w:space="0" w:color="auto"/>
              <w:right w:val="single" w:sz="4" w:space="0" w:color="auto"/>
            </w:tcBorders>
          </w:tcPr>
          <w:p w:rsidR="006F5CE7" w:rsidRPr="00B67EE5" w:rsidRDefault="006F5CE7" w:rsidP="00004044">
            <w:pPr>
              <w:pStyle w:val="afb"/>
              <w:ind w:left="-135" w:right="-108"/>
              <w:jc w:val="center"/>
              <w:rPr>
                <w:rFonts w:ascii="Times New Roman" w:hAnsi="Times New Roman"/>
              </w:rPr>
            </w:pPr>
            <w:r w:rsidRPr="00B67EE5">
              <w:rPr>
                <w:rFonts w:ascii="Times New Roman" w:hAnsi="Times New Roman"/>
                <w:sz w:val="22"/>
                <w:szCs w:val="22"/>
              </w:rPr>
              <w:t>Основное мероприятие 1.1</w:t>
            </w:r>
          </w:p>
        </w:tc>
        <w:tc>
          <w:tcPr>
            <w:tcW w:w="3685" w:type="dxa"/>
            <w:vMerge w:val="restart"/>
            <w:tcBorders>
              <w:top w:val="single" w:sz="4" w:space="0" w:color="auto"/>
              <w:left w:val="single" w:sz="4" w:space="0" w:color="auto"/>
              <w:right w:val="single" w:sz="4" w:space="0" w:color="auto"/>
            </w:tcBorders>
          </w:tcPr>
          <w:p w:rsidR="006F5CE7" w:rsidRPr="00B67EE5" w:rsidRDefault="006F5CE7" w:rsidP="00004044">
            <w:pPr>
              <w:jc w:val="both"/>
              <w:rPr>
                <w:bCs/>
              </w:rPr>
            </w:pPr>
            <w:r w:rsidRPr="00B67EE5">
              <w:rPr>
                <w:bCs/>
                <w:sz w:val="22"/>
                <w:szCs w:val="22"/>
              </w:rPr>
              <w:t>Реализация комплекса мер по организации и проведению физкультурных мероприятий и спортивных мероприятий</w:t>
            </w:r>
          </w:p>
          <w:p w:rsidR="006F5CE7" w:rsidRPr="00B67EE5" w:rsidRDefault="006F5CE7" w:rsidP="0000404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408,5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408,5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408,5</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408,5</w:t>
            </w: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right w:val="single" w:sz="4" w:space="0" w:color="auto"/>
            </w:tcBorders>
          </w:tcPr>
          <w:p w:rsidR="006F5CE7" w:rsidRPr="00B67EE5" w:rsidRDefault="006F5CE7" w:rsidP="00004044">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6F5CE7" w:rsidRPr="00B67EE5" w:rsidRDefault="006F5CE7" w:rsidP="0000404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r>
      <w:tr w:rsidR="006F5CE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6F5CE7" w:rsidRPr="00B67EE5" w:rsidRDefault="006F5CE7" w:rsidP="00004044">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6F5CE7" w:rsidRPr="006F5CE7" w:rsidRDefault="006F5CE7" w:rsidP="006F5CE7">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6F5CE7" w:rsidP="00004044">
            <w:pPr>
              <w:pStyle w:val="af0"/>
              <w:jc w:val="center"/>
              <w:rPr>
                <w:rFonts w:ascii="Times New Roman" w:hAnsi="Times New Roman"/>
              </w:rPr>
            </w:pPr>
          </w:p>
        </w:tc>
      </w:tr>
      <w:tr w:rsidR="006F5CE7" w:rsidRPr="00B67EE5" w:rsidTr="00004044">
        <w:trPr>
          <w:gridAfter w:val="1"/>
          <w:wAfter w:w="1985" w:type="dxa"/>
        </w:trPr>
        <w:tc>
          <w:tcPr>
            <w:tcW w:w="1984" w:type="dxa"/>
            <w:vMerge w:val="restart"/>
            <w:tcBorders>
              <w:top w:val="single" w:sz="4" w:space="0" w:color="auto"/>
              <w:left w:val="single" w:sz="4" w:space="0" w:color="auto"/>
              <w:right w:val="single" w:sz="4" w:space="0" w:color="auto"/>
            </w:tcBorders>
          </w:tcPr>
          <w:p w:rsidR="006F5CE7" w:rsidRPr="00B67EE5" w:rsidRDefault="006F5CE7" w:rsidP="00004044">
            <w:pPr>
              <w:ind w:left="-135"/>
              <w:jc w:val="center"/>
            </w:pPr>
            <w:r w:rsidRPr="00B67EE5">
              <w:rPr>
                <w:bCs/>
                <w:sz w:val="22"/>
                <w:szCs w:val="22"/>
              </w:rPr>
              <w:t>Основное мероприятие 1.2</w:t>
            </w:r>
          </w:p>
        </w:tc>
        <w:tc>
          <w:tcPr>
            <w:tcW w:w="3685" w:type="dxa"/>
            <w:vMerge w:val="restart"/>
            <w:tcBorders>
              <w:top w:val="single" w:sz="4" w:space="0" w:color="auto"/>
              <w:left w:val="single" w:sz="4" w:space="0" w:color="auto"/>
              <w:right w:val="single" w:sz="4" w:space="0" w:color="auto"/>
            </w:tcBorders>
          </w:tcPr>
          <w:p w:rsidR="006F5CE7" w:rsidRPr="00B67EE5" w:rsidRDefault="006F5CE7" w:rsidP="00004044">
            <w:pPr>
              <w:jc w:val="both"/>
              <w:rPr>
                <w:bCs/>
              </w:rPr>
            </w:pPr>
            <w:r w:rsidRPr="00B67EE5">
              <w:rPr>
                <w:bCs/>
                <w:sz w:val="22"/>
                <w:szCs w:val="22"/>
              </w:rPr>
              <w:t>Развитие спортивной медицины и обеспечение деятельности спортивных сооружений</w:t>
            </w:r>
          </w:p>
          <w:p w:rsidR="006F5CE7" w:rsidRPr="00B67EE5" w:rsidRDefault="006F5CE7" w:rsidP="00004044">
            <w:pPr>
              <w:jc w:val="both"/>
            </w:pPr>
          </w:p>
        </w:tc>
        <w:tc>
          <w:tcPr>
            <w:tcW w:w="5245" w:type="dxa"/>
            <w:tcBorders>
              <w:top w:val="single" w:sz="4" w:space="0" w:color="auto"/>
              <w:left w:val="single" w:sz="4" w:space="0" w:color="auto"/>
              <w:bottom w:val="single" w:sz="4" w:space="0" w:color="auto"/>
              <w:right w:val="single" w:sz="4" w:space="0" w:color="auto"/>
            </w:tcBorders>
          </w:tcPr>
          <w:p w:rsidR="006F5CE7" w:rsidRPr="00B67EE5" w:rsidRDefault="006F5CE7" w:rsidP="00004044">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232 046,8</w:t>
            </w:r>
          </w:p>
        </w:tc>
        <w:tc>
          <w:tcPr>
            <w:tcW w:w="1985" w:type="dxa"/>
            <w:tcBorders>
              <w:top w:val="single" w:sz="4" w:space="0" w:color="auto"/>
              <w:left w:val="single" w:sz="4" w:space="0" w:color="auto"/>
              <w:bottom w:val="single" w:sz="4" w:space="0" w:color="auto"/>
              <w:right w:val="single" w:sz="4" w:space="0" w:color="auto"/>
            </w:tcBorders>
          </w:tcPr>
          <w:p w:rsidR="006F5CE7" w:rsidRPr="00F67D10" w:rsidRDefault="007B45DE" w:rsidP="00004044">
            <w:pPr>
              <w:pStyle w:val="af0"/>
              <w:jc w:val="center"/>
              <w:rPr>
                <w:rFonts w:ascii="Times New Roman" w:hAnsi="Times New Roman"/>
              </w:rPr>
            </w:pPr>
            <w:r>
              <w:rPr>
                <w:rFonts w:ascii="Times New Roman" w:hAnsi="Times New Roman"/>
              </w:rPr>
              <w:t>232 046,8</w:t>
            </w:r>
          </w:p>
        </w:tc>
      </w:tr>
      <w:tr w:rsidR="007B45DE" w:rsidRPr="00B67EE5" w:rsidTr="00004044">
        <w:trPr>
          <w:gridAfter w:val="1"/>
          <w:wAfter w:w="1985" w:type="dxa"/>
        </w:trPr>
        <w:tc>
          <w:tcPr>
            <w:tcW w:w="1984" w:type="dxa"/>
            <w:vMerge/>
            <w:tcBorders>
              <w:left w:val="single" w:sz="4" w:space="0" w:color="auto"/>
              <w:right w:val="single" w:sz="4" w:space="0" w:color="auto"/>
            </w:tcBorders>
          </w:tcPr>
          <w:p w:rsidR="007B45DE" w:rsidRPr="00B67EE5" w:rsidRDefault="007B45DE" w:rsidP="007B45DE">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7B45DE" w:rsidRPr="00B67EE5" w:rsidRDefault="007B45DE" w:rsidP="007B45DE">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7B45DE" w:rsidRPr="00B67EE5" w:rsidRDefault="007B45DE" w:rsidP="007B45DE">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7B45DE" w:rsidRPr="00F67D10" w:rsidRDefault="007B45DE" w:rsidP="007B45DE">
            <w:pPr>
              <w:pStyle w:val="af0"/>
              <w:jc w:val="center"/>
              <w:rPr>
                <w:rFonts w:ascii="Times New Roman" w:hAnsi="Times New Roman"/>
              </w:rPr>
            </w:pPr>
            <w:r>
              <w:rPr>
                <w:rFonts w:ascii="Times New Roman" w:hAnsi="Times New Roman"/>
              </w:rPr>
              <w:t>232 046,8</w:t>
            </w:r>
          </w:p>
        </w:tc>
        <w:tc>
          <w:tcPr>
            <w:tcW w:w="1985" w:type="dxa"/>
            <w:tcBorders>
              <w:top w:val="single" w:sz="4" w:space="0" w:color="auto"/>
              <w:left w:val="single" w:sz="4" w:space="0" w:color="auto"/>
              <w:bottom w:val="single" w:sz="4" w:space="0" w:color="auto"/>
              <w:right w:val="single" w:sz="4" w:space="0" w:color="auto"/>
            </w:tcBorders>
          </w:tcPr>
          <w:p w:rsidR="007B45DE" w:rsidRPr="00F67D10" w:rsidRDefault="007B45DE" w:rsidP="007B45DE">
            <w:pPr>
              <w:pStyle w:val="af0"/>
              <w:jc w:val="center"/>
              <w:rPr>
                <w:rFonts w:ascii="Times New Roman" w:hAnsi="Times New Roman"/>
              </w:rPr>
            </w:pPr>
            <w:r>
              <w:rPr>
                <w:rFonts w:ascii="Times New Roman" w:hAnsi="Times New Roman"/>
              </w:rPr>
              <w:t>232 046,8</w:t>
            </w:r>
          </w:p>
        </w:tc>
      </w:tr>
      <w:tr w:rsidR="007B45DE" w:rsidRPr="00B67EE5" w:rsidTr="00004044">
        <w:trPr>
          <w:gridAfter w:val="1"/>
          <w:wAfter w:w="1985" w:type="dxa"/>
        </w:trPr>
        <w:tc>
          <w:tcPr>
            <w:tcW w:w="1984" w:type="dxa"/>
            <w:vMerge/>
            <w:tcBorders>
              <w:left w:val="single" w:sz="4" w:space="0" w:color="auto"/>
              <w:right w:val="single" w:sz="4" w:space="0" w:color="auto"/>
            </w:tcBorders>
          </w:tcPr>
          <w:p w:rsidR="007B45DE" w:rsidRPr="00B67EE5" w:rsidRDefault="007B45DE" w:rsidP="007B45DE">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7B45DE" w:rsidRPr="00B67EE5" w:rsidRDefault="007B45DE" w:rsidP="007B45DE">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7B45DE" w:rsidRPr="00B67EE5" w:rsidRDefault="007B45DE" w:rsidP="007B45DE">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7B45DE" w:rsidRPr="00F67D10" w:rsidRDefault="007B45DE" w:rsidP="007B45DE">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7B45DE" w:rsidRPr="00F67D10" w:rsidRDefault="007B45DE" w:rsidP="007B45DE">
            <w:pPr>
              <w:pStyle w:val="af0"/>
              <w:jc w:val="center"/>
              <w:rPr>
                <w:rFonts w:ascii="Times New Roman" w:hAnsi="Times New Roman"/>
              </w:rPr>
            </w:pPr>
          </w:p>
        </w:tc>
      </w:tr>
      <w:tr w:rsidR="007B45DE" w:rsidRPr="00B67EE5" w:rsidTr="00004044">
        <w:trPr>
          <w:gridAfter w:val="1"/>
          <w:wAfter w:w="1985" w:type="dxa"/>
        </w:trPr>
        <w:tc>
          <w:tcPr>
            <w:tcW w:w="1984" w:type="dxa"/>
            <w:vMerge/>
            <w:tcBorders>
              <w:left w:val="single" w:sz="4" w:space="0" w:color="auto"/>
              <w:right w:val="single" w:sz="4" w:space="0" w:color="auto"/>
            </w:tcBorders>
          </w:tcPr>
          <w:p w:rsidR="007B45DE" w:rsidRPr="00B67EE5" w:rsidRDefault="007B45DE" w:rsidP="007B45DE">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7B45DE" w:rsidRPr="00B67EE5" w:rsidRDefault="007B45DE" w:rsidP="007B45DE">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7B45DE" w:rsidRPr="00B67EE5" w:rsidRDefault="007B45DE" w:rsidP="007B45DE">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7B45DE" w:rsidRPr="00F67D10" w:rsidRDefault="007B45DE" w:rsidP="007B45DE">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7B45DE" w:rsidRPr="00F67D10" w:rsidRDefault="007B45DE" w:rsidP="007B45DE">
            <w:pPr>
              <w:pStyle w:val="af0"/>
              <w:jc w:val="center"/>
              <w:rPr>
                <w:rFonts w:ascii="Times New Roman" w:hAnsi="Times New Roman"/>
              </w:rPr>
            </w:pPr>
          </w:p>
        </w:tc>
      </w:tr>
      <w:tr w:rsidR="007B45DE"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7B45DE" w:rsidRPr="00B67EE5" w:rsidRDefault="007B45DE" w:rsidP="007B45DE">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7B45DE" w:rsidRPr="00B67EE5" w:rsidRDefault="007B45DE" w:rsidP="007B45DE">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7B45DE" w:rsidRPr="00B67EE5" w:rsidRDefault="007B45DE" w:rsidP="007B45DE">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7B45DE" w:rsidRPr="00F67D10" w:rsidRDefault="007B45DE" w:rsidP="007B45DE">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7B45DE" w:rsidRPr="00F67D10" w:rsidRDefault="007B45DE" w:rsidP="007B45DE">
            <w:pPr>
              <w:pStyle w:val="af0"/>
              <w:jc w:val="center"/>
              <w:rPr>
                <w:rFonts w:ascii="Times New Roman" w:hAnsi="Times New Roman"/>
              </w:rPr>
            </w:pPr>
          </w:p>
        </w:tc>
      </w:tr>
      <w:tr w:rsidR="007B45DE" w:rsidRPr="00B67EE5" w:rsidTr="00E91D27">
        <w:trPr>
          <w:gridAfter w:val="1"/>
          <w:wAfter w:w="1985" w:type="dxa"/>
        </w:trPr>
        <w:tc>
          <w:tcPr>
            <w:tcW w:w="1984" w:type="dxa"/>
            <w:vMerge w:val="restart"/>
            <w:tcBorders>
              <w:left w:val="single" w:sz="4" w:space="0" w:color="auto"/>
              <w:right w:val="single" w:sz="4" w:space="0" w:color="auto"/>
            </w:tcBorders>
          </w:tcPr>
          <w:p w:rsidR="007B45DE" w:rsidRPr="007B45DE" w:rsidRDefault="007B45DE" w:rsidP="007B45DE">
            <w:pPr>
              <w:ind w:left="-135"/>
              <w:jc w:val="center"/>
              <w:rPr>
                <w:bCs/>
                <w:sz w:val="22"/>
                <w:szCs w:val="22"/>
              </w:rPr>
            </w:pPr>
            <w:r w:rsidRPr="007B45DE">
              <w:rPr>
                <w:bCs/>
                <w:sz w:val="22"/>
                <w:szCs w:val="22"/>
              </w:rPr>
              <w:t>Основное мероприятие 1.</w:t>
            </w:r>
            <w:r>
              <w:rPr>
                <w:bCs/>
                <w:sz w:val="22"/>
                <w:szCs w:val="22"/>
              </w:rPr>
              <w:t>3</w:t>
            </w:r>
          </w:p>
        </w:tc>
        <w:tc>
          <w:tcPr>
            <w:tcW w:w="3685" w:type="dxa"/>
            <w:vMerge w:val="restart"/>
            <w:tcBorders>
              <w:left w:val="single" w:sz="4" w:space="0" w:color="auto"/>
              <w:right w:val="single" w:sz="4" w:space="0" w:color="auto"/>
            </w:tcBorders>
          </w:tcPr>
          <w:p w:rsidR="007B45DE" w:rsidRPr="007B45DE" w:rsidRDefault="00E91D27" w:rsidP="00E91D27">
            <w:pPr>
              <w:jc w:val="both"/>
              <w:rPr>
                <w:bCs/>
                <w:sz w:val="22"/>
                <w:szCs w:val="22"/>
              </w:rPr>
            </w:pPr>
            <w:r w:rsidRPr="00E91D27">
              <w:rPr>
                <w:bCs/>
                <w:sz w:val="22"/>
                <w:szCs w:val="22"/>
              </w:rPr>
              <w:t>Мероприятия по поэтапному внедрению и реализации Всероссийского физкультурно-спортивного комплекса «Готов к труду и обороне» (ГТО)</w:t>
            </w:r>
          </w:p>
        </w:tc>
        <w:tc>
          <w:tcPr>
            <w:tcW w:w="5245" w:type="dxa"/>
            <w:tcBorders>
              <w:top w:val="single" w:sz="4" w:space="0" w:color="auto"/>
              <w:left w:val="single" w:sz="4" w:space="0" w:color="auto"/>
              <w:bottom w:val="single" w:sz="4" w:space="0" w:color="auto"/>
              <w:right w:val="single" w:sz="4" w:space="0" w:color="auto"/>
            </w:tcBorders>
          </w:tcPr>
          <w:p w:rsidR="007B45DE" w:rsidRPr="00B67EE5" w:rsidRDefault="007B45DE" w:rsidP="007B45DE">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7B45DE" w:rsidRPr="00F67D10" w:rsidRDefault="00E91D27" w:rsidP="007B45DE">
            <w:pPr>
              <w:pStyle w:val="af0"/>
              <w:jc w:val="center"/>
              <w:rPr>
                <w:rFonts w:ascii="Times New Roman" w:hAnsi="Times New Roman"/>
              </w:rPr>
            </w:pPr>
            <w:r>
              <w:rPr>
                <w:rFonts w:ascii="Times New Roman" w:hAnsi="Times New Roman"/>
              </w:rPr>
              <w:t>1 350,6</w:t>
            </w:r>
          </w:p>
        </w:tc>
        <w:tc>
          <w:tcPr>
            <w:tcW w:w="1985" w:type="dxa"/>
            <w:tcBorders>
              <w:top w:val="single" w:sz="4" w:space="0" w:color="auto"/>
              <w:left w:val="single" w:sz="4" w:space="0" w:color="auto"/>
              <w:bottom w:val="single" w:sz="4" w:space="0" w:color="auto"/>
              <w:right w:val="single" w:sz="4" w:space="0" w:color="auto"/>
            </w:tcBorders>
          </w:tcPr>
          <w:p w:rsidR="007B45DE" w:rsidRPr="00F67D10" w:rsidRDefault="00E91D27" w:rsidP="007B45DE">
            <w:pPr>
              <w:pStyle w:val="af0"/>
              <w:jc w:val="center"/>
              <w:rPr>
                <w:rFonts w:ascii="Times New Roman" w:hAnsi="Times New Roman"/>
              </w:rPr>
            </w:pPr>
            <w:r>
              <w:rPr>
                <w:rFonts w:ascii="Times New Roman" w:hAnsi="Times New Roman"/>
              </w:rPr>
              <w:t>1 342,3</w:t>
            </w:r>
          </w:p>
        </w:tc>
      </w:tr>
      <w:tr w:rsidR="00E91D27" w:rsidRPr="00B67EE5" w:rsidTr="00E91D27">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1 350,6</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1 342,3</w:t>
            </w:r>
          </w:p>
        </w:tc>
      </w:tr>
      <w:tr w:rsidR="00E91D27" w:rsidRPr="00B67EE5" w:rsidTr="00E91D27">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E91D27">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val="restart"/>
            <w:tcBorders>
              <w:top w:val="single" w:sz="4" w:space="0" w:color="auto"/>
              <w:left w:val="single" w:sz="4" w:space="0" w:color="auto"/>
              <w:right w:val="single" w:sz="4" w:space="0" w:color="auto"/>
            </w:tcBorders>
          </w:tcPr>
          <w:p w:rsidR="00E91D27" w:rsidRPr="00B67EE5" w:rsidRDefault="00E91D27" w:rsidP="00E91D27">
            <w:pPr>
              <w:ind w:left="-135" w:right="-108"/>
              <w:jc w:val="center"/>
              <w:rPr>
                <w:bCs/>
              </w:rPr>
            </w:pPr>
            <w:r w:rsidRPr="00B67EE5">
              <w:rPr>
                <w:bCs/>
                <w:sz w:val="22"/>
                <w:szCs w:val="22"/>
              </w:rPr>
              <w:t>Основное мероприятие 1.4</w:t>
            </w:r>
          </w:p>
        </w:tc>
        <w:tc>
          <w:tcPr>
            <w:tcW w:w="3685" w:type="dxa"/>
            <w:vMerge w:val="restart"/>
            <w:tcBorders>
              <w:top w:val="single" w:sz="4" w:space="0" w:color="auto"/>
              <w:left w:val="single" w:sz="4" w:space="0" w:color="auto"/>
              <w:right w:val="single" w:sz="4" w:space="0" w:color="auto"/>
            </w:tcBorders>
          </w:tcPr>
          <w:p w:rsidR="00E91D27" w:rsidRPr="00B67EE5" w:rsidRDefault="00E91D27" w:rsidP="00E91D27">
            <w:pPr>
              <w:jc w:val="both"/>
              <w:rPr>
                <w:bCs/>
              </w:rPr>
            </w:pPr>
            <w:r w:rsidRPr="00B67EE5">
              <w:rPr>
                <w:bCs/>
                <w:sz w:val="22"/>
                <w:szCs w:val="22"/>
              </w:rPr>
              <w:t>Развитие массового спорта, в том числе гранты Правительства Республики Марий Эл на развитие физической культуры и массового спорта</w:t>
            </w:r>
          </w:p>
          <w:p w:rsidR="00E91D27" w:rsidRPr="00B67EE5" w:rsidRDefault="00E91D27" w:rsidP="00E91D27">
            <w:pPr>
              <w:jc w:val="both"/>
              <w:rPr>
                <w:bCs/>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3 950,0</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3 800,0</w:t>
            </w: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3 950,0</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3 800,0</w:t>
            </w: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val="restart"/>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r>
              <w:rPr>
                <w:rFonts w:ascii="Times New Roman" w:hAnsi="Times New Roman"/>
              </w:rPr>
              <w:t>Основное мероприятие Р5</w:t>
            </w:r>
          </w:p>
        </w:tc>
        <w:tc>
          <w:tcPr>
            <w:tcW w:w="3685" w:type="dxa"/>
            <w:vMerge w:val="restart"/>
            <w:tcBorders>
              <w:left w:val="single" w:sz="4" w:space="0" w:color="auto"/>
              <w:right w:val="single" w:sz="4" w:space="0" w:color="auto"/>
            </w:tcBorders>
          </w:tcPr>
          <w:p w:rsidR="00E91D27" w:rsidRPr="00B67EE5" w:rsidRDefault="00E91D27" w:rsidP="00E91D27">
            <w:pPr>
              <w:pStyle w:val="af0"/>
              <w:rPr>
                <w:rFonts w:ascii="Times New Roman" w:hAnsi="Times New Roman"/>
              </w:rPr>
            </w:pPr>
            <w:r>
              <w:rPr>
                <w:rFonts w:ascii="Times New Roman" w:hAnsi="Times New Roman"/>
              </w:rPr>
              <w:t>Региональный проект «Спорт-норма жизни»</w:t>
            </w: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9 365,1</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8 607,2</w:t>
            </w: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187,3</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172,1</w:t>
            </w: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9 177,8</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8 435,1</w:t>
            </w: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val="restart"/>
            <w:tcBorders>
              <w:left w:val="single" w:sz="4" w:space="0" w:color="auto"/>
              <w:right w:val="single" w:sz="4" w:space="0" w:color="auto"/>
            </w:tcBorders>
          </w:tcPr>
          <w:p w:rsidR="00E91D27" w:rsidRPr="008351CF" w:rsidRDefault="00E91D27" w:rsidP="00E91D27">
            <w:pPr>
              <w:pStyle w:val="af0"/>
              <w:ind w:left="-108"/>
              <w:jc w:val="center"/>
              <w:rPr>
                <w:rFonts w:ascii="Times New Roman" w:hAnsi="Times New Roman"/>
                <w:lang w:val="en-US"/>
              </w:rPr>
            </w:pPr>
            <w:r>
              <w:rPr>
                <w:rFonts w:ascii="Times New Roman" w:hAnsi="Times New Roman"/>
              </w:rPr>
              <w:t>Основное мероприятие R3</w:t>
            </w:r>
          </w:p>
        </w:tc>
        <w:tc>
          <w:tcPr>
            <w:tcW w:w="3685" w:type="dxa"/>
            <w:vMerge w:val="restart"/>
            <w:tcBorders>
              <w:left w:val="single" w:sz="4" w:space="0" w:color="auto"/>
              <w:right w:val="single" w:sz="4" w:space="0" w:color="auto"/>
            </w:tcBorders>
          </w:tcPr>
          <w:p w:rsidR="00E91D27" w:rsidRPr="00B67EE5" w:rsidRDefault="00E91D27" w:rsidP="00E91D27">
            <w:pPr>
              <w:pStyle w:val="af0"/>
              <w:rPr>
                <w:rFonts w:ascii="Times New Roman" w:hAnsi="Times New Roman"/>
              </w:rPr>
            </w:pPr>
            <w:r>
              <w:rPr>
                <w:rFonts w:ascii="Times New Roman" w:hAnsi="Times New Roman"/>
              </w:rPr>
              <w:t>Региональный проект «Безопасность дорожного движения»</w:t>
            </w: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val="restart"/>
            <w:tcBorders>
              <w:top w:val="single" w:sz="4" w:space="0" w:color="auto"/>
              <w:left w:val="single" w:sz="4" w:space="0" w:color="auto"/>
              <w:right w:val="single" w:sz="4" w:space="0" w:color="auto"/>
            </w:tcBorders>
          </w:tcPr>
          <w:p w:rsidR="00E91D27" w:rsidRPr="00B95A4C" w:rsidRDefault="00E91D27" w:rsidP="00E91D27">
            <w:pPr>
              <w:jc w:val="center"/>
              <w:rPr>
                <w:b/>
                <w:bCs/>
                <w:lang w:val="en-US"/>
              </w:rPr>
            </w:pPr>
            <w:r w:rsidRPr="00B95A4C">
              <w:rPr>
                <w:b/>
                <w:bCs/>
                <w:sz w:val="22"/>
                <w:szCs w:val="22"/>
              </w:rPr>
              <w:t>Подпрограмма 2</w:t>
            </w:r>
          </w:p>
        </w:tc>
        <w:tc>
          <w:tcPr>
            <w:tcW w:w="3685" w:type="dxa"/>
            <w:vMerge w:val="restart"/>
            <w:tcBorders>
              <w:top w:val="single" w:sz="4" w:space="0" w:color="auto"/>
              <w:left w:val="single" w:sz="4" w:space="0" w:color="auto"/>
              <w:right w:val="single" w:sz="4" w:space="0" w:color="auto"/>
            </w:tcBorders>
          </w:tcPr>
          <w:p w:rsidR="00E91D27" w:rsidRPr="00B95A4C" w:rsidRDefault="00E91D27" w:rsidP="00E91D27">
            <w:pPr>
              <w:jc w:val="both"/>
              <w:rPr>
                <w:b/>
                <w:bCs/>
              </w:rPr>
            </w:pPr>
            <w:r w:rsidRPr="00B95A4C">
              <w:rPr>
                <w:b/>
                <w:bCs/>
                <w:sz w:val="22"/>
                <w:szCs w:val="22"/>
              </w:rPr>
              <w:t>Реализация комплекса мер по развитию спорта высших достижений и системы подготовки спортивного резерва</w:t>
            </w:r>
          </w:p>
          <w:p w:rsidR="00E91D27" w:rsidRPr="00B95A4C" w:rsidRDefault="00E91D27" w:rsidP="00E91D27">
            <w:pPr>
              <w:jc w:val="both"/>
              <w:rPr>
                <w:b/>
                <w:bCs/>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198 313,2</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198 210,1</w:t>
            </w: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154 768,5</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154 665,4</w:t>
            </w: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43 544,7</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43 544,7</w:t>
            </w: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val="restart"/>
            <w:tcBorders>
              <w:left w:val="single" w:sz="4" w:space="0" w:color="auto"/>
              <w:right w:val="single" w:sz="4" w:space="0" w:color="auto"/>
            </w:tcBorders>
          </w:tcPr>
          <w:p w:rsidR="00E91D27" w:rsidRDefault="00E91D27" w:rsidP="00E91D27">
            <w:pPr>
              <w:jc w:val="center"/>
              <w:rPr>
                <w:bCs/>
                <w:sz w:val="22"/>
                <w:szCs w:val="22"/>
              </w:rPr>
            </w:pPr>
            <w:r w:rsidRPr="00B67EE5">
              <w:rPr>
                <w:bCs/>
                <w:sz w:val="22"/>
                <w:szCs w:val="22"/>
              </w:rPr>
              <w:t xml:space="preserve">Основное </w:t>
            </w:r>
          </w:p>
          <w:p w:rsidR="00E91D27" w:rsidRPr="00B67EE5" w:rsidRDefault="00E91D27" w:rsidP="00E91D27">
            <w:pPr>
              <w:jc w:val="center"/>
              <w:rPr>
                <w:bCs/>
              </w:rPr>
            </w:pPr>
            <w:r w:rsidRPr="00B67EE5">
              <w:rPr>
                <w:bCs/>
                <w:sz w:val="22"/>
                <w:szCs w:val="22"/>
              </w:rPr>
              <w:t>мероприятие 2.1</w:t>
            </w:r>
          </w:p>
        </w:tc>
        <w:tc>
          <w:tcPr>
            <w:tcW w:w="3685" w:type="dxa"/>
            <w:vMerge w:val="restart"/>
            <w:tcBorders>
              <w:left w:val="single" w:sz="4" w:space="0" w:color="auto"/>
              <w:right w:val="single" w:sz="4" w:space="0" w:color="auto"/>
            </w:tcBorders>
          </w:tcPr>
          <w:p w:rsidR="00E91D27" w:rsidRPr="00B67EE5" w:rsidRDefault="00E91D27" w:rsidP="00E91D27">
            <w:pPr>
              <w:jc w:val="both"/>
            </w:pPr>
            <w:r w:rsidRPr="00B67EE5">
              <w:rPr>
                <w:sz w:val="22"/>
                <w:szCs w:val="22"/>
              </w:rPr>
              <w:t xml:space="preserve">Содержание </w:t>
            </w:r>
            <w:r w:rsidRPr="00B67EE5">
              <w:rPr>
                <w:sz w:val="22"/>
                <w:szCs w:val="22"/>
              </w:rPr>
              <w:br/>
              <w:t xml:space="preserve">и обеспечение деятельности государственного бюджетного профессионального образовательного учреждения Республики </w:t>
            </w:r>
            <w:r w:rsidRPr="00B67EE5">
              <w:rPr>
                <w:sz w:val="22"/>
                <w:szCs w:val="22"/>
              </w:rPr>
              <w:br/>
              <w:t>Марий Эл «Училище олимпийского резерва»</w:t>
            </w:r>
          </w:p>
          <w:p w:rsidR="00E91D27" w:rsidRPr="00B67EE5" w:rsidRDefault="00E91D27" w:rsidP="00E91D27">
            <w:pPr>
              <w:jc w:val="both"/>
              <w:rPr>
                <w:bCs/>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34 618,6</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34 517,2</w:t>
            </w: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34 618,6</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r>
              <w:rPr>
                <w:rFonts w:ascii="Times New Roman" w:hAnsi="Times New Roman"/>
              </w:rPr>
              <w:t>34 517,2</w:t>
            </w: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tcBorders>
              <w:left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E91D27" w:rsidRPr="00B67EE5" w:rsidRDefault="00E91D27" w:rsidP="00E91D27">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E91D27" w:rsidP="00E91D27">
            <w:pPr>
              <w:pStyle w:val="af0"/>
              <w:jc w:val="center"/>
              <w:rPr>
                <w:rFonts w:ascii="Times New Roman" w:hAnsi="Times New Roman"/>
              </w:rPr>
            </w:pPr>
          </w:p>
        </w:tc>
      </w:tr>
      <w:tr w:rsidR="00E91D27" w:rsidRPr="00B67EE5" w:rsidTr="00004044">
        <w:trPr>
          <w:gridAfter w:val="1"/>
          <w:wAfter w:w="1985" w:type="dxa"/>
        </w:trPr>
        <w:tc>
          <w:tcPr>
            <w:tcW w:w="1984" w:type="dxa"/>
            <w:vMerge w:val="restart"/>
            <w:tcBorders>
              <w:left w:val="single" w:sz="4" w:space="0" w:color="auto"/>
              <w:right w:val="single" w:sz="4" w:space="0" w:color="auto"/>
            </w:tcBorders>
          </w:tcPr>
          <w:p w:rsidR="00E91D27" w:rsidRPr="00B67EE5" w:rsidRDefault="00E91D27" w:rsidP="00E91D27">
            <w:pPr>
              <w:jc w:val="center"/>
              <w:rPr>
                <w:bCs/>
              </w:rPr>
            </w:pPr>
            <w:r w:rsidRPr="00B67EE5">
              <w:rPr>
                <w:bCs/>
                <w:sz w:val="22"/>
                <w:szCs w:val="22"/>
              </w:rPr>
              <w:t>Основное мероприятие 2.2</w:t>
            </w:r>
          </w:p>
        </w:tc>
        <w:tc>
          <w:tcPr>
            <w:tcW w:w="3685" w:type="dxa"/>
            <w:vMerge w:val="restart"/>
            <w:tcBorders>
              <w:left w:val="single" w:sz="4" w:space="0" w:color="auto"/>
              <w:right w:val="single" w:sz="4" w:space="0" w:color="auto"/>
            </w:tcBorders>
          </w:tcPr>
          <w:p w:rsidR="00E91D27" w:rsidRPr="00B67EE5" w:rsidRDefault="00E91D27" w:rsidP="00E91D27">
            <w:pPr>
              <w:jc w:val="both"/>
            </w:pPr>
            <w:r w:rsidRPr="00B67EE5">
              <w:rPr>
                <w:sz w:val="22"/>
                <w:szCs w:val="22"/>
              </w:rPr>
              <w:t xml:space="preserve">Содержание </w:t>
            </w:r>
            <w:r w:rsidRPr="00B67EE5">
              <w:rPr>
                <w:sz w:val="22"/>
                <w:szCs w:val="22"/>
              </w:rPr>
              <w:br/>
              <w:t xml:space="preserve">и обеспечение деятельности подведомственных спортивных школ, </w:t>
            </w:r>
            <w:r w:rsidRPr="00B67EE5">
              <w:rPr>
                <w:sz w:val="22"/>
                <w:szCs w:val="22"/>
              </w:rPr>
              <w:br/>
              <w:t xml:space="preserve">в том числе государственного бюджетного учреждения Республики </w:t>
            </w:r>
            <w:r w:rsidRPr="00B67EE5">
              <w:rPr>
                <w:sz w:val="22"/>
                <w:szCs w:val="22"/>
              </w:rPr>
              <w:br/>
              <w:t xml:space="preserve">Марий Эл «Спортивно-адаптивная школа  паралимпийского резерва», государственного бюджетного учреждения Республики </w:t>
            </w:r>
            <w:r w:rsidRPr="00B67EE5">
              <w:rPr>
                <w:sz w:val="22"/>
                <w:szCs w:val="22"/>
              </w:rPr>
              <w:br/>
              <w:t xml:space="preserve">Марий Эл «Центр спортивной подготовки» </w:t>
            </w:r>
          </w:p>
          <w:p w:rsidR="00E91D27" w:rsidRPr="00B67EE5" w:rsidRDefault="00E91D27" w:rsidP="00E91D27"/>
        </w:tc>
        <w:tc>
          <w:tcPr>
            <w:tcW w:w="5245" w:type="dxa"/>
            <w:tcBorders>
              <w:top w:val="single" w:sz="4" w:space="0" w:color="auto"/>
              <w:left w:val="single" w:sz="4" w:space="0" w:color="auto"/>
              <w:bottom w:val="single" w:sz="4" w:space="0" w:color="auto"/>
              <w:right w:val="single" w:sz="4" w:space="0" w:color="auto"/>
            </w:tcBorders>
          </w:tcPr>
          <w:p w:rsidR="00E91D27" w:rsidRPr="00B67EE5" w:rsidRDefault="00E91D27" w:rsidP="00E91D27">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9B6F50" w:rsidP="00E91D27">
            <w:pPr>
              <w:pStyle w:val="af0"/>
              <w:jc w:val="center"/>
              <w:rPr>
                <w:rFonts w:ascii="Times New Roman" w:hAnsi="Times New Roman"/>
              </w:rPr>
            </w:pPr>
            <w:r>
              <w:rPr>
                <w:rFonts w:ascii="Times New Roman" w:hAnsi="Times New Roman"/>
              </w:rPr>
              <w:t>114 627,4</w:t>
            </w:r>
          </w:p>
        </w:tc>
        <w:tc>
          <w:tcPr>
            <w:tcW w:w="1985" w:type="dxa"/>
            <w:tcBorders>
              <w:top w:val="single" w:sz="4" w:space="0" w:color="auto"/>
              <w:left w:val="single" w:sz="4" w:space="0" w:color="auto"/>
              <w:bottom w:val="single" w:sz="4" w:space="0" w:color="auto"/>
              <w:right w:val="single" w:sz="4" w:space="0" w:color="auto"/>
            </w:tcBorders>
          </w:tcPr>
          <w:p w:rsidR="00E91D27" w:rsidRPr="00F67D10" w:rsidRDefault="009B6F50" w:rsidP="00E91D27">
            <w:pPr>
              <w:pStyle w:val="af0"/>
              <w:jc w:val="center"/>
              <w:rPr>
                <w:rFonts w:ascii="Times New Roman" w:hAnsi="Times New Roman"/>
              </w:rPr>
            </w:pPr>
            <w:r>
              <w:rPr>
                <w:rFonts w:ascii="Times New Roman" w:hAnsi="Times New Roman"/>
              </w:rPr>
              <w:t>114 627,4</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114 627,4</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114 627,4</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val="restart"/>
            <w:tcBorders>
              <w:left w:val="single" w:sz="4" w:space="0" w:color="auto"/>
              <w:right w:val="single" w:sz="4" w:space="0" w:color="auto"/>
            </w:tcBorders>
          </w:tcPr>
          <w:p w:rsidR="009B6F50" w:rsidRPr="00B67EE5" w:rsidRDefault="009B6F50" w:rsidP="009B6F50">
            <w:pPr>
              <w:jc w:val="center"/>
              <w:rPr>
                <w:bCs/>
              </w:rPr>
            </w:pPr>
            <w:r w:rsidRPr="00B67EE5">
              <w:rPr>
                <w:bCs/>
                <w:sz w:val="22"/>
                <w:szCs w:val="22"/>
              </w:rPr>
              <w:t>Основное мероприятие 2.3</w:t>
            </w:r>
          </w:p>
        </w:tc>
        <w:tc>
          <w:tcPr>
            <w:tcW w:w="3685" w:type="dxa"/>
            <w:vMerge w:val="restart"/>
            <w:tcBorders>
              <w:left w:val="single" w:sz="4" w:space="0" w:color="auto"/>
              <w:right w:val="single" w:sz="4" w:space="0" w:color="auto"/>
            </w:tcBorders>
          </w:tcPr>
          <w:p w:rsidR="009B6F50" w:rsidRPr="00B67EE5" w:rsidRDefault="009B6F50" w:rsidP="009B6F50">
            <w:pPr>
              <w:jc w:val="both"/>
            </w:pPr>
            <w:r>
              <w:rPr>
                <w:sz w:val="22"/>
                <w:szCs w:val="22"/>
              </w:rPr>
              <w:t xml:space="preserve">Гранты Правительства Республики Марий Эл на развитие спорта </w:t>
            </w:r>
            <w:r>
              <w:rPr>
                <w:sz w:val="22"/>
                <w:szCs w:val="22"/>
              </w:rPr>
              <w:lastRenderedPageBreak/>
              <w:t>высших достижений</w:t>
            </w:r>
          </w:p>
          <w:p w:rsidR="009B6F50" w:rsidRPr="00B67EE5" w:rsidRDefault="009B6F50" w:rsidP="009B6F50">
            <w:pPr>
              <w:rPr>
                <w:bCs/>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600,0</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598,3</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600,0</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598,3</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val="restart"/>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r>
              <w:rPr>
                <w:rFonts w:ascii="Times New Roman" w:hAnsi="Times New Roman"/>
              </w:rPr>
              <w:t>Основное мероприятие 2.5</w:t>
            </w:r>
          </w:p>
        </w:tc>
        <w:tc>
          <w:tcPr>
            <w:tcW w:w="3685" w:type="dxa"/>
            <w:vMerge w:val="restart"/>
            <w:tcBorders>
              <w:left w:val="single" w:sz="4" w:space="0" w:color="auto"/>
              <w:right w:val="single" w:sz="4" w:space="0" w:color="auto"/>
            </w:tcBorders>
          </w:tcPr>
          <w:p w:rsidR="009B6F50" w:rsidRDefault="009B6F50" w:rsidP="009B6F50">
            <w:pPr>
              <w:pStyle w:val="af0"/>
              <w:rPr>
                <w:rFonts w:ascii="Times New Roman" w:hAnsi="Times New Roman"/>
              </w:rPr>
            </w:pPr>
            <w:r>
              <w:rPr>
                <w:rFonts w:ascii="Times New Roman" w:hAnsi="Times New Roman"/>
              </w:rPr>
              <w:t xml:space="preserve">Мероприятия по поддержке учреждений спортивной направленности по адаптивной физической культуре и спорту </w:t>
            </w:r>
            <w:r>
              <w:rPr>
                <w:rFonts w:ascii="Times New Roman" w:hAnsi="Times New Roman"/>
              </w:rPr>
              <w:br/>
              <w:t>в Республике Марий Эл</w:t>
            </w:r>
          </w:p>
          <w:p w:rsidR="009B6F50" w:rsidRPr="008351CF" w:rsidRDefault="009B6F50" w:rsidP="009B6F50"/>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1 859,4</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1 859,4</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650,0</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650,0</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1 209,4</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1 209,4</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val="restart"/>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r>
              <w:rPr>
                <w:rFonts w:ascii="Times New Roman" w:hAnsi="Times New Roman"/>
              </w:rPr>
              <w:t>Основное мероприятие 2.6</w:t>
            </w:r>
          </w:p>
        </w:tc>
        <w:tc>
          <w:tcPr>
            <w:tcW w:w="3685" w:type="dxa"/>
            <w:vMerge w:val="restart"/>
            <w:tcBorders>
              <w:left w:val="single" w:sz="4" w:space="0" w:color="auto"/>
              <w:right w:val="single" w:sz="4" w:space="0" w:color="auto"/>
            </w:tcBorders>
          </w:tcPr>
          <w:p w:rsidR="009B6F50" w:rsidRPr="00B67EE5" w:rsidRDefault="009B6F50" w:rsidP="009B6F50">
            <w:pPr>
              <w:pStyle w:val="af0"/>
              <w:rPr>
                <w:rFonts w:ascii="Times New Roman" w:hAnsi="Times New Roman"/>
              </w:rPr>
            </w:pPr>
            <w:r>
              <w:rPr>
                <w:rFonts w:ascii="Times New Roman" w:hAnsi="Times New Roman"/>
              </w:rPr>
              <w:t xml:space="preserve">Реализация мер, направленных на обеспечение уровня финансирования муниципальных организаций, осуществляющих спортивную подготовку, </w:t>
            </w:r>
            <w:r>
              <w:rPr>
                <w:rFonts w:ascii="Times New Roman" w:hAnsi="Times New Roman"/>
              </w:rPr>
              <w:br/>
              <w:t>в соответствии с требованиями федеральных стандартов спортивной подготовки</w:t>
            </w: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0,0</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0,0</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C17E67">
        <w:trPr>
          <w:gridAfter w:val="1"/>
          <w:wAfter w:w="1985" w:type="dxa"/>
        </w:trPr>
        <w:tc>
          <w:tcPr>
            <w:tcW w:w="1984" w:type="dxa"/>
            <w:vMerge w:val="restart"/>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r>
              <w:rPr>
                <w:rFonts w:ascii="Times New Roman" w:hAnsi="Times New Roman"/>
              </w:rPr>
              <w:t>Основное мероприятие 2.7</w:t>
            </w:r>
          </w:p>
        </w:tc>
        <w:tc>
          <w:tcPr>
            <w:tcW w:w="3685" w:type="dxa"/>
            <w:vMerge w:val="restart"/>
            <w:tcBorders>
              <w:left w:val="single" w:sz="4" w:space="0" w:color="auto"/>
              <w:right w:val="single" w:sz="4" w:space="0" w:color="auto"/>
            </w:tcBorders>
          </w:tcPr>
          <w:p w:rsidR="009B6F50" w:rsidRPr="00B67EE5" w:rsidRDefault="009B6F50" w:rsidP="009B6F50">
            <w:pPr>
              <w:pStyle w:val="af0"/>
              <w:rPr>
                <w:rFonts w:ascii="Times New Roman" w:hAnsi="Times New Roman"/>
              </w:rPr>
            </w:pPr>
            <w:r>
              <w:rPr>
                <w:rFonts w:ascii="Times New Roman" w:hAnsi="Times New Roman"/>
              </w:rPr>
              <w:t>Мероприятия по поддержке учреждение спортивной направленности по адаптивной физической культуре и спорту в Республике Марий Эл</w:t>
            </w: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100,0</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100,0</w:t>
            </w:r>
          </w:p>
        </w:tc>
      </w:tr>
      <w:tr w:rsidR="009B6F50" w:rsidRPr="00B67EE5" w:rsidTr="00C17E67">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100,0</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100,0</w:t>
            </w:r>
          </w:p>
        </w:tc>
      </w:tr>
      <w:tr w:rsidR="009B6F50" w:rsidRPr="00B67EE5" w:rsidTr="00C17E67">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C17E67">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val="restart"/>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r>
              <w:rPr>
                <w:rFonts w:ascii="Times New Roman" w:hAnsi="Times New Roman"/>
              </w:rPr>
              <w:t>Основное мероприятие Р5</w:t>
            </w:r>
          </w:p>
        </w:tc>
        <w:tc>
          <w:tcPr>
            <w:tcW w:w="3685" w:type="dxa"/>
            <w:vMerge w:val="restart"/>
            <w:tcBorders>
              <w:left w:val="single" w:sz="4" w:space="0" w:color="auto"/>
              <w:right w:val="single" w:sz="4" w:space="0" w:color="auto"/>
            </w:tcBorders>
          </w:tcPr>
          <w:p w:rsidR="009B6F50" w:rsidRPr="00B67EE5" w:rsidRDefault="009B6F50" w:rsidP="009B6F50">
            <w:pPr>
              <w:pStyle w:val="af0"/>
              <w:rPr>
                <w:rFonts w:ascii="Times New Roman" w:hAnsi="Times New Roman"/>
              </w:rPr>
            </w:pPr>
            <w:r>
              <w:rPr>
                <w:rFonts w:ascii="Times New Roman" w:hAnsi="Times New Roman"/>
              </w:rPr>
              <w:t>Региональный проект «Спорт-норма жизни»</w:t>
            </w: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46 507,8</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46 507,8</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4 172,5</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4 172,5</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42 335,3</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r>
              <w:rPr>
                <w:rFonts w:ascii="Times New Roman" w:hAnsi="Times New Roman"/>
              </w:rPr>
              <w:t>42 335,3</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F67D10"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val="restart"/>
            <w:tcBorders>
              <w:left w:val="single" w:sz="4" w:space="0" w:color="auto"/>
              <w:right w:val="single" w:sz="4" w:space="0" w:color="auto"/>
            </w:tcBorders>
          </w:tcPr>
          <w:p w:rsidR="009B6F50" w:rsidRPr="00B95A4C" w:rsidRDefault="009B6F50" w:rsidP="009B6F50">
            <w:pPr>
              <w:jc w:val="center"/>
              <w:rPr>
                <w:b/>
                <w:bCs/>
              </w:rPr>
            </w:pPr>
            <w:r w:rsidRPr="00B95A4C">
              <w:rPr>
                <w:b/>
                <w:bCs/>
                <w:sz w:val="22"/>
                <w:szCs w:val="22"/>
              </w:rPr>
              <w:lastRenderedPageBreak/>
              <w:t>Подпрограмма 3</w:t>
            </w:r>
          </w:p>
        </w:tc>
        <w:tc>
          <w:tcPr>
            <w:tcW w:w="3685" w:type="dxa"/>
            <w:vMerge w:val="restart"/>
            <w:tcBorders>
              <w:left w:val="single" w:sz="4" w:space="0" w:color="auto"/>
              <w:right w:val="single" w:sz="4" w:space="0" w:color="auto"/>
            </w:tcBorders>
          </w:tcPr>
          <w:p w:rsidR="009B6F50" w:rsidRPr="00B95A4C" w:rsidRDefault="009B6F50" w:rsidP="009B6F50">
            <w:pPr>
              <w:jc w:val="both"/>
              <w:rPr>
                <w:b/>
                <w:bCs/>
              </w:rPr>
            </w:pPr>
            <w:r w:rsidRPr="00B95A4C">
              <w:rPr>
                <w:b/>
                <w:bCs/>
                <w:sz w:val="22"/>
                <w:szCs w:val="22"/>
              </w:rPr>
              <w:t xml:space="preserve">Развитие инфраструктуры физической культуры и спорта </w:t>
            </w:r>
            <w:r w:rsidRPr="00B95A4C">
              <w:rPr>
                <w:b/>
                <w:bCs/>
                <w:sz w:val="22"/>
                <w:szCs w:val="22"/>
              </w:rPr>
              <w:br/>
              <w:t>в Республике Марий Эл</w:t>
            </w:r>
          </w:p>
          <w:p w:rsidR="009B6F50" w:rsidRPr="00B95A4C" w:rsidRDefault="009B6F50" w:rsidP="009B6F50">
            <w:pPr>
              <w:jc w:val="both"/>
              <w:rPr>
                <w:b/>
                <w:bCs/>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9B6F50" w:rsidP="009B6F50">
            <w:pPr>
              <w:pStyle w:val="af0"/>
              <w:jc w:val="center"/>
              <w:rPr>
                <w:rFonts w:ascii="Times New Roman" w:hAnsi="Times New Roman"/>
              </w:rPr>
            </w:pPr>
            <w:r w:rsidRPr="00C17E67">
              <w:rPr>
                <w:rFonts w:ascii="Times New Roman" w:hAnsi="Times New Roman"/>
              </w:rPr>
              <w:t>212 931,1</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9B6F50" w:rsidP="009B6F50">
            <w:pPr>
              <w:pStyle w:val="af0"/>
              <w:jc w:val="center"/>
              <w:rPr>
                <w:rFonts w:ascii="Times New Roman" w:hAnsi="Times New Roman"/>
              </w:rPr>
            </w:pPr>
            <w:r w:rsidRPr="00C17E67">
              <w:rPr>
                <w:rFonts w:ascii="Times New Roman" w:hAnsi="Times New Roman"/>
              </w:rPr>
              <w:t>195 027,5</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CE37CB" w:rsidP="009B6F50">
            <w:pPr>
              <w:pStyle w:val="af0"/>
              <w:jc w:val="center"/>
              <w:rPr>
                <w:rFonts w:ascii="Times New Roman" w:hAnsi="Times New Roman"/>
              </w:rPr>
            </w:pPr>
            <w:r w:rsidRPr="00C17E67">
              <w:rPr>
                <w:rFonts w:ascii="Times New Roman" w:hAnsi="Times New Roman"/>
              </w:rPr>
              <w:t>4 311,3</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CE37CB" w:rsidP="009B6F50">
            <w:pPr>
              <w:pStyle w:val="af0"/>
              <w:jc w:val="center"/>
              <w:rPr>
                <w:rFonts w:ascii="Times New Roman" w:hAnsi="Times New Roman"/>
              </w:rPr>
            </w:pPr>
            <w:r w:rsidRPr="00C17E67">
              <w:rPr>
                <w:rFonts w:ascii="Times New Roman" w:hAnsi="Times New Roman"/>
              </w:rPr>
              <w:t>3 888,7</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9B6F50" w:rsidP="009B6F50">
            <w:pPr>
              <w:pStyle w:val="af0"/>
              <w:jc w:val="center"/>
              <w:rPr>
                <w:rFonts w:ascii="Times New Roman" w:hAnsi="Times New Roman"/>
              </w:rPr>
            </w:pPr>
            <w:r w:rsidRPr="00C17E67">
              <w:rPr>
                <w:rFonts w:ascii="Times New Roman" w:hAnsi="Times New Roman"/>
              </w:rPr>
              <w:t>37 875,7</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9B6F50" w:rsidP="009B6F50">
            <w:pPr>
              <w:pStyle w:val="af0"/>
              <w:jc w:val="center"/>
              <w:rPr>
                <w:rFonts w:ascii="Times New Roman" w:hAnsi="Times New Roman"/>
              </w:rPr>
            </w:pPr>
            <w:r w:rsidRPr="00C17E67">
              <w:rPr>
                <w:rFonts w:ascii="Times New Roman" w:hAnsi="Times New Roman"/>
              </w:rPr>
              <w:t>34 733,4</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CE37CB" w:rsidP="009B6F50">
            <w:pPr>
              <w:pStyle w:val="af0"/>
              <w:jc w:val="center"/>
              <w:rPr>
                <w:rFonts w:ascii="Times New Roman" w:hAnsi="Times New Roman"/>
              </w:rPr>
            </w:pPr>
            <w:r w:rsidRPr="00C17E67">
              <w:rPr>
                <w:rFonts w:ascii="Times New Roman" w:hAnsi="Times New Roman"/>
              </w:rPr>
              <w:t>170 744,1</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CE37CB" w:rsidP="009B6F50">
            <w:pPr>
              <w:pStyle w:val="af0"/>
              <w:jc w:val="center"/>
              <w:rPr>
                <w:rFonts w:ascii="Times New Roman" w:hAnsi="Times New Roman"/>
              </w:rPr>
            </w:pPr>
            <w:r w:rsidRPr="00C17E67">
              <w:rPr>
                <w:rFonts w:ascii="Times New Roman" w:hAnsi="Times New Roman"/>
              </w:rPr>
              <w:t>156 405,4</w:t>
            </w:r>
          </w:p>
        </w:tc>
      </w:tr>
      <w:tr w:rsidR="009B6F50" w:rsidRPr="00B67EE5" w:rsidTr="00004044">
        <w:trPr>
          <w:gridAfter w:val="1"/>
          <w:wAfter w:w="1985" w:type="dxa"/>
        </w:trPr>
        <w:tc>
          <w:tcPr>
            <w:tcW w:w="1984" w:type="dxa"/>
            <w:vMerge w:val="restart"/>
            <w:tcBorders>
              <w:left w:val="single" w:sz="4" w:space="0" w:color="auto"/>
              <w:right w:val="single" w:sz="4" w:space="0" w:color="auto"/>
            </w:tcBorders>
          </w:tcPr>
          <w:p w:rsidR="009B6F50" w:rsidRPr="00B67EE5" w:rsidRDefault="009B6F50" w:rsidP="009B6F50">
            <w:pPr>
              <w:jc w:val="center"/>
              <w:rPr>
                <w:bCs/>
              </w:rPr>
            </w:pPr>
            <w:r w:rsidRPr="00B67EE5">
              <w:rPr>
                <w:bCs/>
                <w:sz w:val="22"/>
                <w:szCs w:val="22"/>
              </w:rPr>
              <w:t>Основное мероприятие 3.1</w:t>
            </w:r>
          </w:p>
        </w:tc>
        <w:tc>
          <w:tcPr>
            <w:tcW w:w="3685" w:type="dxa"/>
            <w:vMerge w:val="restart"/>
            <w:tcBorders>
              <w:left w:val="single" w:sz="4" w:space="0" w:color="auto"/>
              <w:right w:val="single" w:sz="4" w:space="0" w:color="auto"/>
            </w:tcBorders>
          </w:tcPr>
          <w:p w:rsidR="009B6F50" w:rsidRPr="00B67EE5" w:rsidRDefault="009B6F50" w:rsidP="009B6F50">
            <w:pPr>
              <w:jc w:val="both"/>
              <w:rPr>
                <w:bCs/>
              </w:rPr>
            </w:pPr>
            <w:r w:rsidRPr="00B67EE5">
              <w:rPr>
                <w:bCs/>
                <w:sz w:val="22"/>
                <w:szCs w:val="22"/>
              </w:rPr>
              <w:t>Развитие инфраструктуры физической культуры и спорта</w:t>
            </w:r>
          </w:p>
          <w:p w:rsidR="009B6F50" w:rsidRPr="00B67EE5" w:rsidRDefault="009B6F50" w:rsidP="009B6F50">
            <w:pPr>
              <w:jc w:val="both"/>
              <w:rPr>
                <w:bCs/>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C17E67" w:rsidP="009B6F50">
            <w:pPr>
              <w:pStyle w:val="af0"/>
              <w:jc w:val="center"/>
              <w:rPr>
                <w:rFonts w:ascii="Times New Roman" w:hAnsi="Times New Roman"/>
              </w:rPr>
            </w:pPr>
            <w:r w:rsidRPr="00C17E67">
              <w:rPr>
                <w:rFonts w:ascii="Times New Roman" w:hAnsi="Times New Roman"/>
              </w:rPr>
              <w:t>171 610,3</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C17E67" w:rsidP="009B6F50">
            <w:pPr>
              <w:pStyle w:val="af0"/>
              <w:jc w:val="center"/>
              <w:rPr>
                <w:rFonts w:ascii="Times New Roman" w:hAnsi="Times New Roman"/>
              </w:rPr>
            </w:pPr>
            <w:r w:rsidRPr="00C17E67">
              <w:rPr>
                <w:rFonts w:ascii="Times New Roman" w:hAnsi="Times New Roman"/>
              </w:rPr>
              <w:t>157 271,6</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C17E67" w:rsidP="009B6F50">
            <w:pPr>
              <w:pStyle w:val="af0"/>
              <w:jc w:val="center"/>
              <w:rPr>
                <w:rFonts w:ascii="Times New Roman" w:hAnsi="Times New Roman"/>
              </w:rPr>
            </w:pPr>
            <w:r w:rsidRPr="00C17E67">
              <w:rPr>
                <w:rFonts w:ascii="Times New Roman" w:hAnsi="Times New Roman"/>
              </w:rPr>
              <w:t>866,2</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C17E67" w:rsidP="009B6F50">
            <w:pPr>
              <w:pStyle w:val="af0"/>
              <w:jc w:val="center"/>
              <w:rPr>
                <w:rFonts w:ascii="Times New Roman" w:hAnsi="Times New Roman"/>
              </w:rPr>
            </w:pPr>
            <w:r w:rsidRPr="00C17E67">
              <w:rPr>
                <w:rFonts w:ascii="Times New Roman" w:hAnsi="Times New Roman"/>
              </w:rPr>
              <w:t>866,2</w:t>
            </w: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9B6F50" w:rsidP="009B6F50">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9B6F50" w:rsidRPr="00C17E67" w:rsidRDefault="009B6F50" w:rsidP="009B6F50">
            <w:pPr>
              <w:pStyle w:val="af0"/>
              <w:jc w:val="center"/>
              <w:rPr>
                <w:rFonts w:ascii="Times New Roman" w:hAnsi="Times New Roman"/>
              </w:rPr>
            </w:pPr>
          </w:p>
        </w:tc>
      </w:tr>
      <w:tr w:rsidR="009B6F50" w:rsidRPr="00B67EE5" w:rsidTr="00004044">
        <w:trPr>
          <w:gridAfter w:val="1"/>
          <w:wAfter w:w="1985" w:type="dxa"/>
        </w:trPr>
        <w:tc>
          <w:tcPr>
            <w:tcW w:w="1984" w:type="dxa"/>
            <w:vMerge/>
            <w:tcBorders>
              <w:left w:val="single" w:sz="4" w:space="0" w:color="auto"/>
              <w:right w:val="single" w:sz="4" w:space="0" w:color="auto"/>
            </w:tcBorders>
          </w:tcPr>
          <w:p w:rsidR="009B6F50" w:rsidRPr="00B67EE5" w:rsidRDefault="009B6F50" w:rsidP="009B6F50">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9B6F50" w:rsidRPr="00B67EE5" w:rsidRDefault="009B6F50" w:rsidP="009B6F50">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9B6F50" w:rsidRPr="00B67EE5" w:rsidRDefault="009B6F50" w:rsidP="009B6F50">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9B6F50" w:rsidRPr="004C5778" w:rsidRDefault="009B6F50" w:rsidP="009B6F50">
            <w:pPr>
              <w:pStyle w:val="af0"/>
              <w:jc w:val="center"/>
              <w:rPr>
                <w:rFonts w:ascii="Times New Roman" w:hAnsi="Times New Roman"/>
                <w:highlight w:val="yellow"/>
              </w:rPr>
            </w:pPr>
          </w:p>
        </w:tc>
        <w:tc>
          <w:tcPr>
            <w:tcW w:w="1985" w:type="dxa"/>
            <w:tcBorders>
              <w:top w:val="single" w:sz="4" w:space="0" w:color="auto"/>
              <w:left w:val="single" w:sz="4" w:space="0" w:color="auto"/>
              <w:bottom w:val="single" w:sz="4" w:space="0" w:color="auto"/>
              <w:right w:val="single" w:sz="4" w:space="0" w:color="auto"/>
            </w:tcBorders>
          </w:tcPr>
          <w:p w:rsidR="009B6F50" w:rsidRPr="004C5778" w:rsidRDefault="009B6F50" w:rsidP="009B6F50">
            <w:pPr>
              <w:pStyle w:val="af0"/>
              <w:jc w:val="center"/>
              <w:rPr>
                <w:rFonts w:ascii="Times New Roman" w:hAnsi="Times New Roman"/>
                <w:highlight w:val="yellow"/>
              </w:rPr>
            </w:pPr>
          </w:p>
        </w:tc>
      </w:tr>
      <w:tr w:rsidR="00C17E6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C17E67" w:rsidRPr="00B67EE5" w:rsidRDefault="00C17E67" w:rsidP="00C17E67">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C17E67" w:rsidRPr="00C17E67" w:rsidRDefault="00C17E67" w:rsidP="00C17E67">
            <w:pPr>
              <w:pStyle w:val="af0"/>
              <w:jc w:val="center"/>
              <w:rPr>
                <w:rFonts w:ascii="Times New Roman" w:hAnsi="Times New Roman"/>
              </w:rPr>
            </w:pPr>
            <w:r w:rsidRPr="00C17E67">
              <w:rPr>
                <w:rFonts w:ascii="Times New Roman" w:hAnsi="Times New Roman"/>
              </w:rPr>
              <w:t>170 744,1</w:t>
            </w:r>
          </w:p>
        </w:tc>
        <w:tc>
          <w:tcPr>
            <w:tcW w:w="1985" w:type="dxa"/>
            <w:tcBorders>
              <w:top w:val="single" w:sz="4" w:space="0" w:color="auto"/>
              <w:left w:val="single" w:sz="4" w:space="0" w:color="auto"/>
              <w:bottom w:val="single" w:sz="4" w:space="0" w:color="auto"/>
              <w:right w:val="single" w:sz="4" w:space="0" w:color="auto"/>
            </w:tcBorders>
          </w:tcPr>
          <w:p w:rsidR="00C17E67" w:rsidRPr="00C17E67" w:rsidRDefault="00C17E67" w:rsidP="00C17E67">
            <w:pPr>
              <w:pStyle w:val="af0"/>
              <w:jc w:val="center"/>
              <w:rPr>
                <w:rFonts w:ascii="Times New Roman" w:hAnsi="Times New Roman"/>
              </w:rPr>
            </w:pPr>
            <w:r w:rsidRPr="00C17E67">
              <w:rPr>
                <w:rFonts w:ascii="Times New Roman" w:hAnsi="Times New Roman"/>
              </w:rPr>
              <w:t>156 405,4</w:t>
            </w:r>
          </w:p>
        </w:tc>
      </w:tr>
      <w:tr w:rsidR="00C17E67" w:rsidRPr="00B67EE5" w:rsidTr="00004044">
        <w:trPr>
          <w:gridAfter w:val="1"/>
          <w:wAfter w:w="1985" w:type="dxa"/>
        </w:trPr>
        <w:tc>
          <w:tcPr>
            <w:tcW w:w="1984" w:type="dxa"/>
            <w:vMerge w:val="restart"/>
            <w:tcBorders>
              <w:left w:val="single" w:sz="4" w:space="0" w:color="auto"/>
              <w:right w:val="single" w:sz="4" w:space="0" w:color="auto"/>
            </w:tcBorders>
          </w:tcPr>
          <w:p w:rsidR="00C17E67" w:rsidRPr="00B67EE5" w:rsidRDefault="00C17E67" w:rsidP="00C17E67">
            <w:pPr>
              <w:pStyle w:val="af0"/>
              <w:ind w:left="-108"/>
              <w:jc w:val="center"/>
              <w:rPr>
                <w:rFonts w:ascii="Times New Roman" w:hAnsi="Times New Roman"/>
              </w:rPr>
            </w:pPr>
            <w:r>
              <w:rPr>
                <w:rFonts w:ascii="Times New Roman" w:hAnsi="Times New Roman"/>
              </w:rPr>
              <w:t>Основное мероприятие Р5</w:t>
            </w:r>
          </w:p>
        </w:tc>
        <w:tc>
          <w:tcPr>
            <w:tcW w:w="3685" w:type="dxa"/>
            <w:vMerge w:val="restart"/>
            <w:tcBorders>
              <w:left w:val="single" w:sz="4" w:space="0" w:color="auto"/>
              <w:right w:val="single" w:sz="4" w:space="0" w:color="auto"/>
            </w:tcBorders>
          </w:tcPr>
          <w:p w:rsidR="00C17E67" w:rsidRPr="00B67EE5" w:rsidRDefault="00C17E67" w:rsidP="00C17E67">
            <w:pPr>
              <w:pStyle w:val="af0"/>
              <w:rPr>
                <w:rFonts w:ascii="Times New Roman" w:hAnsi="Times New Roman"/>
              </w:rPr>
            </w:pPr>
            <w:r>
              <w:rPr>
                <w:rFonts w:ascii="Times New Roman" w:hAnsi="Times New Roman"/>
              </w:rPr>
              <w:t>Региональный проект «Спорт-норма жизни»</w:t>
            </w:r>
          </w:p>
        </w:tc>
        <w:tc>
          <w:tcPr>
            <w:tcW w:w="5245" w:type="dxa"/>
            <w:tcBorders>
              <w:top w:val="single" w:sz="4" w:space="0" w:color="auto"/>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r>
              <w:rPr>
                <w:rFonts w:ascii="Times New Roman" w:hAnsi="Times New Roman"/>
              </w:rPr>
              <w:t>41 320,8</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r>
              <w:rPr>
                <w:rFonts w:ascii="Times New Roman" w:hAnsi="Times New Roman"/>
              </w:rPr>
              <w:t>37 755,9</w:t>
            </w:r>
          </w:p>
        </w:tc>
      </w:tr>
      <w:tr w:rsidR="00C17E67" w:rsidRPr="00B67EE5" w:rsidTr="00004044">
        <w:trPr>
          <w:gridAfter w:val="1"/>
          <w:wAfter w:w="1985" w:type="dxa"/>
        </w:trPr>
        <w:tc>
          <w:tcPr>
            <w:tcW w:w="1984" w:type="dxa"/>
            <w:vMerge/>
            <w:tcBorders>
              <w:left w:val="single" w:sz="4" w:space="0" w:color="auto"/>
              <w:right w:val="single" w:sz="4" w:space="0" w:color="auto"/>
            </w:tcBorders>
          </w:tcPr>
          <w:p w:rsidR="00C17E67" w:rsidRPr="00B67EE5" w:rsidRDefault="00C17E67" w:rsidP="00C17E6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C17E67" w:rsidRPr="00B67EE5" w:rsidRDefault="00C17E67" w:rsidP="00C17E6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r>
              <w:rPr>
                <w:rFonts w:ascii="Times New Roman" w:hAnsi="Times New Roman"/>
              </w:rPr>
              <w:t>3 445,1</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r>
              <w:rPr>
                <w:rFonts w:ascii="Times New Roman" w:hAnsi="Times New Roman"/>
              </w:rPr>
              <w:t>3 022,5</w:t>
            </w:r>
          </w:p>
        </w:tc>
      </w:tr>
      <w:tr w:rsidR="00C17E67" w:rsidRPr="00B67EE5" w:rsidTr="00004044">
        <w:trPr>
          <w:gridAfter w:val="1"/>
          <w:wAfter w:w="1985" w:type="dxa"/>
        </w:trPr>
        <w:tc>
          <w:tcPr>
            <w:tcW w:w="1984" w:type="dxa"/>
            <w:vMerge/>
            <w:tcBorders>
              <w:left w:val="single" w:sz="4" w:space="0" w:color="auto"/>
              <w:right w:val="single" w:sz="4" w:space="0" w:color="auto"/>
            </w:tcBorders>
          </w:tcPr>
          <w:p w:rsidR="00C17E67" w:rsidRPr="00B67EE5" w:rsidRDefault="00C17E67" w:rsidP="00C17E6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C17E67" w:rsidRPr="00B67EE5" w:rsidRDefault="00C17E67" w:rsidP="00C17E6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r>
              <w:rPr>
                <w:rFonts w:ascii="Times New Roman" w:hAnsi="Times New Roman"/>
              </w:rPr>
              <w:t>37 875,7</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r>
              <w:rPr>
                <w:rFonts w:ascii="Times New Roman" w:hAnsi="Times New Roman"/>
              </w:rPr>
              <w:t>34 733,4</w:t>
            </w:r>
          </w:p>
        </w:tc>
      </w:tr>
      <w:tr w:rsidR="00C17E67" w:rsidRPr="00B67EE5" w:rsidTr="00004044">
        <w:trPr>
          <w:gridAfter w:val="1"/>
          <w:wAfter w:w="1985" w:type="dxa"/>
        </w:trPr>
        <w:tc>
          <w:tcPr>
            <w:tcW w:w="1984" w:type="dxa"/>
            <w:vMerge/>
            <w:tcBorders>
              <w:left w:val="single" w:sz="4" w:space="0" w:color="auto"/>
              <w:right w:val="single" w:sz="4" w:space="0" w:color="auto"/>
            </w:tcBorders>
          </w:tcPr>
          <w:p w:rsidR="00C17E67" w:rsidRPr="00B67EE5" w:rsidRDefault="00C17E67" w:rsidP="00C17E6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C17E67" w:rsidRPr="00B67EE5" w:rsidRDefault="00C17E67" w:rsidP="00C17E6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p>
        </w:tc>
      </w:tr>
      <w:tr w:rsidR="00C17E6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C17E67" w:rsidRPr="00B67EE5" w:rsidRDefault="00C17E67" w:rsidP="00C17E67">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p>
        </w:tc>
      </w:tr>
      <w:tr w:rsidR="00C17E67" w:rsidRPr="00B67EE5" w:rsidTr="00004044">
        <w:trPr>
          <w:gridAfter w:val="1"/>
          <w:wAfter w:w="1985" w:type="dxa"/>
        </w:trPr>
        <w:tc>
          <w:tcPr>
            <w:tcW w:w="1984" w:type="dxa"/>
            <w:vMerge w:val="restart"/>
            <w:tcBorders>
              <w:left w:val="single" w:sz="4" w:space="0" w:color="auto"/>
              <w:right w:val="single" w:sz="4" w:space="0" w:color="auto"/>
            </w:tcBorders>
          </w:tcPr>
          <w:p w:rsidR="00C17E67" w:rsidRPr="00B95A4C" w:rsidRDefault="00C17E67" w:rsidP="00C17E67">
            <w:pPr>
              <w:jc w:val="center"/>
              <w:rPr>
                <w:b/>
                <w:bCs/>
              </w:rPr>
            </w:pPr>
            <w:r w:rsidRPr="00B95A4C">
              <w:rPr>
                <w:b/>
                <w:bCs/>
                <w:sz w:val="22"/>
                <w:szCs w:val="22"/>
              </w:rPr>
              <w:t>Подпрограмма 4</w:t>
            </w:r>
          </w:p>
        </w:tc>
        <w:tc>
          <w:tcPr>
            <w:tcW w:w="3685" w:type="dxa"/>
            <w:vMerge w:val="restart"/>
            <w:tcBorders>
              <w:left w:val="single" w:sz="4" w:space="0" w:color="auto"/>
              <w:right w:val="single" w:sz="4" w:space="0" w:color="auto"/>
            </w:tcBorders>
          </w:tcPr>
          <w:p w:rsidR="00C17E67" w:rsidRPr="00B95A4C" w:rsidRDefault="00C17E67" w:rsidP="00C17E67">
            <w:pPr>
              <w:jc w:val="both"/>
              <w:rPr>
                <w:b/>
                <w:bCs/>
              </w:rPr>
            </w:pPr>
            <w:r w:rsidRPr="00B95A4C">
              <w:rPr>
                <w:b/>
                <w:bCs/>
                <w:sz w:val="22"/>
                <w:szCs w:val="22"/>
              </w:rPr>
              <w:t xml:space="preserve">Обеспечение реализации государственной программы  Республики Марий Эл «Развитие физической культуры, спорта, туризма и молодежной политики </w:t>
            </w:r>
            <w:r w:rsidRPr="00B95A4C">
              <w:rPr>
                <w:b/>
                <w:bCs/>
                <w:sz w:val="22"/>
                <w:szCs w:val="22"/>
              </w:rPr>
              <w:br/>
              <w:t xml:space="preserve">в Республике Марий Эл» </w:t>
            </w:r>
            <w:r w:rsidRPr="00B95A4C">
              <w:rPr>
                <w:b/>
                <w:bCs/>
                <w:sz w:val="22"/>
                <w:szCs w:val="22"/>
              </w:rPr>
              <w:br/>
              <w:t>на 2013 - 2025 годы</w:t>
            </w:r>
          </w:p>
          <w:p w:rsidR="00C17E67" w:rsidRPr="00B95A4C" w:rsidRDefault="00C17E67" w:rsidP="00C17E67">
            <w:pPr>
              <w:rPr>
                <w:b/>
                <w:bCs/>
              </w:rPr>
            </w:pPr>
          </w:p>
        </w:tc>
        <w:tc>
          <w:tcPr>
            <w:tcW w:w="5245" w:type="dxa"/>
            <w:tcBorders>
              <w:top w:val="single" w:sz="4" w:space="0" w:color="auto"/>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E363F8" w:rsidP="00C17E67">
            <w:pPr>
              <w:pStyle w:val="af0"/>
              <w:jc w:val="center"/>
              <w:rPr>
                <w:rFonts w:ascii="Times New Roman" w:hAnsi="Times New Roman"/>
              </w:rPr>
            </w:pPr>
            <w:r>
              <w:rPr>
                <w:rFonts w:ascii="Times New Roman" w:hAnsi="Times New Roman"/>
              </w:rPr>
              <w:t>33 881,0</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E363F8" w:rsidP="00C17E67">
            <w:pPr>
              <w:pStyle w:val="af0"/>
              <w:jc w:val="center"/>
              <w:rPr>
                <w:rFonts w:ascii="Times New Roman" w:hAnsi="Times New Roman"/>
              </w:rPr>
            </w:pPr>
            <w:r>
              <w:rPr>
                <w:rFonts w:ascii="Times New Roman" w:hAnsi="Times New Roman"/>
              </w:rPr>
              <w:t>33 674,0</w:t>
            </w:r>
          </w:p>
        </w:tc>
      </w:tr>
      <w:tr w:rsidR="00C17E67" w:rsidRPr="00B67EE5" w:rsidTr="00004044">
        <w:trPr>
          <w:gridAfter w:val="1"/>
          <w:wAfter w:w="1985" w:type="dxa"/>
        </w:trPr>
        <w:tc>
          <w:tcPr>
            <w:tcW w:w="1984" w:type="dxa"/>
            <w:vMerge/>
            <w:tcBorders>
              <w:left w:val="single" w:sz="4" w:space="0" w:color="auto"/>
              <w:right w:val="single" w:sz="4" w:space="0" w:color="auto"/>
            </w:tcBorders>
          </w:tcPr>
          <w:p w:rsidR="00C17E67" w:rsidRPr="00B67EE5" w:rsidRDefault="00C17E67" w:rsidP="00C17E6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C17E67" w:rsidRPr="00B67EE5" w:rsidRDefault="00C17E67" w:rsidP="00C17E6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E363F8" w:rsidP="00C17E67">
            <w:pPr>
              <w:pStyle w:val="af0"/>
              <w:jc w:val="center"/>
              <w:rPr>
                <w:rFonts w:ascii="Times New Roman" w:hAnsi="Times New Roman"/>
              </w:rPr>
            </w:pPr>
            <w:r>
              <w:rPr>
                <w:rFonts w:ascii="Times New Roman" w:hAnsi="Times New Roman"/>
              </w:rPr>
              <w:t>33 881,0</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E363F8" w:rsidP="00C17E67">
            <w:pPr>
              <w:pStyle w:val="af0"/>
              <w:jc w:val="center"/>
              <w:rPr>
                <w:rFonts w:ascii="Times New Roman" w:hAnsi="Times New Roman"/>
              </w:rPr>
            </w:pPr>
            <w:r>
              <w:rPr>
                <w:rFonts w:ascii="Times New Roman" w:hAnsi="Times New Roman"/>
              </w:rPr>
              <w:t>33 674,0</w:t>
            </w:r>
          </w:p>
        </w:tc>
      </w:tr>
      <w:tr w:rsidR="00C17E67" w:rsidRPr="00B67EE5" w:rsidTr="00004044">
        <w:trPr>
          <w:gridAfter w:val="1"/>
          <w:wAfter w:w="1985" w:type="dxa"/>
        </w:trPr>
        <w:tc>
          <w:tcPr>
            <w:tcW w:w="1984" w:type="dxa"/>
            <w:vMerge/>
            <w:tcBorders>
              <w:left w:val="single" w:sz="4" w:space="0" w:color="auto"/>
              <w:right w:val="single" w:sz="4" w:space="0" w:color="auto"/>
            </w:tcBorders>
          </w:tcPr>
          <w:p w:rsidR="00C17E67" w:rsidRPr="00B67EE5" w:rsidRDefault="00C17E67" w:rsidP="00C17E6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C17E67" w:rsidRPr="00B67EE5" w:rsidRDefault="00C17E67" w:rsidP="00C17E6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p>
        </w:tc>
      </w:tr>
      <w:tr w:rsidR="00C17E67" w:rsidRPr="00B67EE5" w:rsidTr="00004044">
        <w:trPr>
          <w:gridAfter w:val="1"/>
          <w:wAfter w:w="1985" w:type="dxa"/>
        </w:trPr>
        <w:tc>
          <w:tcPr>
            <w:tcW w:w="1984" w:type="dxa"/>
            <w:vMerge/>
            <w:tcBorders>
              <w:left w:val="single" w:sz="4" w:space="0" w:color="auto"/>
              <w:right w:val="single" w:sz="4" w:space="0" w:color="auto"/>
            </w:tcBorders>
          </w:tcPr>
          <w:p w:rsidR="00C17E67" w:rsidRPr="00B67EE5" w:rsidRDefault="00C17E67" w:rsidP="00C17E67">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C17E67" w:rsidRPr="00B67EE5" w:rsidRDefault="00C17E67" w:rsidP="00C17E6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p>
        </w:tc>
      </w:tr>
      <w:tr w:rsidR="00C17E67"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C17E67" w:rsidRPr="00B67EE5" w:rsidRDefault="00C17E67" w:rsidP="00C17E67">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C17E67" w:rsidRPr="00B67EE5" w:rsidRDefault="00C17E67" w:rsidP="00C17E67">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C17E67" w:rsidRPr="00F67D10" w:rsidRDefault="00C17E67" w:rsidP="00C17E67">
            <w:pPr>
              <w:pStyle w:val="af0"/>
              <w:jc w:val="center"/>
              <w:rPr>
                <w:rFonts w:ascii="Times New Roman" w:hAnsi="Times New Roman"/>
              </w:rPr>
            </w:pPr>
          </w:p>
        </w:tc>
      </w:tr>
      <w:tr w:rsidR="00E363F8" w:rsidRPr="00B67EE5" w:rsidTr="00004044">
        <w:trPr>
          <w:gridAfter w:val="1"/>
          <w:wAfter w:w="1985" w:type="dxa"/>
        </w:trPr>
        <w:tc>
          <w:tcPr>
            <w:tcW w:w="1984" w:type="dxa"/>
            <w:vMerge w:val="restart"/>
            <w:tcBorders>
              <w:left w:val="single" w:sz="4" w:space="0" w:color="auto"/>
              <w:right w:val="single" w:sz="4" w:space="0" w:color="auto"/>
            </w:tcBorders>
          </w:tcPr>
          <w:p w:rsidR="00E363F8" w:rsidRPr="00B67EE5" w:rsidRDefault="00E363F8" w:rsidP="00E363F8">
            <w:pPr>
              <w:jc w:val="center"/>
              <w:rPr>
                <w:bCs/>
              </w:rPr>
            </w:pPr>
            <w:r w:rsidRPr="00B67EE5">
              <w:rPr>
                <w:bCs/>
                <w:sz w:val="22"/>
                <w:szCs w:val="22"/>
              </w:rPr>
              <w:t>Основное мероприятие 4.</w:t>
            </w:r>
            <w:r>
              <w:rPr>
                <w:bCs/>
                <w:sz w:val="22"/>
                <w:szCs w:val="22"/>
              </w:rPr>
              <w:t>1</w:t>
            </w:r>
          </w:p>
        </w:tc>
        <w:tc>
          <w:tcPr>
            <w:tcW w:w="3685" w:type="dxa"/>
            <w:vMerge w:val="restart"/>
            <w:tcBorders>
              <w:left w:val="single" w:sz="4" w:space="0" w:color="auto"/>
              <w:right w:val="single" w:sz="4" w:space="0" w:color="auto"/>
            </w:tcBorders>
          </w:tcPr>
          <w:p w:rsidR="00E363F8" w:rsidRPr="00B67EE5" w:rsidRDefault="00E363F8" w:rsidP="00E363F8">
            <w:pPr>
              <w:jc w:val="both"/>
              <w:rPr>
                <w:bCs/>
              </w:rPr>
            </w:pPr>
            <w:r>
              <w:rPr>
                <w:sz w:val="22"/>
                <w:szCs w:val="22"/>
              </w:rPr>
              <w:t>Обеспечение деятельности Министерства молодежной политики, спорта и туризма Республики Марий Эл в целях реализации его полномочий</w:t>
            </w: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33 881,0</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33 674,0</w:t>
            </w:r>
          </w:p>
        </w:tc>
      </w:tr>
      <w:tr w:rsidR="00E363F8" w:rsidRPr="00B67EE5" w:rsidTr="00004044">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33 881,0</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33 674,0</w:t>
            </w:r>
          </w:p>
        </w:tc>
      </w:tr>
      <w:tr w:rsidR="00E363F8" w:rsidRPr="00B67EE5" w:rsidTr="00004044">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004044">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004044">
        <w:trPr>
          <w:gridAfter w:val="1"/>
          <w:wAfter w:w="1985" w:type="dxa"/>
        </w:trPr>
        <w:tc>
          <w:tcPr>
            <w:tcW w:w="1984" w:type="dxa"/>
            <w:vMerge w:val="restart"/>
            <w:tcBorders>
              <w:left w:val="single" w:sz="4" w:space="0" w:color="auto"/>
              <w:right w:val="single" w:sz="4" w:space="0" w:color="auto"/>
            </w:tcBorders>
          </w:tcPr>
          <w:p w:rsidR="00E363F8" w:rsidRPr="00B95A4C" w:rsidRDefault="00E363F8" w:rsidP="00E363F8">
            <w:pPr>
              <w:jc w:val="center"/>
              <w:rPr>
                <w:b/>
                <w:bCs/>
              </w:rPr>
            </w:pPr>
            <w:r w:rsidRPr="00B95A4C">
              <w:rPr>
                <w:b/>
                <w:bCs/>
                <w:sz w:val="22"/>
                <w:szCs w:val="22"/>
              </w:rPr>
              <w:t>Подпрограмма 5</w:t>
            </w:r>
          </w:p>
          <w:p w:rsidR="00E363F8" w:rsidRPr="00B95A4C" w:rsidRDefault="00E363F8" w:rsidP="00E363F8">
            <w:pPr>
              <w:jc w:val="center"/>
              <w:rPr>
                <w:b/>
                <w:bCs/>
              </w:rPr>
            </w:pPr>
          </w:p>
        </w:tc>
        <w:tc>
          <w:tcPr>
            <w:tcW w:w="3685" w:type="dxa"/>
            <w:vMerge w:val="restart"/>
            <w:tcBorders>
              <w:left w:val="single" w:sz="4" w:space="0" w:color="auto"/>
              <w:right w:val="single" w:sz="4" w:space="0" w:color="auto"/>
            </w:tcBorders>
          </w:tcPr>
          <w:p w:rsidR="00E363F8" w:rsidRPr="00B95A4C" w:rsidRDefault="00E363F8" w:rsidP="00E363F8">
            <w:pPr>
              <w:jc w:val="both"/>
              <w:rPr>
                <w:b/>
                <w:bCs/>
              </w:rPr>
            </w:pPr>
            <w:r w:rsidRPr="00B95A4C">
              <w:rPr>
                <w:b/>
                <w:bCs/>
                <w:sz w:val="22"/>
                <w:szCs w:val="22"/>
              </w:rPr>
              <w:t>Государственная молодежная политика и вовлечение молодежи в социальную практику</w:t>
            </w:r>
          </w:p>
          <w:p w:rsidR="00E363F8" w:rsidRPr="00B95A4C" w:rsidRDefault="00E363F8" w:rsidP="00E363F8">
            <w:pPr>
              <w:jc w:val="both"/>
              <w:rPr>
                <w:b/>
                <w:bCs/>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44 901,8</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44 901,8</w:t>
            </w:r>
          </w:p>
        </w:tc>
      </w:tr>
      <w:tr w:rsidR="00E363F8" w:rsidRPr="00B67EE5" w:rsidTr="00004044">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39 623,7</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39 623,7</w:t>
            </w:r>
          </w:p>
        </w:tc>
      </w:tr>
      <w:tr w:rsidR="00E363F8" w:rsidRPr="00B67EE5" w:rsidTr="00004044">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5 278,1</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5 278,1</w:t>
            </w:r>
          </w:p>
        </w:tc>
      </w:tr>
      <w:tr w:rsidR="00E363F8" w:rsidRPr="00B67EE5" w:rsidTr="00004044">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004044">
        <w:trPr>
          <w:gridAfter w:val="1"/>
          <w:wAfter w:w="1985" w:type="dxa"/>
        </w:trPr>
        <w:tc>
          <w:tcPr>
            <w:tcW w:w="1984" w:type="dxa"/>
            <w:vMerge w:val="restart"/>
            <w:tcBorders>
              <w:left w:val="single" w:sz="4" w:space="0" w:color="auto"/>
              <w:right w:val="single" w:sz="4" w:space="0" w:color="auto"/>
            </w:tcBorders>
          </w:tcPr>
          <w:p w:rsidR="00E363F8" w:rsidRPr="001B3572" w:rsidRDefault="00E363F8" w:rsidP="00E363F8">
            <w:pPr>
              <w:pStyle w:val="af0"/>
              <w:ind w:left="-108"/>
              <w:jc w:val="center"/>
              <w:rPr>
                <w:rFonts w:ascii="Times New Roman" w:hAnsi="Times New Roman"/>
              </w:rPr>
            </w:pPr>
            <w:r w:rsidRPr="001B3572">
              <w:rPr>
                <w:rFonts w:ascii="Times New Roman" w:hAnsi="Times New Roman"/>
                <w:bCs/>
                <w:sz w:val="22"/>
                <w:szCs w:val="22"/>
              </w:rPr>
              <w:t>Основное мероприятие 5.1</w:t>
            </w:r>
          </w:p>
        </w:tc>
        <w:tc>
          <w:tcPr>
            <w:tcW w:w="3685" w:type="dxa"/>
            <w:vMerge w:val="restart"/>
            <w:tcBorders>
              <w:left w:val="single" w:sz="4" w:space="0" w:color="auto"/>
              <w:right w:val="single" w:sz="4" w:space="0" w:color="auto"/>
            </w:tcBorders>
          </w:tcPr>
          <w:p w:rsidR="00E363F8" w:rsidRPr="001B3572" w:rsidRDefault="00E363F8" w:rsidP="00E363F8">
            <w:pPr>
              <w:jc w:val="both"/>
            </w:pPr>
            <w:r w:rsidRPr="001B3572">
              <w:rPr>
                <w:sz w:val="22"/>
                <w:szCs w:val="22"/>
              </w:rPr>
              <w:t>Создание условий для социализации</w:t>
            </w:r>
            <w:r w:rsidRPr="001B3572">
              <w:rPr>
                <w:sz w:val="22"/>
                <w:szCs w:val="22"/>
              </w:rPr>
              <w:br/>
              <w:t>и самореализации, формирования гражданской позиции молодежи</w:t>
            </w:r>
          </w:p>
          <w:p w:rsidR="00E363F8" w:rsidRPr="001B3572"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3 030,2</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3 030,2</w:t>
            </w:r>
          </w:p>
        </w:tc>
      </w:tr>
      <w:tr w:rsidR="00E363F8" w:rsidRPr="00B67EE5" w:rsidTr="00004044">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3 030,2</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3 030,2</w:t>
            </w:r>
          </w:p>
        </w:tc>
      </w:tr>
      <w:tr w:rsidR="00E363F8" w:rsidRPr="00B67EE5" w:rsidTr="00004044">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004044">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E363F8">
        <w:trPr>
          <w:gridAfter w:val="1"/>
          <w:wAfter w:w="1985" w:type="dxa"/>
        </w:trPr>
        <w:tc>
          <w:tcPr>
            <w:tcW w:w="1984" w:type="dxa"/>
            <w:vMerge/>
            <w:tcBorders>
              <w:left w:val="single" w:sz="4" w:space="0" w:color="auto"/>
              <w:bottom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E363F8">
        <w:trPr>
          <w:gridAfter w:val="1"/>
          <w:wAfter w:w="1985" w:type="dxa"/>
        </w:trPr>
        <w:tc>
          <w:tcPr>
            <w:tcW w:w="1984" w:type="dxa"/>
            <w:vMerge w:val="restart"/>
            <w:tcBorders>
              <w:top w:val="single" w:sz="4" w:space="0" w:color="auto"/>
              <w:left w:val="single" w:sz="4" w:space="0" w:color="auto"/>
              <w:bottom w:val="single" w:sz="4" w:space="0" w:color="auto"/>
              <w:right w:val="single" w:sz="4" w:space="0" w:color="auto"/>
            </w:tcBorders>
          </w:tcPr>
          <w:p w:rsidR="00E363F8" w:rsidRPr="00B67EE5" w:rsidRDefault="00E363F8" w:rsidP="00E363F8">
            <w:pPr>
              <w:jc w:val="center"/>
              <w:rPr>
                <w:bCs/>
              </w:rPr>
            </w:pPr>
            <w:r w:rsidRPr="00B67EE5">
              <w:rPr>
                <w:bCs/>
                <w:sz w:val="22"/>
                <w:szCs w:val="22"/>
              </w:rPr>
              <w:t>Основное мероприятие 5.3</w:t>
            </w:r>
          </w:p>
        </w:tc>
        <w:tc>
          <w:tcPr>
            <w:tcW w:w="3685" w:type="dxa"/>
            <w:vMerge w:val="restart"/>
            <w:tcBorders>
              <w:top w:val="single" w:sz="4" w:space="0" w:color="auto"/>
              <w:left w:val="single" w:sz="4" w:space="0" w:color="auto"/>
              <w:bottom w:val="single" w:sz="4" w:space="0" w:color="auto"/>
              <w:right w:val="single" w:sz="4" w:space="0" w:color="auto"/>
            </w:tcBorders>
          </w:tcPr>
          <w:p w:rsidR="00E363F8" w:rsidRPr="00B67EE5" w:rsidRDefault="00E363F8" w:rsidP="00E363F8">
            <w:r w:rsidRPr="00B67EE5">
              <w:rPr>
                <w:sz w:val="22"/>
                <w:szCs w:val="22"/>
              </w:rPr>
              <w:t>Содержание и обеспечение деятельности государственного бюджетного учреждения Республики Марий Эл «Дворец молодежи Республики Марий Эл»</w:t>
            </w:r>
          </w:p>
          <w:p w:rsidR="00E363F8" w:rsidRPr="00B67EE5" w:rsidRDefault="00E363F8" w:rsidP="00E363F8">
            <w:pPr>
              <w:rPr>
                <w:bCs/>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23 217,8</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23 217,8</w:t>
            </w:r>
          </w:p>
        </w:tc>
      </w:tr>
      <w:tr w:rsidR="00E363F8" w:rsidRPr="00B67EE5" w:rsidTr="00E363F8">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23 217,8</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23 217,8</w:t>
            </w:r>
          </w:p>
        </w:tc>
      </w:tr>
      <w:tr w:rsidR="00E363F8" w:rsidRPr="00B67EE5" w:rsidTr="00E363F8">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E363F8">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E363F8">
        <w:trPr>
          <w:gridAfter w:val="1"/>
          <w:wAfter w:w="1985" w:type="dxa"/>
        </w:trPr>
        <w:tc>
          <w:tcPr>
            <w:tcW w:w="1984" w:type="dxa"/>
            <w:vMerge/>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F31527">
        <w:trPr>
          <w:gridAfter w:val="1"/>
          <w:wAfter w:w="1985" w:type="dxa"/>
        </w:trPr>
        <w:tc>
          <w:tcPr>
            <w:tcW w:w="1984" w:type="dxa"/>
            <w:vMerge w:val="restart"/>
            <w:tcBorders>
              <w:top w:val="single" w:sz="4" w:space="0" w:color="auto"/>
              <w:left w:val="single" w:sz="4" w:space="0" w:color="auto"/>
              <w:right w:val="single" w:sz="4" w:space="0" w:color="auto"/>
            </w:tcBorders>
          </w:tcPr>
          <w:p w:rsidR="00E363F8" w:rsidRPr="00E363F8" w:rsidRDefault="00E363F8" w:rsidP="00E363F8">
            <w:pPr>
              <w:jc w:val="center"/>
              <w:rPr>
                <w:bCs/>
                <w:sz w:val="22"/>
                <w:szCs w:val="22"/>
              </w:rPr>
            </w:pPr>
            <w:r w:rsidRPr="00B67EE5">
              <w:rPr>
                <w:bCs/>
                <w:sz w:val="22"/>
                <w:szCs w:val="22"/>
              </w:rPr>
              <w:t>Основное мероприятие 5.</w:t>
            </w:r>
            <w:r>
              <w:rPr>
                <w:bCs/>
                <w:sz w:val="22"/>
                <w:szCs w:val="22"/>
              </w:rPr>
              <w:t>4</w:t>
            </w:r>
          </w:p>
        </w:tc>
        <w:tc>
          <w:tcPr>
            <w:tcW w:w="3685" w:type="dxa"/>
            <w:vMerge w:val="restart"/>
            <w:tcBorders>
              <w:top w:val="single" w:sz="4" w:space="0" w:color="auto"/>
              <w:left w:val="single" w:sz="4" w:space="0" w:color="auto"/>
              <w:right w:val="single" w:sz="4" w:space="0" w:color="auto"/>
            </w:tcBorders>
          </w:tcPr>
          <w:p w:rsidR="00E363F8" w:rsidRPr="00E363F8" w:rsidRDefault="00E363F8" w:rsidP="00E363F8">
            <w:pPr>
              <w:rPr>
                <w:sz w:val="22"/>
                <w:szCs w:val="22"/>
              </w:rPr>
            </w:pPr>
            <w:r w:rsidRPr="00E363F8">
              <w:rPr>
                <w:sz w:val="22"/>
                <w:szCs w:val="22"/>
              </w:rPr>
              <w:t>Обеспечение Государственных молодежных премий Республики Марий Эл</w:t>
            </w: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200,0</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200,0</w:t>
            </w:r>
          </w:p>
        </w:tc>
      </w:tr>
      <w:tr w:rsidR="00E363F8" w:rsidRPr="00B67EE5" w:rsidTr="00F31527">
        <w:trPr>
          <w:gridAfter w:val="1"/>
          <w:wAfter w:w="1985" w:type="dxa"/>
        </w:trPr>
        <w:tc>
          <w:tcPr>
            <w:tcW w:w="1984" w:type="dxa"/>
            <w:vMerge/>
            <w:tcBorders>
              <w:left w:val="single" w:sz="4" w:space="0" w:color="auto"/>
              <w:right w:val="single" w:sz="4" w:space="0" w:color="auto"/>
            </w:tcBorders>
          </w:tcPr>
          <w:p w:rsidR="00E363F8" w:rsidRPr="00E363F8" w:rsidRDefault="00E363F8" w:rsidP="00E363F8">
            <w:pPr>
              <w:jc w:val="center"/>
              <w:rPr>
                <w:bCs/>
                <w:sz w:val="22"/>
                <w:szCs w:val="22"/>
              </w:rPr>
            </w:pPr>
          </w:p>
        </w:tc>
        <w:tc>
          <w:tcPr>
            <w:tcW w:w="3685" w:type="dxa"/>
            <w:vMerge/>
            <w:tcBorders>
              <w:left w:val="single" w:sz="4" w:space="0" w:color="auto"/>
              <w:right w:val="single" w:sz="4" w:space="0" w:color="auto"/>
            </w:tcBorders>
          </w:tcPr>
          <w:p w:rsidR="00E363F8" w:rsidRPr="00E363F8" w:rsidRDefault="00E363F8" w:rsidP="00E363F8">
            <w:pP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200,0</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200,0</w:t>
            </w:r>
          </w:p>
        </w:tc>
      </w:tr>
      <w:tr w:rsidR="00E363F8" w:rsidRPr="00B67EE5" w:rsidTr="00F31527">
        <w:trPr>
          <w:gridAfter w:val="1"/>
          <w:wAfter w:w="1985" w:type="dxa"/>
        </w:trPr>
        <w:tc>
          <w:tcPr>
            <w:tcW w:w="1984" w:type="dxa"/>
            <w:vMerge/>
            <w:tcBorders>
              <w:left w:val="single" w:sz="4" w:space="0" w:color="auto"/>
              <w:right w:val="single" w:sz="4" w:space="0" w:color="auto"/>
            </w:tcBorders>
          </w:tcPr>
          <w:p w:rsidR="00E363F8" w:rsidRPr="00E363F8" w:rsidRDefault="00E363F8" w:rsidP="00E363F8">
            <w:pPr>
              <w:jc w:val="center"/>
              <w:rPr>
                <w:bCs/>
                <w:sz w:val="22"/>
                <w:szCs w:val="22"/>
              </w:rPr>
            </w:pPr>
          </w:p>
        </w:tc>
        <w:tc>
          <w:tcPr>
            <w:tcW w:w="3685" w:type="dxa"/>
            <w:vMerge/>
            <w:tcBorders>
              <w:left w:val="single" w:sz="4" w:space="0" w:color="auto"/>
              <w:right w:val="single" w:sz="4" w:space="0" w:color="auto"/>
            </w:tcBorders>
          </w:tcPr>
          <w:p w:rsidR="00E363F8" w:rsidRPr="00E363F8" w:rsidRDefault="00E363F8" w:rsidP="00E363F8">
            <w:pP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F31527">
        <w:trPr>
          <w:gridAfter w:val="1"/>
          <w:wAfter w:w="1985" w:type="dxa"/>
        </w:trPr>
        <w:tc>
          <w:tcPr>
            <w:tcW w:w="1984" w:type="dxa"/>
            <w:vMerge/>
            <w:tcBorders>
              <w:left w:val="single" w:sz="4" w:space="0" w:color="auto"/>
              <w:right w:val="single" w:sz="4" w:space="0" w:color="auto"/>
            </w:tcBorders>
          </w:tcPr>
          <w:p w:rsidR="00E363F8" w:rsidRPr="00E363F8" w:rsidRDefault="00E363F8" w:rsidP="00E363F8">
            <w:pPr>
              <w:jc w:val="center"/>
              <w:rPr>
                <w:bCs/>
                <w:sz w:val="22"/>
                <w:szCs w:val="22"/>
              </w:rPr>
            </w:pPr>
          </w:p>
        </w:tc>
        <w:tc>
          <w:tcPr>
            <w:tcW w:w="3685" w:type="dxa"/>
            <w:vMerge/>
            <w:tcBorders>
              <w:left w:val="single" w:sz="4" w:space="0" w:color="auto"/>
              <w:right w:val="single" w:sz="4" w:space="0" w:color="auto"/>
            </w:tcBorders>
          </w:tcPr>
          <w:p w:rsidR="00E363F8" w:rsidRPr="00E363F8" w:rsidRDefault="00E363F8" w:rsidP="00E363F8">
            <w:pP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F31527">
        <w:trPr>
          <w:gridAfter w:val="1"/>
          <w:wAfter w:w="1985" w:type="dxa"/>
        </w:trPr>
        <w:tc>
          <w:tcPr>
            <w:tcW w:w="1984" w:type="dxa"/>
            <w:vMerge/>
            <w:tcBorders>
              <w:left w:val="single" w:sz="4" w:space="0" w:color="auto"/>
              <w:bottom w:val="single" w:sz="4" w:space="0" w:color="auto"/>
              <w:right w:val="single" w:sz="4" w:space="0" w:color="auto"/>
            </w:tcBorders>
          </w:tcPr>
          <w:p w:rsidR="00E363F8" w:rsidRPr="00E363F8" w:rsidRDefault="00E363F8" w:rsidP="00E363F8">
            <w:pPr>
              <w:jc w:val="center"/>
              <w:rPr>
                <w:bCs/>
                <w:sz w:val="22"/>
                <w:szCs w:val="22"/>
              </w:rPr>
            </w:pPr>
          </w:p>
        </w:tc>
        <w:tc>
          <w:tcPr>
            <w:tcW w:w="3685" w:type="dxa"/>
            <w:vMerge/>
            <w:tcBorders>
              <w:left w:val="single" w:sz="4" w:space="0" w:color="auto"/>
              <w:bottom w:val="single" w:sz="4" w:space="0" w:color="auto"/>
              <w:right w:val="single" w:sz="4" w:space="0" w:color="auto"/>
            </w:tcBorders>
          </w:tcPr>
          <w:p w:rsidR="00E363F8" w:rsidRPr="00E363F8" w:rsidRDefault="00E363F8" w:rsidP="00E363F8">
            <w:pP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F31527">
        <w:trPr>
          <w:gridAfter w:val="1"/>
          <w:wAfter w:w="1985" w:type="dxa"/>
        </w:trPr>
        <w:tc>
          <w:tcPr>
            <w:tcW w:w="1984" w:type="dxa"/>
            <w:vMerge w:val="restart"/>
            <w:tcBorders>
              <w:top w:val="single" w:sz="4" w:space="0" w:color="auto"/>
              <w:left w:val="single" w:sz="4" w:space="0" w:color="auto"/>
              <w:right w:val="single" w:sz="4" w:space="0" w:color="auto"/>
            </w:tcBorders>
          </w:tcPr>
          <w:p w:rsidR="00E363F8" w:rsidRPr="00E363F8" w:rsidRDefault="00E363F8" w:rsidP="00E363F8">
            <w:pPr>
              <w:jc w:val="center"/>
              <w:rPr>
                <w:bCs/>
                <w:sz w:val="22"/>
                <w:szCs w:val="22"/>
              </w:rPr>
            </w:pPr>
            <w:r w:rsidRPr="00E363F8">
              <w:rPr>
                <w:bCs/>
                <w:sz w:val="22"/>
                <w:szCs w:val="22"/>
              </w:rPr>
              <w:t>Основное мероприятие 5.</w:t>
            </w:r>
            <w:r>
              <w:rPr>
                <w:bCs/>
                <w:sz w:val="22"/>
                <w:szCs w:val="22"/>
              </w:rPr>
              <w:t>6</w:t>
            </w:r>
          </w:p>
        </w:tc>
        <w:tc>
          <w:tcPr>
            <w:tcW w:w="3685" w:type="dxa"/>
            <w:vMerge w:val="restart"/>
            <w:tcBorders>
              <w:top w:val="single" w:sz="4" w:space="0" w:color="auto"/>
              <w:left w:val="single" w:sz="4" w:space="0" w:color="auto"/>
              <w:right w:val="single" w:sz="4" w:space="0" w:color="auto"/>
            </w:tcBorders>
          </w:tcPr>
          <w:p w:rsidR="00E363F8" w:rsidRPr="00E363F8" w:rsidRDefault="00E363F8" w:rsidP="00E363F8">
            <w:pPr>
              <w:rPr>
                <w:sz w:val="22"/>
                <w:szCs w:val="22"/>
              </w:rPr>
            </w:pPr>
            <w:r w:rsidRPr="00E363F8">
              <w:rPr>
                <w:sz w:val="22"/>
                <w:szCs w:val="22"/>
              </w:rPr>
              <w:t>Содержание и обе</w:t>
            </w:r>
            <w:r>
              <w:rPr>
                <w:sz w:val="22"/>
                <w:szCs w:val="22"/>
              </w:rPr>
              <w:t>спечение деятельности государст</w:t>
            </w:r>
            <w:r w:rsidRPr="00E363F8">
              <w:rPr>
                <w:sz w:val="22"/>
                <w:szCs w:val="22"/>
              </w:rPr>
              <w:t xml:space="preserve">венного бюджетного учреждения Республики Марий Эл «Центр военно-патриотического воспитания </w:t>
            </w:r>
            <w:r w:rsidRPr="00E363F8">
              <w:rPr>
                <w:sz w:val="22"/>
                <w:szCs w:val="22"/>
              </w:rPr>
              <w:lastRenderedPageBreak/>
              <w:t>молодежи «Авангард»</w:t>
            </w: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lastRenderedPageBreak/>
              <w:t>всего</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10 400,0</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10 400,0</w:t>
            </w:r>
          </w:p>
        </w:tc>
      </w:tr>
      <w:tr w:rsidR="00E363F8" w:rsidRPr="00B67EE5" w:rsidTr="00F31527">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10 400,0</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10 400,0</w:t>
            </w:r>
          </w:p>
        </w:tc>
      </w:tr>
      <w:tr w:rsidR="00E363F8" w:rsidRPr="00B67EE5" w:rsidTr="00F31527">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F31527">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F31527">
        <w:trPr>
          <w:gridAfter w:val="1"/>
          <w:wAfter w:w="1985" w:type="dxa"/>
        </w:trPr>
        <w:tc>
          <w:tcPr>
            <w:tcW w:w="1984" w:type="dxa"/>
            <w:vMerge/>
            <w:tcBorders>
              <w:left w:val="single" w:sz="4" w:space="0" w:color="auto"/>
              <w:bottom w:val="single" w:sz="4" w:space="0" w:color="auto"/>
              <w:right w:val="single" w:sz="4" w:space="0" w:color="auto"/>
            </w:tcBorders>
          </w:tcPr>
          <w:p w:rsidR="00E363F8" w:rsidRPr="00B67EE5" w:rsidRDefault="00E363F8" w:rsidP="00E363F8">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004044">
        <w:trPr>
          <w:gridAfter w:val="1"/>
          <w:wAfter w:w="1985" w:type="dxa"/>
        </w:trPr>
        <w:tc>
          <w:tcPr>
            <w:tcW w:w="1984" w:type="dxa"/>
            <w:vMerge w:val="restart"/>
            <w:tcBorders>
              <w:left w:val="single" w:sz="4" w:space="0" w:color="auto"/>
              <w:right w:val="single" w:sz="4" w:space="0" w:color="auto"/>
            </w:tcBorders>
          </w:tcPr>
          <w:p w:rsidR="00E363F8" w:rsidRPr="00B67EE5" w:rsidRDefault="00E363F8" w:rsidP="00E363F8">
            <w:pPr>
              <w:jc w:val="center"/>
            </w:pPr>
            <w:r w:rsidRPr="00B67EE5">
              <w:rPr>
                <w:bCs/>
                <w:sz w:val="22"/>
                <w:szCs w:val="22"/>
              </w:rPr>
              <w:t xml:space="preserve">Основное мероприятие </w:t>
            </w:r>
            <w:r>
              <w:rPr>
                <w:bCs/>
                <w:sz w:val="22"/>
                <w:szCs w:val="22"/>
              </w:rPr>
              <w:t>Е8</w:t>
            </w:r>
          </w:p>
        </w:tc>
        <w:tc>
          <w:tcPr>
            <w:tcW w:w="3685" w:type="dxa"/>
            <w:vMerge w:val="restart"/>
            <w:tcBorders>
              <w:left w:val="single" w:sz="4" w:space="0" w:color="auto"/>
              <w:right w:val="single" w:sz="4" w:space="0" w:color="auto"/>
            </w:tcBorders>
          </w:tcPr>
          <w:p w:rsidR="00E363F8" w:rsidRPr="00B67EE5" w:rsidRDefault="00E363F8" w:rsidP="00E363F8">
            <w:pPr>
              <w:rPr>
                <w:bCs/>
              </w:rPr>
            </w:pPr>
            <w:r>
              <w:rPr>
                <w:bCs/>
                <w:sz w:val="22"/>
                <w:szCs w:val="22"/>
              </w:rPr>
              <w:t>Региональный проект «Социальная активность»</w:t>
            </w:r>
          </w:p>
          <w:p w:rsidR="00E363F8" w:rsidRPr="00B67EE5" w:rsidRDefault="00E363F8" w:rsidP="00E363F8"/>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2 680,0</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2 680,0</w:t>
            </w:r>
          </w:p>
        </w:tc>
      </w:tr>
      <w:tr w:rsidR="00E363F8" w:rsidRPr="00B67EE5" w:rsidTr="00004044">
        <w:tc>
          <w:tcPr>
            <w:tcW w:w="1984" w:type="dxa"/>
            <w:vMerge/>
            <w:tcBorders>
              <w:left w:val="single" w:sz="4" w:space="0" w:color="auto"/>
              <w:right w:val="single" w:sz="4" w:space="0" w:color="auto"/>
            </w:tcBorders>
          </w:tcPr>
          <w:p w:rsidR="00E363F8" w:rsidRPr="00B67EE5" w:rsidRDefault="00E363F8" w:rsidP="00E363F8">
            <w:pPr>
              <w:jc w:val="center"/>
            </w:pPr>
          </w:p>
        </w:tc>
        <w:tc>
          <w:tcPr>
            <w:tcW w:w="3685" w:type="dxa"/>
            <w:vMerge/>
            <w:tcBorders>
              <w:left w:val="single" w:sz="4" w:space="0" w:color="auto"/>
              <w:right w:val="single" w:sz="4" w:space="0" w:color="auto"/>
            </w:tcBorders>
          </w:tcPr>
          <w:p w:rsidR="00E363F8" w:rsidRPr="00B67EE5" w:rsidRDefault="00E363F8" w:rsidP="00E363F8"/>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2 680,0</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r>
              <w:rPr>
                <w:rFonts w:ascii="Times New Roman" w:hAnsi="Times New Roman"/>
              </w:rPr>
              <w:t>2 680,0</w:t>
            </w:r>
          </w:p>
        </w:tc>
        <w:tc>
          <w:tcPr>
            <w:tcW w:w="1985" w:type="dxa"/>
          </w:tcPr>
          <w:p w:rsidR="00E363F8" w:rsidRPr="00F67D10" w:rsidRDefault="00E363F8" w:rsidP="00E363F8">
            <w:pPr>
              <w:pStyle w:val="af0"/>
              <w:jc w:val="center"/>
              <w:rPr>
                <w:rFonts w:ascii="Times New Roman" w:hAnsi="Times New Roman"/>
              </w:rPr>
            </w:pPr>
          </w:p>
        </w:tc>
      </w:tr>
      <w:tr w:rsidR="00E363F8" w:rsidRPr="00B67EE5" w:rsidTr="00004044">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jc w:val="center"/>
            </w:pPr>
          </w:p>
        </w:tc>
        <w:tc>
          <w:tcPr>
            <w:tcW w:w="3685" w:type="dxa"/>
            <w:vMerge/>
            <w:tcBorders>
              <w:left w:val="single" w:sz="4" w:space="0" w:color="auto"/>
              <w:right w:val="single" w:sz="4" w:space="0" w:color="auto"/>
            </w:tcBorders>
          </w:tcPr>
          <w:p w:rsidR="00E363F8" w:rsidRPr="00B67EE5" w:rsidRDefault="00E363F8" w:rsidP="00E363F8"/>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004044">
        <w:trPr>
          <w:gridAfter w:val="1"/>
          <w:wAfter w:w="1985" w:type="dxa"/>
        </w:trPr>
        <w:tc>
          <w:tcPr>
            <w:tcW w:w="1984" w:type="dxa"/>
            <w:vMerge/>
            <w:tcBorders>
              <w:left w:val="single" w:sz="4" w:space="0" w:color="auto"/>
              <w:right w:val="single" w:sz="4" w:space="0" w:color="auto"/>
            </w:tcBorders>
          </w:tcPr>
          <w:p w:rsidR="00E363F8" w:rsidRPr="00B67EE5" w:rsidRDefault="00E363F8" w:rsidP="00E363F8">
            <w:pPr>
              <w:jc w:val="center"/>
            </w:pPr>
          </w:p>
        </w:tc>
        <w:tc>
          <w:tcPr>
            <w:tcW w:w="3685" w:type="dxa"/>
            <w:vMerge/>
            <w:tcBorders>
              <w:left w:val="single" w:sz="4" w:space="0" w:color="auto"/>
              <w:right w:val="single" w:sz="4" w:space="0" w:color="auto"/>
            </w:tcBorders>
          </w:tcPr>
          <w:p w:rsidR="00E363F8" w:rsidRPr="00B67EE5" w:rsidRDefault="00E363F8" w:rsidP="00E363F8"/>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E363F8"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E363F8" w:rsidRPr="00B67EE5" w:rsidRDefault="00E363F8" w:rsidP="00E363F8">
            <w:pPr>
              <w:jc w:val="center"/>
              <w:rPr>
                <w:bCs/>
              </w:rPr>
            </w:pPr>
          </w:p>
        </w:tc>
        <w:tc>
          <w:tcPr>
            <w:tcW w:w="3685" w:type="dxa"/>
            <w:vMerge/>
            <w:tcBorders>
              <w:left w:val="single" w:sz="4" w:space="0" w:color="auto"/>
              <w:bottom w:val="single" w:sz="4" w:space="0" w:color="auto"/>
              <w:right w:val="single" w:sz="4" w:space="0" w:color="auto"/>
            </w:tcBorders>
          </w:tcPr>
          <w:p w:rsidR="00E363F8" w:rsidRPr="00B67EE5" w:rsidRDefault="00E363F8" w:rsidP="00E363F8">
            <w:pPr>
              <w:rPr>
                <w:bCs/>
              </w:rPr>
            </w:pPr>
          </w:p>
        </w:tc>
        <w:tc>
          <w:tcPr>
            <w:tcW w:w="5245" w:type="dxa"/>
            <w:tcBorders>
              <w:top w:val="single" w:sz="4" w:space="0" w:color="auto"/>
              <w:left w:val="single" w:sz="4" w:space="0" w:color="auto"/>
              <w:bottom w:val="single" w:sz="4" w:space="0" w:color="auto"/>
              <w:right w:val="single" w:sz="4" w:space="0" w:color="auto"/>
            </w:tcBorders>
          </w:tcPr>
          <w:p w:rsidR="00E363F8" w:rsidRPr="00B67EE5" w:rsidRDefault="00E363F8" w:rsidP="00E363F8">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E363F8" w:rsidRPr="00F67D10" w:rsidRDefault="00E363F8" w:rsidP="00E363F8">
            <w:pPr>
              <w:pStyle w:val="af0"/>
              <w:jc w:val="center"/>
              <w:rPr>
                <w:rFonts w:ascii="Times New Roman" w:hAnsi="Times New Roman"/>
              </w:rPr>
            </w:pPr>
          </w:p>
        </w:tc>
      </w:tr>
      <w:tr w:rsidR="00356A84" w:rsidRPr="00B67EE5" w:rsidTr="00004044">
        <w:trPr>
          <w:gridAfter w:val="1"/>
          <w:wAfter w:w="1985" w:type="dxa"/>
        </w:trPr>
        <w:tc>
          <w:tcPr>
            <w:tcW w:w="1984" w:type="dxa"/>
            <w:vMerge w:val="restart"/>
            <w:tcBorders>
              <w:left w:val="single" w:sz="4" w:space="0" w:color="auto"/>
              <w:right w:val="single" w:sz="4" w:space="0" w:color="auto"/>
            </w:tcBorders>
          </w:tcPr>
          <w:p w:rsidR="00356A84" w:rsidRPr="00DF4573" w:rsidRDefault="00356A84" w:rsidP="00356A84">
            <w:pPr>
              <w:jc w:val="center"/>
              <w:rPr>
                <w:bCs/>
                <w:lang w:val="en-US"/>
              </w:rPr>
            </w:pPr>
            <w:r w:rsidRPr="00B67EE5">
              <w:rPr>
                <w:bCs/>
                <w:sz w:val="22"/>
                <w:szCs w:val="22"/>
              </w:rPr>
              <w:t xml:space="preserve">Основное мероприятие </w:t>
            </w:r>
            <w:r>
              <w:rPr>
                <w:bCs/>
                <w:sz w:val="22"/>
                <w:szCs w:val="22"/>
                <w:lang w:val="en-US"/>
              </w:rPr>
              <w:t>I8</w:t>
            </w:r>
          </w:p>
        </w:tc>
        <w:tc>
          <w:tcPr>
            <w:tcW w:w="3685" w:type="dxa"/>
            <w:vMerge w:val="restart"/>
            <w:tcBorders>
              <w:left w:val="single" w:sz="4" w:space="0" w:color="auto"/>
              <w:right w:val="single" w:sz="4" w:space="0" w:color="auto"/>
            </w:tcBorders>
          </w:tcPr>
          <w:p w:rsidR="00356A84" w:rsidRPr="00DF4573" w:rsidRDefault="00356A84" w:rsidP="00356A84">
            <w:pPr>
              <w:rPr>
                <w:bCs/>
              </w:rPr>
            </w:pPr>
            <w:r>
              <w:rPr>
                <w:bCs/>
                <w:sz w:val="22"/>
                <w:szCs w:val="22"/>
              </w:rPr>
              <w:t>Региональный проект «Популяризация предпринимательства»</w:t>
            </w:r>
          </w:p>
          <w:p w:rsidR="00356A84" w:rsidRPr="00B67EE5" w:rsidRDefault="00356A84" w:rsidP="00356A84">
            <w:pPr>
              <w:rPr>
                <w:bCs/>
              </w:rPr>
            </w:pP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5 373,8</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5 373,8</w:t>
            </w:r>
          </w:p>
        </w:tc>
      </w:tr>
      <w:tr w:rsidR="00356A84" w:rsidRPr="00B67EE5" w:rsidTr="00004044">
        <w:trPr>
          <w:gridAfter w:val="1"/>
          <w:wAfter w:w="1985" w:type="dxa"/>
        </w:trPr>
        <w:tc>
          <w:tcPr>
            <w:tcW w:w="1984" w:type="dxa"/>
            <w:vMerge/>
            <w:tcBorders>
              <w:left w:val="single" w:sz="4" w:space="0" w:color="auto"/>
              <w:right w:val="single" w:sz="4" w:space="0" w:color="auto"/>
            </w:tcBorders>
          </w:tcPr>
          <w:p w:rsidR="00356A84" w:rsidRPr="00B67EE5" w:rsidRDefault="00356A84" w:rsidP="00356A84">
            <w:pPr>
              <w:jc w:val="center"/>
              <w:rPr>
                <w:bCs/>
                <w:sz w:val="16"/>
                <w:szCs w:val="16"/>
              </w:rPr>
            </w:pPr>
          </w:p>
        </w:tc>
        <w:tc>
          <w:tcPr>
            <w:tcW w:w="3685" w:type="dxa"/>
            <w:vMerge/>
            <w:tcBorders>
              <w:left w:val="single" w:sz="4" w:space="0" w:color="auto"/>
              <w:right w:val="single" w:sz="4" w:space="0" w:color="auto"/>
            </w:tcBorders>
          </w:tcPr>
          <w:p w:rsidR="00356A84" w:rsidRPr="00B67EE5" w:rsidRDefault="00356A84" w:rsidP="00356A84">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95,7</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95,7</w:t>
            </w:r>
          </w:p>
        </w:tc>
      </w:tr>
      <w:tr w:rsidR="00356A84" w:rsidRPr="00B67EE5" w:rsidTr="00004044">
        <w:trPr>
          <w:gridAfter w:val="1"/>
          <w:wAfter w:w="1985" w:type="dxa"/>
        </w:trPr>
        <w:tc>
          <w:tcPr>
            <w:tcW w:w="1984" w:type="dxa"/>
            <w:vMerge/>
            <w:tcBorders>
              <w:left w:val="single" w:sz="4" w:space="0" w:color="auto"/>
              <w:right w:val="single" w:sz="4" w:space="0" w:color="auto"/>
            </w:tcBorders>
          </w:tcPr>
          <w:p w:rsidR="00356A84" w:rsidRPr="00B67EE5" w:rsidRDefault="00356A84" w:rsidP="00356A84">
            <w:pPr>
              <w:jc w:val="center"/>
              <w:rPr>
                <w:bCs/>
                <w:sz w:val="16"/>
                <w:szCs w:val="16"/>
              </w:rPr>
            </w:pPr>
          </w:p>
        </w:tc>
        <w:tc>
          <w:tcPr>
            <w:tcW w:w="3685" w:type="dxa"/>
            <w:vMerge/>
            <w:tcBorders>
              <w:left w:val="single" w:sz="4" w:space="0" w:color="auto"/>
              <w:right w:val="single" w:sz="4" w:space="0" w:color="auto"/>
            </w:tcBorders>
          </w:tcPr>
          <w:p w:rsidR="00356A84" w:rsidRPr="00B67EE5" w:rsidRDefault="00356A84" w:rsidP="00356A84">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5 278,1</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5 278,1</w:t>
            </w:r>
          </w:p>
        </w:tc>
      </w:tr>
      <w:tr w:rsidR="00356A84" w:rsidRPr="00B67EE5" w:rsidTr="00004044">
        <w:trPr>
          <w:gridAfter w:val="1"/>
          <w:wAfter w:w="1985" w:type="dxa"/>
        </w:trPr>
        <w:tc>
          <w:tcPr>
            <w:tcW w:w="1984" w:type="dxa"/>
            <w:vMerge/>
            <w:tcBorders>
              <w:left w:val="single" w:sz="4" w:space="0" w:color="auto"/>
              <w:right w:val="single" w:sz="4" w:space="0" w:color="auto"/>
            </w:tcBorders>
          </w:tcPr>
          <w:p w:rsidR="00356A84" w:rsidRPr="00B67EE5" w:rsidRDefault="00356A84" w:rsidP="00356A84">
            <w:pPr>
              <w:jc w:val="center"/>
              <w:rPr>
                <w:bCs/>
                <w:sz w:val="16"/>
                <w:szCs w:val="16"/>
              </w:rPr>
            </w:pPr>
          </w:p>
        </w:tc>
        <w:tc>
          <w:tcPr>
            <w:tcW w:w="3685" w:type="dxa"/>
            <w:vMerge/>
            <w:tcBorders>
              <w:left w:val="single" w:sz="4" w:space="0" w:color="auto"/>
              <w:right w:val="single" w:sz="4" w:space="0" w:color="auto"/>
            </w:tcBorders>
          </w:tcPr>
          <w:p w:rsidR="00356A84" w:rsidRPr="00B67EE5" w:rsidRDefault="00356A84" w:rsidP="00356A84">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p>
        </w:tc>
      </w:tr>
      <w:tr w:rsidR="00356A84"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356A84" w:rsidRPr="00B67EE5" w:rsidRDefault="00356A84" w:rsidP="00356A84">
            <w:pPr>
              <w:jc w:val="center"/>
              <w:rPr>
                <w:bCs/>
                <w:sz w:val="16"/>
                <w:szCs w:val="16"/>
              </w:rPr>
            </w:pPr>
          </w:p>
        </w:tc>
        <w:tc>
          <w:tcPr>
            <w:tcW w:w="3685" w:type="dxa"/>
            <w:vMerge/>
            <w:tcBorders>
              <w:left w:val="single" w:sz="4" w:space="0" w:color="auto"/>
              <w:bottom w:val="single" w:sz="4" w:space="0" w:color="auto"/>
              <w:right w:val="single" w:sz="4" w:space="0" w:color="auto"/>
            </w:tcBorders>
          </w:tcPr>
          <w:p w:rsidR="00356A84" w:rsidRPr="00B67EE5" w:rsidRDefault="00356A84" w:rsidP="00356A84">
            <w:pPr>
              <w:rPr>
                <w:bCs/>
                <w:sz w:val="16"/>
                <w:szCs w:val="16"/>
              </w:rPr>
            </w:pP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p>
        </w:tc>
      </w:tr>
      <w:tr w:rsidR="00356A84" w:rsidRPr="00B67EE5" w:rsidTr="00004044">
        <w:trPr>
          <w:gridAfter w:val="1"/>
          <w:wAfter w:w="1985" w:type="dxa"/>
        </w:trPr>
        <w:tc>
          <w:tcPr>
            <w:tcW w:w="1984" w:type="dxa"/>
            <w:vMerge w:val="restart"/>
            <w:tcBorders>
              <w:top w:val="single" w:sz="4" w:space="0" w:color="auto"/>
              <w:left w:val="single" w:sz="4" w:space="0" w:color="auto"/>
              <w:right w:val="single" w:sz="4" w:space="0" w:color="auto"/>
            </w:tcBorders>
          </w:tcPr>
          <w:p w:rsidR="00356A84" w:rsidRPr="00B95A4C" w:rsidRDefault="00356A84" w:rsidP="00356A84">
            <w:pPr>
              <w:pStyle w:val="afb"/>
              <w:ind w:left="-108"/>
              <w:jc w:val="center"/>
              <w:rPr>
                <w:rFonts w:ascii="Times New Roman" w:hAnsi="Times New Roman"/>
                <w:b/>
              </w:rPr>
            </w:pPr>
            <w:r w:rsidRPr="00B95A4C">
              <w:rPr>
                <w:rFonts w:ascii="Times New Roman" w:hAnsi="Times New Roman"/>
                <w:b/>
                <w:sz w:val="22"/>
              </w:rPr>
              <w:t>Подпрограмма 6</w:t>
            </w:r>
          </w:p>
        </w:tc>
        <w:tc>
          <w:tcPr>
            <w:tcW w:w="3685" w:type="dxa"/>
            <w:vMerge w:val="restart"/>
            <w:tcBorders>
              <w:top w:val="single" w:sz="4" w:space="0" w:color="auto"/>
              <w:left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b/>
                <w:sz w:val="22"/>
              </w:rPr>
              <w:t xml:space="preserve">«Развитие внутреннего </w:t>
            </w:r>
            <w:r w:rsidRPr="00B67EE5">
              <w:rPr>
                <w:rFonts w:ascii="Times New Roman" w:hAnsi="Times New Roman"/>
                <w:b/>
                <w:sz w:val="22"/>
              </w:rPr>
              <w:br/>
              <w:t>и въездного туризма в Республике Марий Эл»</w:t>
            </w: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1 990,7</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1 990,7</w:t>
            </w:r>
          </w:p>
        </w:tc>
      </w:tr>
      <w:tr w:rsidR="00356A84" w:rsidRPr="00B67EE5" w:rsidTr="00004044">
        <w:tc>
          <w:tcPr>
            <w:tcW w:w="1984" w:type="dxa"/>
            <w:vMerge/>
            <w:tcBorders>
              <w:left w:val="single" w:sz="4" w:space="0" w:color="auto"/>
              <w:right w:val="single" w:sz="4" w:space="0" w:color="auto"/>
            </w:tcBorders>
          </w:tcPr>
          <w:p w:rsidR="00356A84" w:rsidRPr="00B67EE5" w:rsidRDefault="00356A84" w:rsidP="00356A84">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356A84" w:rsidRPr="00B67EE5" w:rsidRDefault="00356A84" w:rsidP="00356A8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1 990,7</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1 990,7</w:t>
            </w:r>
          </w:p>
        </w:tc>
        <w:tc>
          <w:tcPr>
            <w:tcW w:w="1985" w:type="dxa"/>
          </w:tcPr>
          <w:p w:rsidR="00356A84" w:rsidRPr="00F67D10" w:rsidRDefault="00356A84" w:rsidP="00356A84">
            <w:pPr>
              <w:jc w:val="center"/>
            </w:pPr>
          </w:p>
        </w:tc>
      </w:tr>
      <w:tr w:rsidR="00356A84" w:rsidRPr="00B67EE5" w:rsidTr="00004044">
        <w:trPr>
          <w:gridAfter w:val="1"/>
          <w:wAfter w:w="1985" w:type="dxa"/>
        </w:trPr>
        <w:tc>
          <w:tcPr>
            <w:tcW w:w="1984" w:type="dxa"/>
            <w:vMerge/>
            <w:tcBorders>
              <w:left w:val="single" w:sz="4" w:space="0" w:color="auto"/>
              <w:right w:val="single" w:sz="4" w:space="0" w:color="auto"/>
            </w:tcBorders>
          </w:tcPr>
          <w:p w:rsidR="00356A84" w:rsidRPr="00B67EE5" w:rsidRDefault="00356A84" w:rsidP="00356A84">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356A84" w:rsidRPr="00B67EE5" w:rsidRDefault="00356A84" w:rsidP="00356A8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p>
        </w:tc>
      </w:tr>
      <w:tr w:rsidR="00356A84" w:rsidRPr="00B67EE5" w:rsidTr="00004044">
        <w:trPr>
          <w:gridAfter w:val="1"/>
          <w:wAfter w:w="1985" w:type="dxa"/>
        </w:trPr>
        <w:tc>
          <w:tcPr>
            <w:tcW w:w="1984" w:type="dxa"/>
            <w:vMerge/>
            <w:tcBorders>
              <w:left w:val="single" w:sz="4" w:space="0" w:color="auto"/>
              <w:right w:val="single" w:sz="4" w:space="0" w:color="auto"/>
            </w:tcBorders>
          </w:tcPr>
          <w:p w:rsidR="00356A84" w:rsidRPr="00B67EE5" w:rsidRDefault="00356A84" w:rsidP="00356A84">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356A84" w:rsidRPr="00B67EE5" w:rsidRDefault="00356A84" w:rsidP="00356A8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p>
        </w:tc>
      </w:tr>
      <w:tr w:rsidR="00356A84"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356A84" w:rsidRPr="00B67EE5" w:rsidRDefault="00356A84" w:rsidP="00356A84">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p>
        </w:tc>
      </w:tr>
      <w:tr w:rsidR="00356A84" w:rsidRPr="00B67EE5" w:rsidTr="00004044">
        <w:trPr>
          <w:gridAfter w:val="1"/>
          <w:wAfter w:w="1985" w:type="dxa"/>
        </w:trPr>
        <w:tc>
          <w:tcPr>
            <w:tcW w:w="1984" w:type="dxa"/>
            <w:vMerge w:val="restart"/>
            <w:tcBorders>
              <w:left w:val="single" w:sz="4" w:space="0" w:color="auto"/>
              <w:right w:val="single" w:sz="4" w:space="0" w:color="auto"/>
            </w:tcBorders>
          </w:tcPr>
          <w:p w:rsidR="00356A84" w:rsidRPr="00B95A4C" w:rsidRDefault="00356A84" w:rsidP="00356A84">
            <w:pPr>
              <w:jc w:val="center"/>
            </w:pPr>
            <w:r w:rsidRPr="00B95A4C">
              <w:rPr>
                <w:bCs/>
                <w:sz w:val="22"/>
                <w:szCs w:val="22"/>
              </w:rPr>
              <w:t xml:space="preserve">Основное мероприятие </w:t>
            </w:r>
            <w:r>
              <w:rPr>
                <w:bCs/>
                <w:sz w:val="22"/>
                <w:szCs w:val="22"/>
              </w:rPr>
              <w:t>Т4</w:t>
            </w:r>
          </w:p>
        </w:tc>
        <w:tc>
          <w:tcPr>
            <w:tcW w:w="3685" w:type="dxa"/>
            <w:vMerge w:val="restart"/>
            <w:tcBorders>
              <w:left w:val="single" w:sz="4" w:space="0" w:color="auto"/>
              <w:right w:val="single" w:sz="4" w:space="0" w:color="auto"/>
            </w:tcBorders>
          </w:tcPr>
          <w:p w:rsidR="00356A84" w:rsidRPr="00B95A4C" w:rsidRDefault="00356A84" w:rsidP="00356A84">
            <w:pPr>
              <w:rPr>
                <w:bCs/>
              </w:rPr>
            </w:pPr>
            <w:r>
              <w:rPr>
                <w:sz w:val="22"/>
                <w:szCs w:val="22"/>
              </w:rPr>
              <w:t>Региональный проект «Экспорт услуг»</w:t>
            </w: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всего</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1 990,7</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1 990,7</w:t>
            </w:r>
          </w:p>
        </w:tc>
      </w:tr>
      <w:tr w:rsidR="00356A84" w:rsidRPr="00B67EE5" w:rsidTr="00004044">
        <w:trPr>
          <w:gridAfter w:val="1"/>
          <w:wAfter w:w="1985" w:type="dxa"/>
        </w:trPr>
        <w:tc>
          <w:tcPr>
            <w:tcW w:w="1984" w:type="dxa"/>
            <w:vMerge/>
            <w:tcBorders>
              <w:left w:val="single" w:sz="4" w:space="0" w:color="auto"/>
              <w:right w:val="single" w:sz="4" w:space="0" w:color="auto"/>
            </w:tcBorders>
          </w:tcPr>
          <w:p w:rsidR="00356A84" w:rsidRPr="00B67EE5" w:rsidRDefault="00356A84" w:rsidP="00356A84">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356A84" w:rsidRPr="00B67EE5" w:rsidRDefault="00356A84" w:rsidP="00356A8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 xml:space="preserve">республиканский бюджет Республики Марий Эл </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1 990,7</w:t>
            </w:r>
          </w:p>
        </w:tc>
        <w:tc>
          <w:tcPr>
            <w:tcW w:w="1985" w:type="dxa"/>
            <w:tcBorders>
              <w:top w:val="single" w:sz="4" w:space="0" w:color="auto"/>
              <w:left w:val="single" w:sz="4" w:space="0" w:color="auto"/>
              <w:bottom w:val="single" w:sz="4" w:space="0" w:color="auto"/>
              <w:right w:val="single" w:sz="4" w:space="0" w:color="auto"/>
            </w:tcBorders>
          </w:tcPr>
          <w:p w:rsidR="00356A84" w:rsidRPr="00F67D10" w:rsidRDefault="00356A84" w:rsidP="00356A84">
            <w:pPr>
              <w:pStyle w:val="af0"/>
              <w:jc w:val="center"/>
              <w:rPr>
                <w:rFonts w:ascii="Times New Roman" w:hAnsi="Times New Roman"/>
              </w:rPr>
            </w:pPr>
            <w:r>
              <w:rPr>
                <w:rFonts w:ascii="Times New Roman" w:hAnsi="Times New Roman"/>
              </w:rPr>
              <w:t>1 990,7</w:t>
            </w:r>
          </w:p>
        </w:tc>
      </w:tr>
      <w:tr w:rsidR="00356A84" w:rsidRPr="00B67EE5" w:rsidTr="00004044">
        <w:trPr>
          <w:gridAfter w:val="1"/>
          <w:wAfter w:w="1985" w:type="dxa"/>
        </w:trPr>
        <w:tc>
          <w:tcPr>
            <w:tcW w:w="1984" w:type="dxa"/>
            <w:vMerge/>
            <w:tcBorders>
              <w:left w:val="single" w:sz="4" w:space="0" w:color="auto"/>
              <w:right w:val="single" w:sz="4" w:space="0" w:color="auto"/>
            </w:tcBorders>
          </w:tcPr>
          <w:p w:rsidR="00356A84" w:rsidRPr="00B67EE5" w:rsidRDefault="00356A84" w:rsidP="00356A84">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356A84" w:rsidRPr="00B67EE5" w:rsidRDefault="00356A84" w:rsidP="00356A8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jc w:val="center"/>
              <w:rPr>
                <w:rFonts w:ascii="Times New Roman" w:hAnsi="Times New Roman"/>
                <w:b/>
              </w:rPr>
            </w:pPr>
          </w:p>
        </w:tc>
      </w:tr>
      <w:tr w:rsidR="00356A84" w:rsidRPr="00B67EE5" w:rsidTr="00004044">
        <w:trPr>
          <w:gridAfter w:val="1"/>
          <w:wAfter w:w="1985" w:type="dxa"/>
        </w:trPr>
        <w:tc>
          <w:tcPr>
            <w:tcW w:w="1984" w:type="dxa"/>
            <w:vMerge/>
            <w:tcBorders>
              <w:left w:val="single" w:sz="4" w:space="0" w:color="auto"/>
              <w:right w:val="single" w:sz="4" w:space="0" w:color="auto"/>
            </w:tcBorders>
          </w:tcPr>
          <w:p w:rsidR="00356A84" w:rsidRPr="00B67EE5" w:rsidRDefault="00356A84" w:rsidP="00356A84">
            <w:pPr>
              <w:pStyle w:val="af0"/>
              <w:ind w:left="-108"/>
              <w:jc w:val="center"/>
              <w:rPr>
                <w:rFonts w:ascii="Times New Roman" w:hAnsi="Times New Roman"/>
              </w:rPr>
            </w:pPr>
          </w:p>
        </w:tc>
        <w:tc>
          <w:tcPr>
            <w:tcW w:w="3685" w:type="dxa"/>
            <w:vMerge/>
            <w:tcBorders>
              <w:left w:val="single" w:sz="4" w:space="0" w:color="auto"/>
              <w:right w:val="single" w:sz="4" w:space="0" w:color="auto"/>
            </w:tcBorders>
          </w:tcPr>
          <w:p w:rsidR="00356A84" w:rsidRPr="00B67EE5" w:rsidRDefault="00356A84" w:rsidP="00356A8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бюджеты муниципальных образований Республики Марий Эл</w:t>
            </w:r>
          </w:p>
        </w:tc>
        <w:tc>
          <w:tcPr>
            <w:tcW w:w="198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jc w:val="center"/>
              <w:rPr>
                <w:rFonts w:ascii="Times New Roman" w:hAnsi="Times New Roman"/>
                <w:b/>
              </w:rPr>
            </w:pPr>
          </w:p>
        </w:tc>
      </w:tr>
      <w:tr w:rsidR="00356A84" w:rsidRPr="00B67EE5" w:rsidTr="00004044">
        <w:trPr>
          <w:gridAfter w:val="1"/>
          <w:wAfter w:w="1985" w:type="dxa"/>
        </w:trPr>
        <w:tc>
          <w:tcPr>
            <w:tcW w:w="1984" w:type="dxa"/>
            <w:vMerge/>
            <w:tcBorders>
              <w:left w:val="single" w:sz="4" w:space="0" w:color="auto"/>
              <w:bottom w:val="single" w:sz="4" w:space="0" w:color="auto"/>
              <w:right w:val="single" w:sz="4" w:space="0" w:color="auto"/>
            </w:tcBorders>
          </w:tcPr>
          <w:p w:rsidR="00356A84" w:rsidRPr="00B67EE5" w:rsidRDefault="00356A84" w:rsidP="00356A84">
            <w:pPr>
              <w:pStyle w:val="af0"/>
              <w:ind w:left="-108"/>
              <w:jc w:val="center"/>
              <w:rPr>
                <w:rFonts w:ascii="Times New Roman" w:hAnsi="Times New Roman"/>
              </w:rPr>
            </w:pPr>
          </w:p>
        </w:tc>
        <w:tc>
          <w:tcPr>
            <w:tcW w:w="3685" w:type="dxa"/>
            <w:vMerge/>
            <w:tcBorders>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rPr>
                <w:rFonts w:ascii="Times New Roman" w:hAnsi="Times New Roman"/>
              </w:rPr>
            </w:pPr>
            <w:r w:rsidRPr="00B67EE5">
              <w:rPr>
                <w:rFonts w:ascii="Times New Roman" w:hAnsi="Times New Roman"/>
                <w:sz w:val="22"/>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tcPr>
          <w:p w:rsidR="00356A84" w:rsidRPr="00B67EE5" w:rsidRDefault="00356A84" w:rsidP="00356A84">
            <w:pPr>
              <w:pStyle w:val="af0"/>
              <w:jc w:val="center"/>
              <w:rPr>
                <w:rFonts w:ascii="Times New Roman" w:hAnsi="Times New Roman"/>
                <w:b/>
              </w:rPr>
            </w:pPr>
          </w:p>
        </w:tc>
      </w:tr>
    </w:tbl>
    <w:p w:rsidR="006F5CE7" w:rsidRDefault="006F5CE7" w:rsidP="003F5965">
      <w:pPr>
        <w:jc w:val="right"/>
        <w:rPr>
          <w:bCs/>
        </w:rPr>
      </w:pPr>
    </w:p>
    <w:p w:rsidR="006F5CE7" w:rsidRDefault="006F5CE7" w:rsidP="003F5965">
      <w:pPr>
        <w:jc w:val="right"/>
        <w:rPr>
          <w:bCs/>
        </w:rPr>
      </w:pPr>
    </w:p>
    <w:p w:rsidR="003F5965" w:rsidRDefault="003F5965" w:rsidP="003F5965">
      <w:pPr>
        <w:jc w:val="center"/>
        <w:rPr>
          <w:sz w:val="28"/>
          <w:szCs w:val="28"/>
        </w:rPr>
      </w:pPr>
      <w:r w:rsidRPr="00B67EE5">
        <w:rPr>
          <w:sz w:val="28"/>
          <w:szCs w:val="28"/>
        </w:rPr>
        <w:t>___________</w:t>
      </w:r>
    </w:p>
    <w:p w:rsidR="003F5965" w:rsidRDefault="003F5965">
      <w:pPr>
        <w:rPr>
          <w:sz w:val="28"/>
          <w:szCs w:val="28"/>
        </w:rPr>
      </w:pPr>
      <w:r>
        <w:rPr>
          <w:sz w:val="28"/>
          <w:szCs w:val="28"/>
        </w:rPr>
        <w:br w:type="page"/>
      </w:r>
    </w:p>
    <w:p w:rsidR="003F5965" w:rsidRPr="00B67EE5" w:rsidRDefault="003F5965" w:rsidP="003F5965">
      <w:pPr>
        <w:widowControl w:val="0"/>
        <w:autoSpaceDE w:val="0"/>
        <w:autoSpaceDN w:val="0"/>
        <w:adjustRightInd w:val="0"/>
        <w:jc w:val="right"/>
        <w:outlineLvl w:val="2"/>
        <w:rPr>
          <w:sz w:val="28"/>
          <w:szCs w:val="28"/>
        </w:rPr>
      </w:pPr>
      <w:r w:rsidRPr="00B67EE5">
        <w:rPr>
          <w:sz w:val="28"/>
          <w:szCs w:val="28"/>
        </w:rPr>
        <w:lastRenderedPageBreak/>
        <w:t>Таблица 4</w:t>
      </w:r>
    </w:p>
    <w:p w:rsidR="003F5965" w:rsidRPr="00B67EE5" w:rsidRDefault="003F5965" w:rsidP="003F5965">
      <w:pPr>
        <w:widowControl w:val="0"/>
        <w:autoSpaceDE w:val="0"/>
        <w:autoSpaceDN w:val="0"/>
        <w:adjustRightInd w:val="0"/>
        <w:jc w:val="both"/>
        <w:rPr>
          <w:sz w:val="28"/>
          <w:szCs w:val="28"/>
        </w:rPr>
      </w:pPr>
    </w:p>
    <w:p w:rsidR="003F5965" w:rsidRPr="00B67EE5" w:rsidRDefault="003F5965" w:rsidP="003F5965">
      <w:pPr>
        <w:widowControl w:val="0"/>
        <w:autoSpaceDE w:val="0"/>
        <w:autoSpaceDN w:val="0"/>
        <w:adjustRightInd w:val="0"/>
        <w:jc w:val="center"/>
        <w:rPr>
          <w:b/>
          <w:sz w:val="28"/>
          <w:szCs w:val="28"/>
        </w:rPr>
      </w:pPr>
      <w:r w:rsidRPr="00B67EE5">
        <w:rPr>
          <w:b/>
          <w:sz w:val="28"/>
          <w:szCs w:val="28"/>
        </w:rPr>
        <w:t xml:space="preserve">Сведения о достижении значений показателей (индикаторов) </w:t>
      </w:r>
      <w:r>
        <w:rPr>
          <w:b/>
          <w:bCs/>
          <w:sz w:val="28"/>
          <w:szCs w:val="28"/>
        </w:rPr>
        <w:t>Г</w:t>
      </w:r>
      <w:r w:rsidRPr="00B67EE5">
        <w:rPr>
          <w:b/>
          <w:bCs/>
          <w:sz w:val="28"/>
          <w:szCs w:val="28"/>
        </w:rPr>
        <w:t xml:space="preserve">осударственной программы Республики </w:t>
      </w:r>
      <w:r>
        <w:rPr>
          <w:b/>
          <w:bCs/>
          <w:sz w:val="28"/>
          <w:szCs w:val="28"/>
        </w:rPr>
        <w:br/>
      </w:r>
      <w:r w:rsidRPr="00B67EE5">
        <w:rPr>
          <w:b/>
          <w:bCs/>
          <w:sz w:val="28"/>
          <w:szCs w:val="28"/>
        </w:rPr>
        <w:t>Марий Эл «Развитие физической культуры, спорта, туризма и молодежной политики в Республике Марий Эл»</w:t>
      </w:r>
      <w:r>
        <w:rPr>
          <w:b/>
          <w:bCs/>
          <w:sz w:val="28"/>
          <w:szCs w:val="28"/>
        </w:rPr>
        <w:br/>
      </w:r>
      <w:r w:rsidRPr="00B67EE5">
        <w:rPr>
          <w:b/>
          <w:bCs/>
          <w:sz w:val="28"/>
          <w:szCs w:val="28"/>
        </w:rPr>
        <w:t>на 2013 - 2025 годы</w:t>
      </w:r>
      <w:r w:rsidR="00F52D46">
        <w:rPr>
          <w:b/>
          <w:sz w:val="28"/>
          <w:szCs w:val="28"/>
        </w:rPr>
        <w:t xml:space="preserve"> в 2020</w:t>
      </w:r>
      <w:r w:rsidRPr="00B67EE5">
        <w:rPr>
          <w:b/>
          <w:sz w:val="28"/>
          <w:szCs w:val="28"/>
        </w:rPr>
        <w:t xml:space="preserve"> г.</w:t>
      </w:r>
    </w:p>
    <w:p w:rsidR="003F5965" w:rsidRDefault="003F5965" w:rsidP="003F5965">
      <w:pPr>
        <w:widowControl w:val="0"/>
        <w:autoSpaceDE w:val="0"/>
        <w:autoSpaceDN w:val="0"/>
        <w:adjustRightInd w:val="0"/>
        <w:jc w:val="both"/>
      </w:pPr>
    </w:p>
    <w:p w:rsidR="003F5965" w:rsidRDefault="003F5965" w:rsidP="003F5965">
      <w:pPr>
        <w:widowControl w:val="0"/>
        <w:autoSpaceDE w:val="0"/>
        <w:autoSpaceDN w:val="0"/>
        <w:adjustRightInd w:val="0"/>
        <w:jc w:val="both"/>
      </w:pPr>
    </w:p>
    <w:tbl>
      <w:tblPr>
        <w:tblpPr w:leftFromText="180" w:rightFromText="180" w:vertAnchor="text" w:tblpY="1"/>
        <w:tblOverlap w:val="never"/>
        <w:tblW w:w="14459" w:type="dxa"/>
        <w:tblLayout w:type="fixed"/>
        <w:tblCellMar>
          <w:top w:w="75" w:type="dxa"/>
          <w:left w:w="0" w:type="dxa"/>
          <w:bottom w:w="75" w:type="dxa"/>
          <w:right w:w="0" w:type="dxa"/>
        </w:tblCellMar>
        <w:tblLook w:val="0000" w:firstRow="0" w:lastRow="0" w:firstColumn="0" w:lastColumn="0" w:noHBand="0" w:noVBand="0"/>
      </w:tblPr>
      <w:tblGrid>
        <w:gridCol w:w="660"/>
        <w:gridCol w:w="4443"/>
        <w:gridCol w:w="1417"/>
        <w:gridCol w:w="1985"/>
        <w:gridCol w:w="1353"/>
        <w:gridCol w:w="1418"/>
        <w:gridCol w:w="3183"/>
      </w:tblGrid>
      <w:tr w:rsidR="003F5965" w:rsidRPr="00B67EE5" w:rsidTr="00774912">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N п/п</w:t>
            </w:r>
          </w:p>
        </w:tc>
        <w:tc>
          <w:tcPr>
            <w:tcW w:w="44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Наименование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Единица измерения</w:t>
            </w:r>
          </w:p>
        </w:tc>
        <w:tc>
          <w:tcPr>
            <w:tcW w:w="47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Значения показателей (индикаторов) государственной программы, подпрограммы</w:t>
            </w:r>
          </w:p>
        </w:tc>
        <w:tc>
          <w:tcPr>
            <w:tcW w:w="31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Обоснование отклонений значений показателя (индикатора) на конец отчетного года (при наличии)</w:t>
            </w:r>
          </w:p>
        </w:tc>
      </w:tr>
      <w:tr w:rsidR="003F5965" w:rsidRPr="00B67EE5" w:rsidTr="00774912">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4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 xml:space="preserve">год, предшествующий отчетному </w:t>
            </w:r>
          </w:p>
        </w:tc>
        <w:tc>
          <w:tcPr>
            <w:tcW w:w="27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отчетный год</w:t>
            </w:r>
          </w:p>
        </w:tc>
        <w:tc>
          <w:tcPr>
            <w:tcW w:w="31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p>
        </w:tc>
      </w:tr>
      <w:tr w:rsidR="003F5965" w:rsidRPr="00B67EE5" w:rsidTr="00774912">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44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both"/>
              <w:rPr>
                <w:sz w:val="20"/>
              </w:rPr>
            </w:pP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план</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факт</w:t>
            </w:r>
          </w:p>
        </w:tc>
        <w:tc>
          <w:tcPr>
            <w:tcW w:w="31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p>
        </w:tc>
      </w:tr>
      <w:tr w:rsidR="003F5965" w:rsidRPr="00B67EE5" w:rsidTr="00774912">
        <w:trPr>
          <w:trHeight w:val="15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jc w:val="center"/>
              <w:rPr>
                <w:sz w:val="20"/>
              </w:rPr>
            </w:pPr>
            <w:r w:rsidRPr="00B67EE5">
              <w:rPr>
                <w:sz w:val="20"/>
                <w:szCs w:val="22"/>
              </w:rPr>
              <w:t>7</w:t>
            </w:r>
          </w:p>
        </w:tc>
      </w:tr>
      <w:tr w:rsidR="003F5965"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24ED7" w:rsidRDefault="003F5965" w:rsidP="00774912">
            <w:pPr>
              <w:jc w:val="center"/>
            </w:pPr>
            <w:bookmarkStart w:id="5" w:name="Par1523"/>
            <w:bookmarkStart w:id="6" w:name="Par1538"/>
            <w:bookmarkEnd w:id="5"/>
            <w:bookmarkEnd w:id="6"/>
            <w:r w:rsidRPr="00D24ED7">
              <w:rPr>
                <w:bCs/>
              </w:rPr>
              <w:t>Г</w:t>
            </w:r>
            <w:r>
              <w:rPr>
                <w:bCs/>
              </w:rPr>
              <w:t>осударственная</w:t>
            </w:r>
            <w:r w:rsidRPr="00D24ED7">
              <w:rPr>
                <w:bCs/>
              </w:rPr>
              <w:t xml:space="preserve"> програм</w:t>
            </w:r>
            <w:r>
              <w:rPr>
                <w:bCs/>
              </w:rPr>
              <w:t>ма</w:t>
            </w:r>
            <w:r w:rsidRPr="00D24ED7">
              <w:rPr>
                <w:bCs/>
              </w:rPr>
              <w:t xml:space="preserve"> Республики Марий Эл «Развитие физической культуры, спорта, туризма и молодежной политики в Республике Марий Эл» на 2013 - 2025 годы</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C261CB" w:rsidRDefault="003F5965" w:rsidP="00774912">
            <w:pPr>
              <w:pStyle w:val="af0"/>
              <w:jc w:val="center"/>
              <w:rPr>
                <w:rFonts w:ascii="Times New Roman" w:hAnsi="Times New Roman"/>
              </w:rPr>
            </w:pPr>
            <w:r>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snapToGrid w:val="0"/>
              <w:jc w:val="both"/>
            </w:pPr>
            <w:r w:rsidRPr="00631356">
              <w:t xml:space="preserve">Доля граждан, систематически занимающихся физической культурой и спортом, </w:t>
            </w:r>
            <w:r>
              <w:t>в</w:t>
            </w:r>
            <w:r w:rsidRPr="00631356">
              <w:t xml:space="preserve"> общей численности населения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0"/>
              <w:jc w:val="center"/>
              <w:rPr>
                <w:rFonts w:ascii="Times New Roman" w:hAnsi="Times New Roman"/>
              </w:rPr>
            </w:pPr>
            <w:r w:rsidRPr="00631356">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200BE9" w:rsidP="00200BE9">
            <w:pPr>
              <w:pStyle w:val="af0"/>
              <w:jc w:val="center"/>
              <w:rPr>
                <w:rFonts w:ascii="Times New Roman" w:hAnsi="Times New Roman"/>
              </w:rPr>
            </w:pPr>
            <w:r>
              <w:rPr>
                <w:rFonts w:ascii="Times New Roman" w:hAnsi="Times New Roman"/>
              </w:rPr>
              <w:t>44</w:t>
            </w:r>
            <w:r w:rsidR="00004044" w:rsidRPr="009612FB">
              <w:rPr>
                <w:rFonts w:ascii="Times New Roman" w:hAnsi="Times New Roman"/>
              </w:rPr>
              <w:t>,</w:t>
            </w:r>
            <w:r>
              <w:rPr>
                <w:rFonts w:ascii="Times New Roman" w:hAnsi="Times New Roman"/>
              </w:rPr>
              <w:t>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0"/>
              <w:jc w:val="center"/>
              <w:rPr>
                <w:rFonts w:ascii="Times New Roman" w:hAnsi="Times New Roman"/>
              </w:rPr>
            </w:pPr>
            <w:r w:rsidRPr="009612FB">
              <w:rPr>
                <w:rFonts w:ascii="Times New Roman" w:hAnsi="Times New Roman"/>
              </w:rPr>
              <w:t>4</w:t>
            </w:r>
            <w:r w:rsidR="00224AE2">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224AE2">
            <w:pPr>
              <w:pStyle w:val="af0"/>
              <w:jc w:val="center"/>
              <w:rPr>
                <w:rFonts w:ascii="Times New Roman" w:hAnsi="Times New Roman"/>
              </w:rPr>
            </w:pPr>
            <w:r w:rsidRPr="009612FB">
              <w:rPr>
                <w:rFonts w:ascii="Times New Roman" w:hAnsi="Times New Roman"/>
              </w:rPr>
              <w:t>4</w:t>
            </w:r>
            <w:r w:rsidR="00200BE9">
              <w:rPr>
                <w:rFonts w:ascii="Times New Roman" w:hAnsi="Times New Roman"/>
              </w:rPr>
              <w:t>6,</w:t>
            </w:r>
            <w:r w:rsidR="00224AE2">
              <w:rPr>
                <w:rFonts w:ascii="Times New Roman" w:hAnsi="Times New Roman"/>
              </w:rPr>
              <w:t>7</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0"/>
              <w:rPr>
                <w:rFonts w:ascii="Times New Roman" w:hAnsi="Times New Roman"/>
              </w:rPr>
            </w:pPr>
            <w:r w:rsidRPr="00656F72">
              <w:rPr>
                <w:rFonts w:ascii="Times New Roman" w:hAnsi="Times New Roman"/>
              </w:rPr>
              <w:t>Значение показателя превыс</w:t>
            </w:r>
            <w:r>
              <w:rPr>
                <w:rFonts w:ascii="Times New Roman" w:hAnsi="Times New Roman"/>
              </w:rPr>
              <w:t>и</w:t>
            </w:r>
            <w:r w:rsidRPr="00656F72">
              <w:rPr>
                <w:rFonts w:ascii="Times New Roman" w:hAnsi="Times New Roman"/>
              </w:rPr>
              <w:t>ло плановое в связи с активным привлечением населения  к занятиям физической культурой и спортом</w:t>
            </w:r>
            <w:r w:rsidR="00A25AED">
              <w:rPr>
                <w:rFonts w:ascii="Times New Roman" w:hAnsi="Times New Roman"/>
              </w:rPr>
              <w:t>, реализацией мероприятий регионального проекта «Спорт-норма жизни»</w:t>
            </w:r>
            <w:r w:rsidRPr="00656F72">
              <w:rPr>
                <w:rFonts w:ascii="Times New Roman" w:hAnsi="Times New Roman"/>
              </w:rPr>
              <w:t xml:space="preserve">. Ведется пропаганда </w:t>
            </w:r>
            <w:r>
              <w:rPr>
                <w:rFonts w:ascii="Times New Roman" w:hAnsi="Times New Roman"/>
              </w:rPr>
              <w:t xml:space="preserve">физической культуры, </w:t>
            </w:r>
            <w:r w:rsidRPr="00656F72">
              <w:rPr>
                <w:rFonts w:ascii="Times New Roman" w:hAnsi="Times New Roman"/>
              </w:rPr>
              <w:t>спорта издорового образа жизни</w:t>
            </w:r>
          </w:p>
          <w:p w:rsidR="009612FB" w:rsidRPr="009612FB" w:rsidRDefault="009612FB" w:rsidP="009612FB"/>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0"/>
              <w:jc w:val="center"/>
              <w:rPr>
                <w:rFonts w:ascii="Times New Roman" w:hAnsi="Times New Roman"/>
              </w:rPr>
            </w:pPr>
            <w:r>
              <w:rPr>
                <w:rFonts w:ascii="Times New Roman" w:hAnsi="Times New Roman"/>
              </w:rPr>
              <w:lastRenderedPageBreak/>
              <w:t>2</w:t>
            </w:r>
            <w:r w:rsidR="009612FB">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autoSpaceDE w:val="0"/>
              <w:autoSpaceDN w:val="0"/>
              <w:adjustRightInd w:val="0"/>
              <w:jc w:val="both"/>
              <w:rPr>
                <w:rFonts w:eastAsiaTheme="minorHAnsi"/>
                <w:lang w:eastAsia="en-US"/>
              </w:rPr>
            </w:pPr>
            <w:r>
              <w:rPr>
                <w:rFonts w:eastAsiaTheme="minorHAnsi"/>
                <w:lang w:eastAsia="en-US"/>
              </w:rPr>
              <w:t>Доля детей и молодежи, вовлеченных в социально значимую деятельность (проекты, волонтерская деятельность, ученическое и студенческое самоуправление), в общем количестве детей и молодежи, проживающих на территории Республики Марий Эл</w:t>
            </w:r>
          </w:p>
          <w:p w:rsidR="003F5965" w:rsidRPr="00631356"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0"/>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0"/>
              <w:jc w:val="center"/>
              <w:rPr>
                <w:rFonts w:ascii="Times New Roman" w:hAnsi="Times New Roman"/>
              </w:rPr>
            </w:pPr>
            <w:r w:rsidRPr="009612FB">
              <w:rPr>
                <w:rFonts w:ascii="Times New Roman" w:hAnsi="Times New Roman"/>
              </w:rPr>
              <w:t>17,6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191FD3" w:rsidP="00774912">
            <w:pPr>
              <w:pStyle w:val="af0"/>
              <w:jc w:val="center"/>
              <w:rPr>
                <w:rFonts w:ascii="Times New Roman" w:hAnsi="Times New Roman"/>
              </w:rPr>
            </w:pPr>
            <w:r>
              <w:rPr>
                <w:rFonts w:ascii="Times New Roman" w:hAnsi="Times New Roman"/>
              </w:rPr>
              <w:t>18,3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191FD3" w:rsidP="00774912">
            <w:pPr>
              <w:pStyle w:val="af0"/>
              <w:jc w:val="center"/>
              <w:rPr>
                <w:rFonts w:ascii="Times New Roman" w:hAnsi="Times New Roman"/>
              </w:rPr>
            </w:pPr>
            <w:r>
              <w:rPr>
                <w:rFonts w:ascii="Times New Roman" w:hAnsi="Times New Roman"/>
              </w:rPr>
              <w:t>18,3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56F72" w:rsidRDefault="003F5965" w:rsidP="00774912">
            <w:pPr>
              <w:pStyle w:val="af0"/>
              <w:rPr>
                <w:rFonts w:ascii="Times New Roman" w:hAnsi="Times New Roman"/>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0"/>
              <w:jc w:val="center"/>
              <w:rPr>
                <w:rFonts w:ascii="Times New Roman" w:hAnsi="Times New Roman"/>
              </w:rPr>
            </w:pPr>
            <w:r>
              <w:rPr>
                <w:rFonts w:ascii="Times New Roman" w:hAnsi="Times New Roman"/>
              </w:rPr>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01673B" w:rsidRDefault="003F5965" w:rsidP="00774912">
            <w:pPr>
              <w:autoSpaceDE w:val="0"/>
              <w:autoSpaceDN w:val="0"/>
              <w:adjustRightInd w:val="0"/>
              <w:jc w:val="both"/>
              <w:rPr>
                <w:rFonts w:eastAsiaTheme="minorHAnsi"/>
                <w:lang w:eastAsia="en-US"/>
              </w:rPr>
            </w:pPr>
            <w:r>
              <w:rPr>
                <w:rFonts w:eastAsiaTheme="minorHAnsi"/>
                <w:lang w:eastAsia="en-US"/>
              </w:rPr>
              <w:t xml:space="preserve">Объем внутреннего и въездного туристских потоков в Республике </w:t>
            </w:r>
            <w:r>
              <w:rPr>
                <w:rFonts w:eastAsiaTheme="minorHAnsi"/>
                <w:lang w:eastAsia="en-US"/>
              </w:rPr>
              <w:br/>
              <w:t>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631356" w:rsidRDefault="003F5965" w:rsidP="00774912">
            <w:pPr>
              <w:pStyle w:val="af0"/>
              <w:jc w:val="center"/>
              <w:rPr>
                <w:rFonts w:ascii="Times New Roman" w:hAnsi="Times New Roman"/>
              </w:rPr>
            </w:pPr>
            <w:r>
              <w:rPr>
                <w:rFonts w:ascii="Times New Roman" w:hAnsi="Times New Roman"/>
              </w:rPr>
              <w:t>тыс.человек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8756E9" w:rsidP="00774912">
            <w:pPr>
              <w:pStyle w:val="af0"/>
              <w:jc w:val="center"/>
              <w:rPr>
                <w:rFonts w:ascii="Times New Roman" w:hAnsi="Times New Roman"/>
              </w:rPr>
            </w:pPr>
            <w:r>
              <w:rPr>
                <w:rFonts w:ascii="Times New Roman" w:hAnsi="Times New Roman"/>
              </w:rPr>
              <w:t>813,0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756E9" w:rsidRDefault="008756E9" w:rsidP="00774912">
            <w:pPr>
              <w:pStyle w:val="af0"/>
              <w:jc w:val="center"/>
              <w:rPr>
                <w:rFonts w:ascii="Times New Roman" w:hAnsi="Times New Roman"/>
              </w:rPr>
            </w:pPr>
            <w:r>
              <w:rPr>
                <w:rFonts w:ascii="Times New Roman" w:hAnsi="Times New Roman"/>
              </w:rPr>
              <w:t>890,0</w:t>
            </w:r>
          </w:p>
          <w:p w:rsidR="00E84E3B" w:rsidRPr="00E84E3B" w:rsidRDefault="00E84E3B" w:rsidP="00E84E3B"/>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4E3B" w:rsidRPr="008756E9" w:rsidRDefault="00E84E3B" w:rsidP="00E84E3B">
            <w:pPr>
              <w:jc w:val="center"/>
            </w:pPr>
            <w:r w:rsidRPr="008756E9">
              <w:t>230,0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612FB" w:rsidRPr="00C879C0" w:rsidRDefault="00E84E3B" w:rsidP="00E84E3B">
            <w:r>
              <w:t>Снижение показателя  связано</w:t>
            </w:r>
            <w:r w:rsidRPr="000C7471">
              <w:t xml:space="preserve"> с введением ограничительных мер </w:t>
            </w:r>
            <w:r w:rsidRPr="000C7471">
              <w:br/>
              <w:t xml:space="preserve">по предупреждению распространения </w:t>
            </w:r>
            <w:r w:rsidRPr="000C7471">
              <w:rPr>
                <w:color w:val="000000"/>
              </w:rPr>
              <w:t xml:space="preserve">новой коронавирусной инфекции </w:t>
            </w:r>
            <w:r>
              <w:rPr>
                <w:color w:val="000000"/>
                <w:lang w:val="en-US"/>
              </w:rPr>
              <w:t>COVID</w:t>
            </w:r>
            <w:r w:rsidRPr="00D0544D">
              <w:rPr>
                <w:color w:val="000000"/>
              </w:rPr>
              <w:t xml:space="preserve">-19 </w:t>
            </w:r>
            <w:r w:rsidRPr="000C7471">
              <w:rPr>
                <w:color w:val="000000"/>
              </w:rPr>
              <w:t xml:space="preserve">в </w:t>
            </w:r>
            <w:r w:rsidRPr="00D0544D">
              <w:rPr>
                <w:color w:val="000000"/>
              </w:rPr>
              <w:t xml:space="preserve">2020 </w:t>
            </w:r>
            <w:r>
              <w:rPr>
                <w:color w:val="000000"/>
              </w:rPr>
              <w:t>году.</w:t>
            </w:r>
          </w:p>
        </w:tc>
      </w:tr>
      <w:tr w:rsidR="003F5965" w:rsidRPr="00D24ED7"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D24ED7" w:rsidRDefault="003F5965" w:rsidP="00774912">
            <w:pPr>
              <w:pStyle w:val="af0"/>
              <w:jc w:val="center"/>
              <w:rPr>
                <w:rFonts w:ascii="Times New Roman" w:hAnsi="Times New Roman"/>
              </w:rPr>
            </w:pPr>
            <w:r w:rsidRPr="00D24ED7">
              <w:rPr>
                <w:rFonts w:ascii="Times New Roman" w:hAnsi="Times New Roman"/>
              </w:rPr>
              <w:t>Подпрограмма «Развитие физической культуры и массового спорта»</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004044" w:rsidP="00774912">
            <w:pPr>
              <w:pStyle w:val="af0"/>
              <w:jc w:val="center"/>
              <w:rPr>
                <w:rFonts w:ascii="Times New Roman" w:hAnsi="Times New Roman"/>
              </w:rPr>
            </w:pPr>
            <w:r>
              <w:rPr>
                <w:rFonts w:ascii="Times New Roman" w:hAnsi="Times New Roman"/>
              </w:rPr>
              <w:t>1</w:t>
            </w:r>
            <w:r w:rsidR="003F5965">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3F5965" w:rsidP="009612FB">
            <w:pPr>
              <w:autoSpaceDE w:val="0"/>
              <w:autoSpaceDN w:val="0"/>
              <w:adjustRightInd w:val="0"/>
              <w:jc w:val="both"/>
              <w:rPr>
                <w:rFonts w:eastAsiaTheme="minorHAnsi"/>
                <w:lang w:eastAsia="en-US"/>
              </w:rPr>
            </w:pPr>
            <w:r>
              <w:rPr>
                <w:rFonts w:eastAsiaTheme="minorHAnsi"/>
                <w:lang w:eastAsia="en-US"/>
              </w:rPr>
              <w:t xml:space="preserve">Доля сельского населения, систематически занимающегося физической культурой и спортом, </w:t>
            </w:r>
            <w:r w:rsidR="00004044">
              <w:rPr>
                <w:rFonts w:eastAsiaTheme="minorHAnsi"/>
                <w:lang w:eastAsia="en-US"/>
              </w:rPr>
              <w:br/>
            </w:r>
            <w:r>
              <w:rPr>
                <w:rFonts w:eastAsiaTheme="minorHAnsi"/>
                <w:lang w:eastAsia="en-US"/>
              </w:rPr>
              <w:t>в общей численности населения Республики Марий Эл в возрасте 3 - 79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3F5965" w:rsidP="00774912">
            <w:pPr>
              <w:pStyle w:val="af0"/>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224AE2">
            <w:pPr>
              <w:pStyle w:val="af0"/>
              <w:jc w:val="center"/>
              <w:rPr>
                <w:rFonts w:ascii="Times New Roman" w:hAnsi="Times New Roman"/>
              </w:rPr>
            </w:pPr>
            <w:r w:rsidRPr="009612FB">
              <w:rPr>
                <w:rFonts w:ascii="Times New Roman" w:hAnsi="Times New Roman"/>
              </w:rPr>
              <w:t>4</w:t>
            </w:r>
            <w:r w:rsidR="00224AE2">
              <w:rPr>
                <w:rFonts w:ascii="Times New Roman" w:hAnsi="Times New Roman"/>
              </w:rPr>
              <w:t>8</w:t>
            </w:r>
            <w:r w:rsidRPr="009612FB">
              <w:rPr>
                <w:rFonts w:ascii="Times New Roman" w:hAnsi="Times New Roman"/>
              </w:rPr>
              <w:t>,</w:t>
            </w:r>
            <w:r w:rsidR="00224AE2">
              <w:rPr>
                <w:rFonts w:ascii="Times New Roman" w:hAnsi="Times New Roman"/>
              </w:rPr>
              <w:t>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0"/>
              <w:jc w:val="center"/>
              <w:rPr>
                <w:rFonts w:ascii="Times New Roman" w:hAnsi="Times New Roman"/>
              </w:rPr>
            </w:pPr>
            <w:r w:rsidRPr="009612FB">
              <w:rPr>
                <w:rFonts w:ascii="Times New Roman" w:hAnsi="Times New Roman"/>
              </w:rPr>
              <w:t>48,</w:t>
            </w:r>
            <w:r w:rsidR="00224AE2">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2A6CC3" w:rsidRDefault="00A25AED" w:rsidP="00774912">
            <w:pPr>
              <w:pStyle w:val="af0"/>
              <w:jc w:val="center"/>
              <w:rPr>
                <w:rFonts w:ascii="Times New Roman" w:hAnsi="Times New Roman"/>
              </w:rPr>
            </w:pPr>
            <w:r>
              <w:rPr>
                <w:rFonts w:ascii="Times New Roman" w:hAnsi="Times New Roman"/>
              </w:rPr>
              <w:t>48,</w:t>
            </w:r>
            <w:r w:rsidR="00224AE2">
              <w:rPr>
                <w:rFonts w:ascii="Times New Roman" w:hAnsi="Times New Roman"/>
              </w:rPr>
              <w:t>4</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B67EE5" w:rsidRDefault="003F5965" w:rsidP="00774912">
            <w:pPr>
              <w:widowControl w:val="0"/>
              <w:autoSpaceDE w:val="0"/>
              <w:autoSpaceDN w:val="0"/>
              <w:adjustRightInd w:val="0"/>
              <w:rPr>
                <w:sz w:val="20"/>
              </w:rPr>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004044" w:rsidP="00774912">
            <w:pPr>
              <w:pStyle w:val="af0"/>
              <w:jc w:val="center"/>
              <w:rPr>
                <w:rFonts w:ascii="Times New Roman" w:hAnsi="Times New Roman"/>
              </w:rPr>
            </w:pPr>
            <w:r>
              <w:rPr>
                <w:rFonts w:ascii="Times New Roman" w:hAnsi="Times New Roman"/>
              </w:rPr>
              <w:t>2</w:t>
            </w:r>
            <w:r w:rsidR="003F5965">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snapToGrid w:val="0"/>
              <w:jc w:val="both"/>
            </w:pPr>
            <w:r w:rsidRPr="001C7CA1">
              <w:t xml:space="preserve">Доля граждан, выполнивших нормативы Всероссийского физкультурно-спортивного комплекса </w:t>
            </w:r>
            <w:r>
              <w:t>«</w:t>
            </w:r>
            <w:r w:rsidRPr="001C7CA1">
              <w:t>Готов к труду и обороне</w:t>
            </w:r>
            <w:r>
              <w:t>»</w:t>
            </w:r>
            <w:r w:rsidRPr="001C7CA1">
              <w:t xml:space="preserve"> (ГТО), в общей численности населения Республики Марий Эл, </w:t>
            </w:r>
            <w:r w:rsidRPr="001C7CA1">
              <w:lastRenderedPageBreak/>
              <w:t xml:space="preserve">принявшего участие в сдаче нормативов Всероссийского физкультурно-спортивного комплекса </w:t>
            </w:r>
            <w:r>
              <w:t>«</w:t>
            </w:r>
            <w:r w:rsidRPr="001C7CA1">
              <w:t>Готов к труду и обороне</w:t>
            </w:r>
            <w:r>
              <w:t>»</w:t>
            </w:r>
            <w:r w:rsidRPr="001C7CA1">
              <w:t xml:space="preserve"> (ГТО)</w:t>
            </w:r>
            <w:r>
              <w:t>:</w:t>
            </w:r>
          </w:p>
          <w:p w:rsidR="003F5965" w:rsidRPr="001C7CA1"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0"/>
              <w:jc w:val="center"/>
              <w:rPr>
                <w:rFonts w:ascii="Times New Roman" w:hAnsi="Times New Roman"/>
              </w:rPr>
            </w:pPr>
            <w:r>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224AE2" w:rsidP="00774912">
            <w:pPr>
              <w:pStyle w:val="af0"/>
              <w:jc w:val="center"/>
              <w:rPr>
                <w:rFonts w:ascii="Times New Roman" w:hAnsi="Times New Roman"/>
              </w:rPr>
            </w:pPr>
            <w:r>
              <w:rPr>
                <w:rFonts w:ascii="Times New Roman" w:hAnsi="Times New Roman"/>
              </w:rPr>
              <w:t>57,8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CD6BCD" w:rsidP="00774912">
            <w:pPr>
              <w:pStyle w:val="af0"/>
              <w:jc w:val="center"/>
              <w:rPr>
                <w:rFonts w:ascii="Times New Roman" w:hAnsi="Times New Roman"/>
              </w:rPr>
            </w:pPr>
            <w:r>
              <w:rPr>
                <w:rFonts w:ascii="Times New Roman" w:hAnsi="Times New Roman"/>
              </w:rPr>
              <w:t>65</w:t>
            </w:r>
            <w:r w:rsidR="00224AE2">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AC60F3" w:rsidRDefault="00CD6BCD" w:rsidP="00466FAB">
            <w:pPr>
              <w:pStyle w:val="af0"/>
              <w:jc w:val="center"/>
              <w:rPr>
                <w:rFonts w:ascii="Times New Roman" w:hAnsi="Times New Roman"/>
              </w:rPr>
            </w:pPr>
            <w:r>
              <w:rPr>
                <w:rFonts w:ascii="Times New Roman" w:hAnsi="Times New Roman"/>
              </w:rPr>
              <w:t>56,0</w:t>
            </w:r>
          </w:p>
        </w:tc>
        <w:tc>
          <w:tcPr>
            <w:tcW w:w="318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5965" w:rsidRPr="00224AE2" w:rsidRDefault="003F5965" w:rsidP="00774912">
            <w:pPr>
              <w:pStyle w:val="af0"/>
              <w:rPr>
                <w:rFonts w:ascii="Times New Roman" w:hAnsi="Times New Roman"/>
                <w:sz w:val="22"/>
                <w:szCs w:val="22"/>
              </w:rPr>
            </w:pPr>
            <w:r w:rsidRPr="00224AE2">
              <w:rPr>
                <w:rFonts w:ascii="Times New Roman" w:hAnsi="Times New Roman"/>
                <w:sz w:val="22"/>
                <w:szCs w:val="22"/>
              </w:rPr>
              <w:t>Значение показателя меньше планового.</w:t>
            </w:r>
          </w:p>
          <w:p w:rsidR="00566B7E" w:rsidRPr="00224AE2" w:rsidRDefault="00566B7E" w:rsidP="00566B7E">
            <w:pPr>
              <w:jc w:val="both"/>
              <w:rPr>
                <w:sz w:val="22"/>
                <w:szCs w:val="22"/>
              </w:rPr>
            </w:pPr>
            <w:r w:rsidRPr="00224AE2">
              <w:rPr>
                <w:sz w:val="22"/>
                <w:szCs w:val="22"/>
              </w:rPr>
              <w:t xml:space="preserve">Выполнение нормативов комплекса ГТО сопровождается обязательной регистрацией </w:t>
            </w:r>
            <w:r w:rsidRPr="00224AE2">
              <w:rPr>
                <w:sz w:val="22"/>
                <w:szCs w:val="22"/>
              </w:rPr>
              <w:lastRenderedPageBreak/>
              <w:t xml:space="preserve">участников на сайте </w:t>
            </w:r>
            <w:r w:rsidRPr="00224AE2">
              <w:rPr>
                <w:sz w:val="22"/>
                <w:szCs w:val="22"/>
                <w:lang w:val="en-US"/>
              </w:rPr>
              <w:t>gto</w:t>
            </w:r>
            <w:r w:rsidRPr="00224AE2">
              <w:rPr>
                <w:sz w:val="22"/>
                <w:szCs w:val="22"/>
              </w:rPr>
              <w:t>.</w:t>
            </w:r>
            <w:r w:rsidRPr="00224AE2">
              <w:rPr>
                <w:sz w:val="22"/>
                <w:szCs w:val="22"/>
                <w:lang w:val="en-US"/>
              </w:rPr>
              <w:t>ru</w:t>
            </w:r>
            <w:r w:rsidRPr="00224AE2">
              <w:rPr>
                <w:sz w:val="22"/>
                <w:szCs w:val="22"/>
              </w:rPr>
              <w:t xml:space="preserve"> и загрузкой электронных проколов результатов участников в автоматизированную информационную систему ГТО (АИС ГТО) Для выполнения нормативов комплекса ГТО необходимо выполнить до 9 испытаний (тестов), предлагаемых в государственных требованиях Всероссийского физкультурно-спортивного комплекса «Готов к труду и обороне» (ГТО) на 2018-2021 годы, утвержденных приказом Минспорта России </w:t>
            </w:r>
            <w:r w:rsidRPr="00224AE2">
              <w:rPr>
                <w:sz w:val="22"/>
                <w:szCs w:val="22"/>
              </w:rPr>
              <w:br/>
              <w:t>от19 июня 2017 года № 542.</w:t>
            </w:r>
          </w:p>
          <w:p w:rsidR="003F5965" w:rsidRPr="00224AE2" w:rsidRDefault="00566B7E" w:rsidP="00CD6BCD">
            <w:pPr>
              <w:ind w:firstLine="709"/>
              <w:jc w:val="both"/>
              <w:rPr>
                <w:sz w:val="22"/>
                <w:szCs w:val="22"/>
              </w:rPr>
            </w:pPr>
            <w:r w:rsidRPr="00224AE2">
              <w:rPr>
                <w:sz w:val="22"/>
                <w:szCs w:val="22"/>
              </w:rPr>
              <w:t>Выполнившими испытания (тесты) комплекса ГТО считаются граждане, получившие бронзовый, серебряный, золотой знаки отличия, а принявшими участие в выполнении нормативов комплекса ГТО считается население, которое выполнило хотя бы одно из предлагаемых испытаний комплекса ГТО. В связи с тем, что в 20</w:t>
            </w:r>
            <w:r w:rsidR="00CD6BCD">
              <w:rPr>
                <w:sz w:val="22"/>
                <w:szCs w:val="22"/>
              </w:rPr>
              <w:t>20</w:t>
            </w:r>
            <w:r w:rsidRPr="00224AE2">
              <w:rPr>
                <w:sz w:val="22"/>
                <w:szCs w:val="22"/>
              </w:rPr>
              <w:t xml:space="preserve"> году численность населения, опробовавшая комплекс ГТО, но не завершившая выполнение </w:t>
            </w:r>
            <w:r w:rsidRPr="00224AE2">
              <w:rPr>
                <w:sz w:val="22"/>
                <w:szCs w:val="22"/>
              </w:rPr>
              <w:lastRenderedPageBreak/>
              <w:t xml:space="preserve">всех испытаний, значительно преобладала, то доля населения выполнивших комплекс ГТО к принявшим участие </w:t>
            </w:r>
            <w:r w:rsidRPr="00224AE2">
              <w:rPr>
                <w:sz w:val="22"/>
                <w:szCs w:val="22"/>
              </w:rPr>
              <w:br/>
              <w:t xml:space="preserve">в выполнении снижена до </w:t>
            </w:r>
            <w:r w:rsidR="00CD6BCD">
              <w:rPr>
                <w:sz w:val="22"/>
                <w:szCs w:val="22"/>
              </w:rPr>
              <w:t>56,0</w:t>
            </w:r>
            <w:r w:rsidRPr="00224AE2">
              <w:rPr>
                <w:sz w:val="22"/>
                <w:szCs w:val="22"/>
              </w:rPr>
              <w:t xml:space="preserve"> %.</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004044" w:rsidP="00774912">
            <w:pPr>
              <w:pStyle w:val="af0"/>
              <w:jc w:val="center"/>
              <w:rPr>
                <w:rFonts w:ascii="Times New Roman" w:hAnsi="Times New Roman"/>
              </w:rPr>
            </w:pPr>
            <w:r>
              <w:rPr>
                <w:rFonts w:ascii="Times New Roman" w:hAnsi="Times New Roman"/>
              </w:rPr>
              <w:lastRenderedPageBreak/>
              <w:t>2</w:t>
            </w:r>
            <w:r w:rsidR="003F5965">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C7CA1" w:rsidRDefault="003F5965" w:rsidP="00774912">
            <w:pPr>
              <w:snapToGrid w:val="0"/>
              <w:jc w:val="both"/>
            </w:pPr>
            <w:r>
              <w:t>из них учащихся и студентов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0"/>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0"/>
              <w:jc w:val="center"/>
              <w:rPr>
                <w:rFonts w:ascii="Times New Roman" w:hAnsi="Times New Roman"/>
              </w:rPr>
            </w:pPr>
            <w:r w:rsidRPr="009612FB">
              <w:rPr>
                <w:rFonts w:ascii="Times New Roman" w:hAnsi="Times New Roman"/>
              </w:rPr>
              <w:t>66,</w:t>
            </w:r>
            <w:r w:rsidR="00CD6BCD">
              <w:rPr>
                <w:rFonts w:ascii="Times New Roman" w:hAnsi="Times New Roman"/>
              </w:rPr>
              <w:t>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004044" w:rsidP="00774912">
            <w:pPr>
              <w:pStyle w:val="af0"/>
              <w:jc w:val="center"/>
              <w:rPr>
                <w:rFonts w:ascii="Times New Roman" w:hAnsi="Times New Roman"/>
              </w:rPr>
            </w:pPr>
            <w:r w:rsidRPr="009612FB">
              <w:rPr>
                <w:rFonts w:ascii="Times New Roman" w:hAnsi="Times New Roman"/>
              </w:rPr>
              <w:t>66,</w:t>
            </w:r>
            <w:r w:rsidR="00CD6BCD">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FF68B4" w:rsidP="00774912">
            <w:pPr>
              <w:pStyle w:val="af0"/>
              <w:jc w:val="center"/>
              <w:rPr>
                <w:rFonts w:ascii="Times New Roman" w:hAnsi="Times New Roman"/>
              </w:rPr>
            </w:pPr>
            <w:r>
              <w:rPr>
                <w:rFonts w:ascii="Times New Roman" w:hAnsi="Times New Roman"/>
              </w:rPr>
              <w:t>53,3</w:t>
            </w:r>
          </w:p>
          <w:p w:rsidR="00FF68B4" w:rsidRPr="00FF68B4" w:rsidRDefault="00FF68B4" w:rsidP="00FF68B4"/>
        </w:tc>
        <w:tc>
          <w:tcPr>
            <w:tcW w:w="318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5965" w:rsidRPr="00566B7E" w:rsidRDefault="003F5965" w:rsidP="00774912">
            <w:pPr>
              <w:widowControl w:val="0"/>
              <w:autoSpaceDE w:val="0"/>
              <w:autoSpaceDN w:val="0"/>
              <w:adjustRightInd w:val="0"/>
            </w:pP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0E5AAD" w:rsidP="00774912">
            <w:pPr>
              <w:pStyle w:val="af0"/>
              <w:jc w:val="center"/>
              <w:rPr>
                <w:rFonts w:ascii="Times New Roman" w:hAnsi="Times New Roman"/>
              </w:rPr>
            </w:pPr>
            <w:r>
              <w:rPr>
                <w:rFonts w:ascii="Times New Roman" w:hAnsi="Times New Roman"/>
              </w:rPr>
              <w:t>3</w:t>
            </w:r>
            <w:r w:rsidR="003F5965">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1C7CA1" w:rsidRDefault="003F5965" w:rsidP="00774912">
            <w:pPr>
              <w:snapToGrid w:val="0"/>
              <w:jc w:val="both"/>
            </w:pPr>
            <w:r w:rsidRPr="001C7CA1">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3F5965" w:rsidP="00774912">
            <w:pPr>
              <w:pStyle w:val="af0"/>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C1001B" w:rsidP="00774912">
            <w:pPr>
              <w:pStyle w:val="af0"/>
              <w:jc w:val="center"/>
              <w:rPr>
                <w:rFonts w:ascii="Times New Roman" w:hAnsi="Times New Roman"/>
              </w:rPr>
            </w:pPr>
            <w:r>
              <w:rPr>
                <w:rFonts w:ascii="Times New Roman" w:hAnsi="Times New Roman"/>
              </w:rPr>
              <w:t>16,6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612FB" w:rsidRDefault="00C1001B" w:rsidP="00774912">
            <w:pPr>
              <w:pStyle w:val="af0"/>
              <w:jc w:val="center"/>
              <w:rPr>
                <w:rFonts w:ascii="Times New Roman" w:hAnsi="Times New Roman"/>
              </w:rPr>
            </w:pPr>
            <w:r>
              <w:rPr>
                <w:rFonts w:ascii="Times New Roman" w:hAnsi="Times New Roman"/>
              </w:rPr>
              <w:t>23,1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Default="00C1001B" w:rsidP="00774912">
            <w:pPr>
              <w:pStyle w:val="af0"/>
              <w:jc w:val="center"/>
              <w:rPr>
                <w:rFonts w:ascii="Times New Roman" w:hAnsi="Times New Roman"/>
              </w:rPr>
            </w:pPr>
            <w:r>
              <w:rPr>
                <w:rFonts w:ascii="Times New Roman" w:hAnsi="Times New Roman"/>
              </w:rPr>
              <w:t>20,4</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566B7E" w:rsidRDefault="00566B7E" w:rsidP="00801EA4">
            <w:pPr>
              <w:ind w:right="1"/>
              <w:jc w:val="both"/>
            </w:pPr>
            <w:r w:rsidRPr="00566B7E">
              <w:t>В 20</w:t>
            </w:r>
            <w:r w:rsidR="00C1001B">
              <w:t>20</w:t>
            </w:r>
            <w:r w:rsidRPr="00566B7E">
              <w:t xml:space="preserve"> г. значение показателя составило </w:t>
            </w:r>
            <w:r w:rsidR="00C1001B">
              <w:t>20,4</w:t>
            </w:r>
            <w:r w:rsidRPr="00566B7E">
              <w:t xml:space="preserve"> %, что на </w:t>
            </w:r>
            <w:r w:rsidR="00C1001B">
              <w:t xml:space="preserve">3,8 </w:t>
            </w:r>
            <w:r w:rsidRPr="00566B7E">
              <w:t>% больше уровня прошлого 201</w:t>
            </w:r>
            <w:r w:rsidR="00C1001B">
              <w:t>9</w:t>
            </w:r>
            <w:r w:rsidRPr="00566B7E">
              <w:t xml:space="preserve"> года, однако не достигает плановое значение показателя </w:t>
            </w:r>
            <w:r w:rsidR="009612FB">
              <w:br/>
            </w:r>
            <w:r w:rsidRPr="00566B7E">
              <w:t>на 20</w:t>
            </w:r>
            <w:r w:rsidR="00C1001B">
              <w:t>20 г. (23,1</w:t>
            </w:r>
            <w:r w:rsidRPr="00566B7E">
              <w:t xml:space="preserve">%). Причина не достижения планового значения показателя - </w:t>
            </w:r>
            <w:r w:rsidR="0009740A" w:rsidRPr="0009740A">
              <w:t xml:space="preserve">снижение численности инвалидов (с 63505 до 61742 человек по данным Отделения Пенсионного фонда Российской Федерации по Республике Марий Эл), а также увеличения численности инвалидов, имеющих противопоказания для занятий физической культурой и спортом (с 16 817 чел. в 2019 г. до 22 059 чел. в 2020 г. по данным Министерства </w:t>
            </w:r>
            <w:r w:rsidR="0009740A">
              <w:lastRenderedPageBreak/>
              <w:t>з</w:t>
            </w:r>
            <w:r w:rsidR="0009740A" w:rsidRPr="0009740A">
              <w:t xml:space="preserve">дравоохранения Республики Марий Эл). </w:t>
            </w:r>
          </w:p>
        </w:tc>
      </w:tr>
      <w:tr w:rsidR="003F5965"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E52098" w:rsidP="00774912">
            <w:pPr>
              <w:pStyle w:val="af0"/>
              <w:jc w:val="center"/>
              <w:rPr>
                <w:rFonts w:ascii="Times New Roman" w:hAnsi="Times New Roman"/>
              </w:rPr>
            </w:pPr>
            <w:r>
              <w:rPr>
                <w:rFonts w:ascii="Times New Roman" w:hAnsi="Times New Roman"/>
              </w:rPr>
              <w:lastRenderedPageBreak/>
              <w:t>4</w:t>
            </w:r>
            <w:r w:rsidR="003F5965" w:rsidRPr="008269D3">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3F5965" w:rsidP="00774912">
            <w:pPr>
              <w:autoSpaceDE w:val="0"/>
              <w:autoSpaceDN w:val="0"/>
              <w:adjustRightInd w:val="0"/>
              <w:jc w:val="both"/>
              <w:rPr>
                <w:rFonts w:eastAsiaTheme="minorHAnsi"/>
                <w:lang w:eastAsia="en-US"/>
              </w:rPr>
            </w:pPr>
            <w:r w:rsidRPr="008269D3">
              <w:rPr>
                <w:rFonts w:eastAsiaTheme="minorHAnsi"/>
                <w:lang w:eastAsia="en-US"/>
              </w:rPr>
              <w:t>Удельный вес социально ориентированных некоммерческих организаций (далее - СОНКО), оказывающих услуги в области физической культуры и спорта, от общего количества организаций, оказывающих услуги в области физической культуры и спорта</w:t>
            </w:r>
          </w:p>
          <w:p w:rsidR="003F5965" w:rsidRPr="008269D3" w:rsidRDefault="003F5965" w:rsidP="00774912">
            <w:pPr>
              <w:snapToGri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8269D3" w:rsidRDefault="003F5965" w:rsidP="00774912">
            <w:pPr>
              <w:pStyle w:val="af0"/>
              <w:jc w:val="center"/>
              <w:rPr>
                <w:rFonts w:ascii="Times New Roman" w:hAnsi="Times New Roman"/>
              </w:rPr>
            </w:pPr>
            <w:r w:rsidRPr="008269D3">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B479D" w:rsidRDefault="000E5AAD" w:rsidP="00774912">
            <w:pPr>
              <w:pStyle w:val="af0"/>
              <w:jc w:val="center"/>
              <w:rPr>
                <w:rFonts w:ascii="Times New Roman" w:hAnsi="Times New Roman"/>
              </w:rPr>
            </w:pPr>
            <w:r w:rsidRPr="009B479D">
              <w:rPr>
                <w:rFonts w:ascii="Times New Roman" w:hAnsi="Times New Roman"/>
              </w:rPr>
              <w:t>6,</w:t>
            </w:r>
            <w:r w:rsidR="00BD413A" w:rsidRPr="009B479D">
              <w:rPr>
                <w:rFonts w:ascii="Times New Roman" w:hAnsi="Times New Roman"/>
              </w:rPr>
              <w:t>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B479D" w:rsidRDefault="00BD413A" w:rsidP="00774912">
            <w:pPr>
              <w:pStyle w:val="af0"/>
              <w:jc w:val="center"/>
              <w:rPr>
                <w:rFonts w:ascii="Times New Roman" w:hAnsi="Times New Roman"/>
              </w:rPr>
            </w:pPr>
            <w:r w:rsidRPr="009B479D">
              <w:rPr>
                <w:rFonts w:ascii="Times New Roman" w:hAnsi="Times New Roman"/>
              </w:rPr>
              <w:t>6,9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B479D" w:rsidRDefault="009B479D" w:rsidP="00774912">
            <w:pPr>
              <w:pStyle w:val="af0"/>
              <w:jc w:val="center"/>
              <w:rPr>
                <w:rFonts w:ascii="Times New Roman" w:hAnsi="Times New Roman"/>
              </w:rPr>
            </w:pPr>
            <w:r w:rsidRPr="009B479D">
              <w:rPr>
                <w:rFonts w:ascii="Times New Roman" w:hAnsi="Times New Roman"/>
              </w:rPr>
              <w:t>2,1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C973D5" w:rsidRDefault="009B479D" w:rsidP="00801EA4">
            <w:pPr>
              <w:jc w:val="both"/>
            </w:pPr>
            <w:r>
              <w:t>В 2020 г. знач</w:t>
            </w:r>
            <w:r w:rsidR="00801EA4">
              <w:t xml:space="preserve">ение показателя составило 2,1 %, которое </w:t>
            </w:r>
            <w:r>
              <w:t>не достигает планово</w:t>
            </w:r>
            <w:r w:rsidR="00801EA4">
              <w:t>го</w:t>
            </w:r>
            <w:r>
              <w:t xml:space="preserve"> значени</w:t>
            </w:r>
            <w:r w:rsidR="00801EA4">
              <w:t>я</w:t>
            </w:r>
            <w:r>
              <w:t xml:space="preserve"> показателя на 2020 г. (6,9%). Причина не достижения планового значения показателя – изменение методики подсчета.</w:t>
            </w:r>
          </w:p>
        </w:tc>
      </w:tr>
      <w:tr w:rsidR="000E5AAD"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E52098" w:rsidP="00774912">
            <w:pPr>
              <w:pStyle w:val="af0"/>
              <w:jc w:val="center"/>
              <w:rPr>
                <w:rFonts w:ascii="Times New Roman" w:hAnsi="Times New Roman"/>
              </w:rPr>
            </w:pPr>
            <w:r>
              <w:rPr>
                <w:rFonts w:ascii="Times New Roman" w:hAnsi="Times New Roman"/>
              </w:rPr>
              <w:t>5</w:t>
            </w:r>
            <w:r w:rsidR="000E5AAD">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4F0507" w:rsidRDefault="000E5AAD" w:rsidP="000E5AAD">
            <w:pPr>
              <w:snapToGrid w:val="0"/>
              <w:jc w:val="both"/>
            </w:pPr>
            <w:r w:rsidRPr="004F0507">
              <w:t>Доля детей и молодежи (возраст 3</w:t>
            </w:r>
            <w:r>
              <w:t> </w:t>
            </w:r>
            <w:r w:rsidRPr="004F0507">
              <w:t>-</w:t>
            </w:r>
            <w:r>
              <w:t> </w:t>
            </w:r>
            <w:r w:rsidRPr="004F0507">
              <w:t xml:space="preserve">29 лет), систематически занимающихся физической культурой и спортом, </w:t>
            </w:r>
            <w:r w:rsidRPr="004F0507">
              <w:br/>
              <w:t xml:space="preserve">в общей численности детей </w:t>
            </w:r>
            <w:r w:rsidRPr="004F0507">
              <w:br/>
              <w:t>и молодежи в Республике Марий Эл</w:t>
            </w:r>
          </w:p>
          <w:p w:rsidR="000E5AAD" w:rsidRPr="008269D3" w:rsidRDefault="000E5AAD" w:rsidP="00774912">
            <w:pPr>
              <w:autoSpaceDE w:val="0"/>
              <w:autoSpaceDN w:val="0"/>
              <w:adjustRightInd w:val="0"/>
              <w:jc w:val="both"/>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8269D3" w:rsidRDefault="000E5AAD" w:rsidP="00774912">
            <w:pPr>
              <w:pStyle w:val="af0"/>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9612FB" w:rsidRDefault="00CD6BCD" w:rsidP="00774912">
            <w:pPr>
              <w:pStyle w:val="af0"/>
              <w:jc w:val="center"/>
              <w:rPr>
                <w:rFonts w:ascii="Times New Roman" w:hAnsi="Times New Roman"/>
              </w:rPr>
            </w:pPr>
            <w:r>
              <w:rPr>
                <w:rFonts w:ascii="Times New Roman" w:hAnsi="Times New Roman"/>
              </w:rPr>
              <w:t>85,7</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9612FB" w:rsidRDefault="000E5AAD" w:rsidP="00CD6BCD">
            <w:pPr>
              <w:pStyle w:val="af0"/>
              <w:jc w:val="center"/>
              <w:rPr>
                <w:rFonts w:ascii="Times New Roman" w:hAnsi="Times New Roman"/>
              </w:rPr>
            </w:pPr>
            <w:r w:rsidRPr="009612FB">
              <w:rPr>
                <w:rFonts w:ascii="Times New Roman" w:hAnsi="Times New Roman"/>
              </w:rPr>
              <w:t>8</w:t>
            </w:r>
            <w:r w:rsidR="00CD6BCD">
              <w:rPr>
                <w:rFonts w:ascii="Times New Roman" w:hAnsi="Times New Roman"/>
              </w:rPr>
              <w:t>6</w:t>
            </w:r>
            <w:r w:rsidRPr="009612FB">
              <w:rPr>
                <w:rFonts w:ascii="Times New Roman" w:hAnsi="Times New Roman"/>
              </w:rPr>
              <w:t>,</w:t>
            </w:r>
            <w:r w:rsidR="00CD6BCD">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566B7E" w:rsidP="00CD6BCD">
            <w:pPr>
              <w:pStyle w:val="af0"/>
              <w:jc w:val="center"/>
              <w:rPr>
                <w:rFonts w:ascii="Times New Roman" w:hAnsi="Times New Roman"/>
              </w:rPr>
            </w:pPr>
            <w:r>
              <w:rPr>
                <w:rFonts w:ascii="Times New Roman" w:hAnsi="Times New Roman"/>
              </w:rPr>
              <w:t>8</w:t>
            </w:r>
            <w:r w:rsidR="00CD6BCD">
              <w:rPr>
                <w:rFonts w:ascii="Times New Roman" w:hAnsi="Times New Roman"/>
              </w:rPr>
              <w:t>7</w:t>
            </w:r>
            <w:r>
              <w:rPr>
                <w:rFonts w:ascii="Times New Roman" w:hAnsi="Times New Roman"/>
              </w:rPr>
              <w:t>,</w:t>
            </w:r>
            <w:r w:rsidR="00CD6BCD">
              <w:rPr>
                <w:rFonts w:ascii="Times New Roman" w:hAnsi="Times New Roman"/>
              </w:rPr>
              <w:t>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CDD" w:rsidRPr="00675CDD" w:rsidRDefault="00675CDD" w:rsidP="00675CDD">
            <w:r>
              <w:t>В 2020 г. з</w:t>
            </w:r>
            <w:r w:rsidRPr="00675CDD">
              <w:t>начение показателя превысило плановое в связи с активным привлечением населения  к занятиям физической культурой и спортом, реализацией мероприятий регионального проекта «Спорт-норма жизни». Ведется пропаганда физической культуры, спорта и здорового образа жизни</w:t>
            </w:r>
            <w:r>
              <w:t>.</w:t>
            </w:r>
          </w:p>
          <w:p w:rsidR="000E5AAD" w:rsidRPr="00C973D5" w:rsidRDefault="000E5AAD" w:rsidP="00774912">
            <w:pPr>
              <w:pStyle w:val="af0"/>
              <w:rPr>
                <w:rFonts w:ascii="Times New Roman" w:hAnsi="Times New Roman"/>
              </w:rPr>
            </w:pPr>
          </w:p>
        </w:tc>
      </w:tr>
      <w:tr w:rsidR="000E5AAD"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E52098" w:rsidP="00774912">
            <w:pPr>
              <w:pStyle w:val="af0"/>
              <w:jc w:val="center"/>
              <w:rPr>
                <w:rFonts w:ascii="Times New Roman" w:hAnsi="Times New Roman"/>
              </w:rPr>
            </w:pPr>
            <w:r>
              <w:rPr>
                <w:rFonts w:ascii="Times New Roman" w:hAnsi="Times New Roman"/>
              </w:rPr>
              <w:t>6</w:t>
            </w:r>
            <w:r w:rsidR="000E5AAD">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4F0507" w:rsidRDefault="000E5AAD" w:rsidP="000E5AAD">
            <w:pPr>
              <w:snapToGrid w:val="0"/>
              <w:jc w:val="both"/>
            </w:pPr>
            <w:r w:rsidRPr="004F0507">
              <w:t xml:space="preserve">Доля граждан среднего возраста (женщины в возрасте 30 - 54 лет, мужчины в возрасте 30 - 59 лет), систематически занимающихся </w:t>
            </w:r>
            <w:r w:rsidRPr="004F0507">
              <w:lastRenderedPageBreak/>
              <w:t xml:space="preserve">физической культурой и спортом, </w:t>
            </w:r>
            <w:r w:rsidRPr="004F0507">
              <w:br/>
              <w:t>в общей численности граждан среднего возраста в Республике Марий Эл</w:t>
            </w:r>
          </w:p>
          <w:p w:rsidR="000E5AAD" w:rsidRPr="008269D3" w:rsidRDefault="000E5AAD" w:rsidP="00774912">
            <w:pPr>
              <w:autoSpaceDE w:val="0"/>
              <w:autoSpaceDN w:val="0"/>
              <w:adjustRightInd w:val="0"/>
              <w:jc w:val="both"/>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8269D3" w:rsidRDefault="000E5AAD" w:rsidP="00774912">
            <w:pPr>
              <w:pStyle w:val="af0"/>
              <w:jc w:val="center"/>
              <w:rPr>
                <w:rFonts w:ascii="Times New Roman" w:hAnsi="Times New Roman"/>
              </w:rPr>
            </w:pPr>
            <w:r>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9612FB" w:rsidRDefault="00CD6BCD" w:rsidP="00774912">
            <w:pPr>
              <w:pStyle w:val="af0"/>
              <w:jc w:val="center"/>
              <w:rPr>
                <w:rFonts w:ascii="Times New Roman" w:hAnsi="Times New Roman"/>
              </w:rPr>
            </w:pPr>
            <w:r>
              <w:rPr>
                <w:rFonts w:ascii="Times New Roman" w:hAnsi="Times New Roman"/>
              </w:rPr>
              <w:t>32,0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9612FB" w:rsidRDefault="00CD6BCD" w:rsidP="00CD6BCD">
            <w:pPr>
              <w:pStyle w:val="af0"/>
              <w:jc w:val="center"/>
              <w:rPr>
                <w:rFonts w:ascii="Times New Roman" w:hAnsi="Times New Roman"/>
              </w:rPr>
            </w:pPr>
            <w:r>
              <w:rPr>
                <w:rFonts w:ascii="Times New Roman" w:hAnsi="Times New Roman"/>
              </w:rPr>
              <w:t>35</w:t>
            </w:r>
            <w:r w:rsidR="000E5AAD" w:rsidRPr="009612FB">
              <w:rPr>
                <w:rFonts w:ascii="Times New Roman" w:hAnsi="Times New Roman"/>
              </w:rPr>
              <w:t>,</w:t>
            </w:r>
            <w:r>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566B7E" w:rsidP="00CD6BCD">
            <w:pPr>
              <w:pStyle w:val="af0"/>
              <w:jc w:val="center"/>
              <w:rPr>
                <w:rFonts w:ascii="Times New Roman" w:hAnsi="Times New Roman"/>
              </w:rPr>
            </w:pPr>
            <w:r>
              <w:rPr>
                <w:rFonts w:ascii="Times New Roman" w:hAnsi="Times New Roman"/>
              </w:rPr>
              <w:t>3</w:t>
            </w:r>
            <w:r w:rsidR="00CD6BCD">
              <w:rPr>
                <w:rFonts w:ascii="Times New Roman" w:hAnsi="Times New Roman"/>
              </w:rPr>
              <w:t>5</w:t>
            </w:r>
            <w:r>
              <w:rPr>
                <w:rFonts w:ascii="Times New Roman" w:hAnsi="Times New Roman"/>
              </w:rPr>
              <w:t>,</w:t>
            </w:r>
            <w:r w:rsidR="00CD6BCD">
              <w:rPr>
                <w:rFonts w:ascii="Times New Roman" w:hAnsi="Times New Roman"/>
              </w:rPr>
              <w:t>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C973D5" w:rsidRDefault="000E5AAD" w:rsidP="00774912">
            <w:pPr>
              <w:pStyle w:val="af0"/>
              <w:rPr>
                <w:rFonts w:ascii="Times New Roman" w:hAnsi="Times New Roman"/>
              </w:rPr>
            </w:pPr>
          </w:p>
        </w:tc>
      </w:tr>
      <w:tr w:rsidR="000E5AAD"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E52098" w:rsidP="00774912">
            <w:pPr>
              <w:pStyle w:val="af0"/>
              <w:jc w:val="center"/>
              <w:rPr>
                <w:rFonts w:ascii="Times New Roman" w:hAnsi="Times New Roman"/>
              </w:rPr>
            </w:pPr>
            <w:r>
              <w:rPr>
                <w:rFonts w:ascii="Times New Roman" w:hAnsi="Times New Roman"/>
              </w:rPr>
              <w:t>7</w:t>
            </w:r>
            <w:r w:rsidR="000E5AAD">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0E5AAD" w:rsidP="00774912">
            <w:pPr>
              <w:autoSpaceDE w:val="0"/>
              <w:autoSpaceDN w:val="0"/>
              <w:adjustRightInd w:val="0"/>
              <w:jc w:val="both"/>
            </w:pPr>
            <w:r w:rsidRPr="004F0507">
              <w:t>Доля граждан старшего возраста (женщины в возрасте 55 - 79 лет, мужчины в возрасте 60 - 79 лет), систематически занимающихся физической культурой и спортом</w:t>
            </w:r>
            <w:r>
              <w:t>,</w:t>
            </w:r>
            <w:r w:rsidRPr="004F0507">
              <w:br/>
              <w:t>в общей численности граждан старшего возраста в Республике Марий Эл</w:t>
            </w:r>
          </w:p>
          <w:p w:rsidR="000E5AAD" w:rsidRPr="008269D3" w:rsidRDefault="000E5AAD" w:rsidP="00774912">
            <w:pPr>
              <w:autoSpaceDE w:val="0"/>
              <w:autoSpaceDN w:val="0"/>
              <w:adjustRightInd w:val="0"/>
              <w:jc w:val="both"/>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8269D3" w:rsidRDefault="000E5AAD" w:rsidP="00774912">
            <w:pPr>
              <w:pStyle w:val="af0"/>
              <w:jc w:val="center"/>
              <w:rPr>
                <w:rFonts w:ascii="Times New Roman" w:hAnsi="Times New Roman"/>
              </w:rPr>
            </w:pPr>
            <w:r>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9612FB" w:rsidRDefault="00CD6BCD" w:rsidP="00774912">
            <w:pPr>
              <w:pStyle w:val="af0"/>
              <w:jc w:val="center"/>
              <w:rPr>
                <w:rFonts w:ascii="Times New Roman" w:hAnsi="Times New Roman"/>
              </w:rPr>
            </w:pPr>
            <w:r>
              <w:rPr>
                <w:rFonts w:ascii="Times New Roman" w:hAnsi="Times New Roman"/>
              </w:rPr>
              <w:t>9,0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9612FB" w:rsidRDefault="00CD6BCD" w:rsidP="00774912">
            <w:pPr>
              <w:pStyle w:val="af0"/>
              <w:jc w:val="center"/>
              <w:rPr>
                <w:rFonts w:ascii="Times New Roman" w:hAnsi="Times New Roman"/>
              </w:rPr>
            </w:pPr>
            <w:r>
              <w:rPr>
                <w:rFonts w:ascii="Times New Roman" w:hAnsi="Times New Roman"/>
              </w:rPr>
              <w:t>11</w:t>
            </w:r>
            <w:r w:rsidR="000E5AAD" w:rsidRPr="009612FB">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Default="00CD6BCD" w:rsidP="00774912">
            <w:pPr>
              <w:pStyle w:val="af0"/>
              <w:jc w:val="center"/>
              <w:rPr>
                <w:rFonts w:ascii="Times New Roman" w:hAnsi="Times New Roman"/>
              </w:rPr>
            </w:pPr>
            <w:r>
              <w:rPr>
                <w:rFonts w:ascii="Times New Roman" w:hAnsi="Times New Roman"/>
              </w:rPr>
              <w:t>11</w:t>
            </w:r>
            <w:r w:rsidR="00566B7E">
              <w:rPr>
                <w:rFonts w:ascii="Times New Roman" w:hAnsi="Times New Roman"/>
              </w:rPr>
              <w:t>,0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AAD" w:rsidRPr="00C973D5" w:rsidRDefault="000E5AAD" w:rsidP="00774912">
            <w:pPr>
              <w:pStyle w:val="af0"/>
              <w:rPr>
                <w:rFonts w:ascii="Times New Roman" w:hAnsi="Times New Roman"/>
              </w:rPr>
            </w:pPr>
          </w:p>
        </w:tc>
      </w:tr>
      <w:tr w:rsidR="003F5965" w:rsidRPr="00EA4E06"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EA4E06" w:rsidRDefault="003F5965" w:rsidP="00774912">
            <w:pPr>
              <w:widowControl w:val="0"/>
              <w:autoSpaceDE w:val="0"/>
              <w:autoSpaceDN w:val="0"/>
              <w:adjustRightInd w:val="0"/>
              <w:jc w:val="center"/>
              <w:rPr>
                <w:sz w:val="20"/>
              </w:rPr>
            </w:pPr>
            <w:r w:rsidRPr="00EA4E06">
              <w:rPr>
                <w:lang w:val="en-US"/>
              </w:rPr>
              <w:t>II</w:t>
            </w:r>
            <w:r w:rsidRPr="00EA4E06">
              <w:t>. Подпрограмма «Реализация комплекса мер по развитию спорта высших достижений и системы подготовки спортивного резерва»</w:t>
            </w:r>
          </w:p>
        </w:tc>
      </w:tr>
      <w:tr w:rsidR="003F5965" w:rsidRPr="00EA4E06"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EA4E06" w:rsidRDefault="003F5965" w:rsidP="00774912">
            <w:pPr>
              <w:pStyle w:val="af0"/>
              <w:jc w:val="center"/>
              <w:rPr>
                <w:rFonts w:ascii="Times New Roman" w:hAnsi="Times New Roman"/>
              </w:rPr>
            </w:pPr>
            <w:r w:rsidRPr="00EA4E06">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EA4E06" w:rsidRDefault="003F5965" w:rsidP="00774912">
            <w:pPr>
              <w:autoSpaceDE w:val="0"/>
              <w:autoSpaceDN w:val="0"/>
              <w:adjustRightInd w:val="0"/>
              <w:jc w:val="both"/>
              <w:rPr>
                <w:rFonts w:eastAsiaTheme="minorHAnsi"/>
                <w:lang w:eastAsia="en-US"/>
              </w:rPr>
            </w:pPr>
            <w:r w:rsidRPr="00EA4E06">
              <w:rPr>
                <w:rFonts w:eastAsiaTheme="minorHAnsi"/>
                <w:lang w:eastAsia="en-US"/>
              </w:rPr>
              <w:t>Доля</w:t>
            </w:r>
            <w:r w:rsidR="00E26A3B" w:rsidRPr="00EA4E06">
              <w:rPr>
                <w:rFonts w:eastAsiaTheme="minorHAnsi"/>
                <w:lang w:eastAsia="en-US"/>
              </w:rPr>
              <w:t xml:space="preserve"> лиц,</w:t>
            </w:r>
            <w:r w:rsidRPr="00EA4E06">
              <w:rPr>
                <w:rFonts w:eastAsiaTheme="minorHAnsi"/>
                <w:lang w:eastAsia="en-US"/>
              </w:rPr>
              <w:t xml:space="preserve"> занимающихся на этапе высшего спортивного мастерства в организациях, осуществляющих спортивную подготовку, в общем количестве </w:t>
            </w:r>
            <w:r w:rsidR="00E26A3B" w:rsidRPr="00EA4E06">
              <w:rPr>
                <w:rFonts w:eastAsiaTheme="minorHAnsi"/>
                <w:lang w:eastAsia="en-US"/>
              </w:rPr>
              <w:t xml:space="preserve">лиц, </w:t>
            </w:r>
            <w:r w:rsidRPr="00EA4E06">
              <w:rPr>
                <w:rFonts w:eastAsiaTheme="minorHAnsi"/>
                <w:lang w:eastAsia="en-US"/>
              </w:rPr>
              <w:t>занимающихся на этапе спортивного совершенствования в организациях, осуществляющих спортивную подготовку</w:t>
            </w:r>
          </w:p>
          <w:p w:rsidR="003F5965" w:rsidRPr="00EA4E06" w:rsidRDefault="003F5965" w:rsidP="00774912">
            <w:pPr>
              <w:jc w:val="both"/>
            </w:pPr>
          </w:p>
          <w:p w:rsidR="003F5965" w:rsidRPr="00EA4E06" w:rsidRDefault="003F5965" w:rsidP="00774912"/>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EA4E06" w:rsidRDefault="003F5965" w:rsidP="00774912">
            <w:pPr>
              <w:pStyle w:val="afb"/>
              <w:jc w:val="center"/>
              <w:rPr>
                <w:rFonts w:ascii="Times New Roman" w:hAnsi="Times New Roman"/>
              </w:rPr>
            </w:pPr>
            <w:r w:rsidRPr="00EA4E06">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EA4E06" w:rsidRDefault="00EA4E06" w:rsidP="00774912">
            <w:pPr>
              <w:jc w:val="center"/>
            </w:pPr>
            <w:r w:rsidRPr="00EA4E06">
              <w:t>47,7</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EA4E06" w:rsidRDefault="00EA4E06" w:rsidP="00774912">
            <w:pPr>
              <w:jc w:val="center"/>
            </w:pPr>
            <w:r w:rsidRPr="00EA4E06">
              <w:t>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EA4E06" w:rsidRDefault="00EA4E06" w:rsidP="00E26A3B">
            <w:pPr>
              <w:jc w:val="center"/>
            </w:pPr>
            <w:r w:rsidRPr="00EA4E06">
              <w:t>53,4</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EA4E06" w:rsidRDefault="003F5965" w:rsidP="00EA4E06">
            <w:pPr>
              <w:pStyle w:val="af0"/>
              <w:rPr>
                <w:rFonts w:ascii="Times New Roman" w:hAnsi="Times New Roman"/>
              </w:rPr>
            </w:pPr>
            <w:r w:rsidRPr="00EA4E06">
              <w:rPr>
                <w:rFonts w:ascii="Times New Roman" w:hAnsi="Times New Roman"/>
              </w:rPr>
              <w:t>Значение показателя превысило плановое в связи с успешным выступлением спортсменов СШ, СШОР и УОР Республики Марий Эл на международных, всероссийских и республиканских соревнованиях</w:t>
            </w:r>
            <w:r w:rsidR="00EA4E06" w:rsidRPr="00EA4E06">
              <w:rPr>
                <w:rFonts w:ascii="Times New Roman" w:hAnsi="Times New Roman"/>
              </w:rPr>
              <w:t xml:space="preserve"> в 2019 - 2020 годах.</w:t>
            </w:r>
            <w:r w:rsidRPr="00EA4E06">
              <w:rPr>
                <w:rFonts w:ascii="Times New Roman" w:hAnsi="Times New Roman"/>
              </w:rPr>
              <w:t>, по итогам которых было осуществлено присвоение спортивных разрядов и спортивных званий</w:t>
            </w:r>
            <w:r w:rsidR="00E26A3B" w:rsidRPr="00EA4E06">
              <w:rPr>
                <w:rFonts w:ascii="Times New Roman" w:hAnsi="Times New Roman"/>
              </w:rPr>
              <w:t xml:space="preserve">, а также в связи с внесением изменений в </w:t>
            </w:r>
            <w:r w:rsidR="00E26A3B" w:rsidRPr="00EA4E06">
              <w:rPr>
                <w:rFonts w:ascii="Times New Roman" w:hAnsi="Times New Roman"/>
              </w:rPr>
              <w:lastRenderedPageBreak/>
              <w:t xml:space="preserve">методику </w:t>
            </w:r>
            <w:r w:rsidR="008778D6" w:rsidRPr="00EA4E06">
              <w:rPr>
                <w:rFonts w:ascii="Times New Roman" w:hAnsi="Times New Roman"/>
              </w:rPr>
              <w:t>расчета значений показателей (индикаторов) государственной программы Российской Федерации «Развитие физической культуры и спорта» (Приказ Минспорта России от 24.07.2019 № 574) и учетом численности спортсменов этапа совершенствования спортивного мастерства и высшего спортивного мастерства ГБУ Республики Марий Эл «САШПР».</w:t>
            </w:r>
          </w:p>
        </w:tc>
      </w:tr>
      <w:tr w:rsidR="003F5965" w:rsidRPr="00904388"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04388" w:rsidRDefault="003F5965" w:rsidP="00774912">
            <w:pPr>
              <w:pStyle w:val="af0"/>
              <w:jc w:val="center"/>
              <w:rPr>
                <w:rFonts w:ascii="Times New Roman" w:hAnsi="Times New Roman"/>
              </w:rPr>
            </w:pPr>
            <w:r w:rsidRPr="00904388">
              <w:rPr>
                <w:rFonts w:ascii="Times New Roman" w:hAnsi="Times New Roman"/>
              </w:rPr>
              <w:lastRenderedPageBreak/>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04388" w:rsidRDefault="003F5965" w:rsidP="00774912">
            <w:pPr>
              <w:pStyle w:val="afb"/>
              <w:jc w:val="both"/>
              <w:rPr>
                <w:rFonts w:ascii="Times New Roman" w:hAnsi="Times New Roman"/>
              </w:rPr>
            </w:pPr>
            <w:r w:rsidRPr="00904388">
              <w:rPr>
                <w:rFonts w:ascii="Times New Roman" w:hAnsi="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04388" w:rsidRDefault="003F5965" w:rsidP="00774912">
            <w:pPr>
              <w:pStyle w:val="afb"/>
              <w:jc w:val="center"/>
              <w:rPr>
                <w:rFonts w:ascii="Times New Roman" w:hAnsi="Times New Roman"/>
              </w:rPr>
            </w:pPr>
            <w:r w:rsidRPr="00904388">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04388" w:rsidRDefault="003F5965" w:rsidP="00774912">
            <w:pPr>
              <w:pStyle w:val="afb"/>
              <w:jc w:val="center"/>
              <w:rPr>
                <w:rFonts w:ascii="Times New Roman" w:hAnsi="Times New Roman"/>
              </w:rPr>
            </w:pPr>
            <w:r w:rsidRPr="00904388">
              <w:rPr>
                <w:rFonts w:ascii="Times New Roman" w:hAnsi="Times New Roman"/>
              </w:rPr>
              <w:t>100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04388" w:rsidRDefault="003F5965" w:rsidP="00774912">
            <w:pPr>
              <w:pStyle w:val="af0"/>
              <w:jc w:val="center"/>
              <w:rPr>
                <w:rFonts w:ascii="Times New Roman" w:hAnsi="Times New Roman"/>
              </w:rPr>
            </w:pPr>
            <w:r w:rsidRPr="00904388">
              <w:rPr>
                <w:rFonts w:ascii="Times New Roman" w:hAnsi="Times New Roman"/>
              </w:rPr>
              <w:t>100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04388" w:rsidRDefault="003F5965" w:rsidP="00774912">
            <w:pPr>
              <w:pStyle w:val="af0"/>
              <w:jc w:val="center"/>
              <w:rPr>
                <w:rFonts w:ascii="Times New Roman" w:hAnsi="Times New Roman"/>
              </w:rPr>
            </w:pPr>
            <w:r w:rsidRPr="00904388">
              <w:rPr>
                <w:rFonts w:ascii="Times New Roman" w:hAnsi="Times New Roman"/>
              </w:rPr>
              <w:t>100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904388" w:rsidRDefault="00C9376E" w:rsidP="00C9376E">
            <w:pPr>
              <w:pStyle w:val="af0"/>
              <w:jc w:val="center"/>
              <w:rPr>
                <w:rFonts w:ascii="Times New Roman" w:hAnsi="Times New Roman"/>
              </w:rPr>
            </w:pPr>
            <w:r w:rsidRPr="00904388">
              <w:rPr>
                <w:rFonts w:ascii="Times New Roman" w:hAnsi="Times New Roman"/>
              </w:rPr>
              <w:t>-</w:t>
            </w:r>
          </w:p>
        </w:tc>
      </w:tr>
      <w:tr w:rsidR="003F5965" w:rsidRPr="003F4C9D"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3F4C9D" w:rsidRDefault="003F5965" w:rsidP="00774912">
            <w:pPr>
              <w:pStyle w:val="af0"/>
              <w:jc w:val="center"/>
              <w:rPr>
                <w:rFonts w:ascii="Times New Roman" w:hAnsi="Times New Roman"/>
              </w:rPr>
            </w:pPr>
            <w:r w:rsidRPr="003F4C9D">
              <w:rPr>
                <w:rFonts w:ascii="Times New Roman" w:hAnsi="Times New Roman"/>
              </w:rPr>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3F4C9D" w:rsidRDefault="003F5965" w:rsidP="00774912">
            <w:pPr>
              <w:pStyle w:val="afb"/>
              <w:jc w:val="both"/>
              <w:rPr>
                <w:rFonts w:ascii="Times New Roman" w:hAnsi="Times New Roman"/>
              </w:rPr>
            </w:pPr>
            <w:r w:rsidRPr="003F4C9D">
              <w:rPr>
                <w:rFonts w:ascii="Times New Roman" w:hAnsi="Times New Roman"/>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3F4C9D" w:rsidRDefault="003F5965" w:rsidP="00774912">
            <w:pPr>
              <w:pStyle w:val="afb"/>
              <w:jc w:val="center"/>
              <w:rPr>
                <w:rFonts w:ascii="Times New Roman" w:hAnsi="Times New Roman"/>
              </w:rPr>
            </w:pPr>
            <w:r w:rsidRPr="003F4C9D">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3F4C9D" w:rsidRDefault="00150A0B" w:rsidP="006D1770">
            <w:pPr>
              <w:pStyle w:val="afb"/>
              <w:jc w:val="center"/>
              <w:rPr>
                <w:rFonts w:ascii="Times New Roman" w:hAnsi="Times New Roman"/>
              </w:rPr>
            </w:pPr>
            <w:r w:rsidRPr="003F4C9D">
              <w:rPr>
                <w:rFonts w:ascii="Times New Roman" w:hAnsi="Times New Roman"/>
              </w:rPr>
              <w:t>7</w:t>
            </w:r>
            <w:r w:rsidR="006D1770" w:rsidRPr="003F4C9D">
              <w:rPr>
                <w:rFonts w:ascii="Times New Roman" w:hAnsi="Times New Roman"/>
              </w:rPr>
              <w:t>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3F4C9D" w:rsidRDefault="006D1770" w:rsidP="00774912">
            <w:pPr>
              <w:pStyle w:val="af0"/>
              <w:jc w:val="center"/>
              <w:rPr>
                <w:rFonts w:ascii="Times New Roman" w:hAnsi="Times New Roman"/>
              </w:rPr>
            </w:pPr>
            <w:r w:rsidRPr="003F4C9D">
              <w:rPr>
                <w:rFonts w:ascii="Times New Roman" w:hAnsi="Times New Roman"/>
              </w:rPr>
              <w:t>73,5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3F4C9D" w:rsidRDefault="00FF00AA" w:rsidP="00774912">
            <w:pPr>
              <w:pStyle w:val="af0"/>
              <w:jc w:val="center"/>
              <w:rPr>
                <w:rFonts w:ascii="Times New Roman" w:hAnsi="Times New Roman"/>
              </w:rPr>
            </w:pPr>
            <w:r w:rsidRPr="003F4C9D">
              <w:rPr>
                <w:rFonts w:ascii="Times New Roman" w:hAnsi="Times New Roman"/>
              </w:rPr>
              <w:t>75</w:t>
            </w:r>
            <w:r w:rsidR="006D1770" w:rsidRPr="003F4C9D">
              <w:rPr>
                <w:rFonts w:ascii="Times New Roman" w:hAnsi="Times New Roman"/>
              </w:rPr>
              <w:t>,9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5965" w:rsidRPr="003F4C9D" w:rsidRDefault="003F5965" w:rsidP="00791610">
            <w:pPr>
              <w:pStyle w:val="af0"/>
              <w:rPr>
                <w:rFonts w:ascii="Times New Roman" w:hAnsi="Times New Roman"/>
                <w:color w:val="FF0000"/>
              </w:rPr>
            </w:pPr>
            <w:r w:rsidRPr="003F4C9D">
              <w:rPr>
                <w:rFonts w:ascii="Times New Roman" w:hAnsi="Times New Roman"/>
              </w:rPr>
              <w:t xml:space="preserve">Фактическое значение показателя превысило плановое в связи </w:t>
            </w:r>
            <w:r w:rsidRPr="003F4C9D">
              <w:rPr>
                <w:rFonts w:ascii="Times New Roman" w:hAnsi="Times New Roman"/>
                <w:color w:val="000000"/>
              </w:rPr>
              <w:t xml:space="preserve">увеличением </w:t>
            </w:r>
            <w:r w:rsidR="00791610" w:rsidRPr="003F4C9D">
              <w:rPr>
                <w:rFonts w:ascii="Times New Roman" w:hAnsi="Times New Roman"/>
                <w:color w:val="000000"/>
              </w:rPr>
              <w:t xml:space="preserve">численности населения с ограниченными возможностями здоровья и инвалидов в возрасте от 6 до </w:t>
            </w:r>
            <w:r w:rsidR="00791610" w:rsidRPr="003F4C9D">
              <w:rPr>
                <w:rFonts w:ascii="Times New Roman" w:hAnsi="Times New Roman"/>
                <w:color w:val="000000"/>
              </w:rPr>
              <w:lastRenderedPageBreak/>
              <w:t>18 лет</w:t>
            </w:r>
          </w:p>
        </w:tc>
      </w:tr>
      <w:tr w:rsidR="00825DDB" w:rsidRPr="004D69A0"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825DDB" w:rsidP="00825DDB">
            <w:pPr>
              <w:pStyle w:val="af0"/>
              <w:jc w:val="center"/>
              <w:rPr>
                <w:rFonts w:ascii="Times New Roman" w:hAnsi="Times New Roman"/>
              </w:rPr>
            </w:pPr>
            <w:r w:rsidRPr="004D69A0">
              <w:rPr>
                <w:rFonts w:ascii="Times New Roman" w:hAnsi="Times New Roman"/>
              </w:rPr>
              <w:lastRenderedPageBreak/>
              <w:t>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825DDB" w:rsidP="00825DDB">
            <w:pPr>
              <w:pStyle w:val="afb"/>
              <w:jc w:val="both"/>
              <w:rPr>
                <w:rFonts w:ascii="Times New Roman" w:hAnsi="Times New Roman"/>
              </w:rPr>
            </w:pPr>
            <w:r w:rsidRPr="004D69A0">
              <w:rPr>
                <w:rFonts w:ascii="Times New Roman" w:hAnsi="Times New Roman"/>
              </w:rPr>
              <w:t>Доля спортсменов-разрядников в общем количестве лиц, занимающихся в системе спортивных школ олимпийского резерва и училищ олимпийского резерва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825DDB" w:rsidP="00825DDB">
            <w:pPr>
              <w:pStyle w:val="afb"/>
              <w:jc w:val="center"/>
              <w:rPr>
                <w:rFonts w:ascii="Times New Roman" w:hAnsi="Times New Roman"/>
              </w:rPr>
            </w:pPr>
            <w:r w:rsidRPr="004D69A0">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4D69A0" w:rsidP="00825DDB">
            <w:pPr>
              <w:pStyle w:val="afb"/>
              <w:jc w:val="center"/>
              <w:rPr>
                <w:rFonts w:ascii="Times New Roman" w:hAnsi="Times New Roman"/>
              </w:rPr>
            </w:pPr>
            <w:r w:rsidRPr="004D69A0">
              <w:rPr>
                <w:rFonts w:ascii="Times New Roman" w:hAnsi="Times New Roman"/>
              </w:rPr>
              <w:t>49,5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4D69A0" w:rsidP="00825DDB">
            <w:pPr>
              <w:pStyle w:val="af0"/>
              <w:jc w:val="center"/>
              <w:rPr>
                <w:rFonts w:ascii="Times New Roman" w:hAnsi="Times New Roman"/>
              </w:rPr>
            </w:pPr>
            <w:r w:rsidRPr="004D69A0">
              <w:rPr>
                <w:rFonts w:ascii="Times New Roman" w:hAnsi="Times New Roman"/>
              </w:rPr>
              <w:t>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4D69A0" w:rsidP="00825DDB">
            <w:pPr>
              <w:pStyle w:val="af0"/>
              <w:jc w:val="center"/>
              <w:rPr>
                <w:rFonts w:ascii="Times New Roman" w:hAnsi="Times New Roman"/>
              </w:rPr>
            </w:pPr>
            <w:r w:rsidRPr="004D69A0">
              <w:rPr>
                <w:rFonts w:ascii="Times New Roman" w:hAnsi="Times New Roman"/>
              </w:rPr>
              <w:t>51,18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825DDB" w:rsidP="00825DDB">
            <w:pPr>
              <w:pStyle w:val="af0"/>
              <w:rPr>
                <w:rFonts w:ascii="Times New Roman" w:hAnsi="Times New Roman"/>
              </w:rPr>
            </w:pPr>
            <w:r w:rsidRPr="004D69A0">
              <w:rPr>
                <w:rFonts w:ascii="Times New Roman" w:hAnsi="Times New Roman"/>
              </w:rPr>
              <w:t>Значение показателя превысило плановое в связи с успешным выступлением спортсменов СШОР и УОР Республики Марий Эл на международных, всероссийских и республиканских соревнованиях</w:t>
            </w:r>
            <w:r w:rsidR="004D69A0" w:rsidRPr="004D69A0">
              <w:rPr>
                <w:rFonts w:ascii="Times New Roman" w:hAnsi="Times New Roman"/>
              </w:rPr>
              <w:t xml:space="preserve"> в 2019-2020 годах</w:t>
            </w:r>
            <w:r w:rsidRPr="004D69A0">
              <w:rPr>
                <w:rFonts w:ascii="Times New Roman" w:hAnsi="Times New Roman"/>
              </w:rPr>
              <w:t>, по итогам которых было осуществлено присвоение спортивных разрядов и спортивных званий.</w:t>
            </w:r>
          </w:p>
        </w:tc>
      </w:tr>
      <w:tr w:rsidR="00825DDB" w:rsidRPr="004D69A0"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825DDB" w:rsidP="00825DDB">
            <w:pPr>
              <w:pStyle w:val="af0"/>
              <w:jc w:val="center"/>
              <w:rPr>
                <w:rFonts w:ascii="Times New Roman" w:hAnsi="Times New Roman"/>
              </w:rPr>
            </w:pPr>
            <w:r w:rsidRPr="004D69A0">
              <w:rPr>
                <w:rFonts w:ascii="Times New Roman" w:hAnsi="Times New Roman"/>
              </w:rPr>
              <w:t>5.</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825DDB" w:rsidP="00825DDB">
            <w:pPr>
              <w:pStyle w:val="afb"/>
              <w:jc w:val="both"/>
              <w:rPr>
                <w:rFonts w:ascii="Times New Roman" w:hAnsi="Times New Roman"/>
              </w:rPr>
            </w:pPr>
            <w:r w:rsidRPr="004D69A0">
              <w:rPr>
                <w:rFonts w:ascii="Times New Roman" w:hAnsi="Times New Roman"/>
              </w:rPr>
              <w:t xml:space="preserve">Доля спортсменов разрядников, имеющих разряды и звания (от </w:t>
            </w:r>
            <w:r w:rsidRPr="004D69A0">
              <w:rPr>
                <w:rFonts w:ascii="Times New Roman" w:hAnsi="Times New Roman"/>
                <w:lang w:val="en-US"/>
              </w:rPr>
              <w:t>I</w:t>
            </w:r>
            <w:r w:rsidRPr="004D69A0">
              <w:rPr>
                <w:rFonts w:ascii="Times New Roman" w:hAnsi="Times New Roman"/>
              </w:rPr>
              <w:t xml:space="preserve">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825DDB" w:rsidP="00825DDB">
            <w:pPr>
              <w:pStyle w:val="afb"/>
              <w:jc w:val="center"/>
              <w:rPr>
                <w:rFonts w:ascii="Times New Roman" w:hAnsi="Times New Roman"/>
              </w:rPr>
            </w:pPr>
            <w:r w:rsidRPr="004D69A0">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4D69A0" w:rsidP="00825DDB">
            <w:pPr>
              <w:pStyle w:val="afb"/>
              <w:jc w:val="center"/>
              <w:rPr>
                <w:rFonts w:ascii="Times New Roman" w:hAnsi="Times New Roman"/>
              </w:rPr>
            </w:pPr>
            <w:r w:rsidRPr="004D69A0">
              <w:rPr>
                <w:rFonts w:ascii="Times New Roman" w:hAnsi="Times New Roman"/>
              </w:rPr>
              <w:t>25,8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825DDB" w:rsidP="004D69A0">
            <w:pPr>
              <w:pStyle w:val="af0"/>
              <w:jc w:val="center"/>
              <w:rPr>
                <w:rFonts w:ascii="Times New Roman" w:hAnsi="Times New Roman"/>
              </w:rPr>
            </w:pPr>
            <w:r w:rsidRPr="004D69A0">
              <w:rPr>
                <w:rFonts w:ascii="Times New Roman" w:hAnsi="Times New Roman"/>
              </w:rPr>
              <w:t>2</w:t>
            </w:r>
            <w:r w:rsidR="004D69A0" w:rsidRPr="004D69A0">
              <w:rPr>
                <w:rFonts w:ascii="Times New Roman" w:hAnsi="Times New Roman"/>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4D69A3" w:rsidP="004D69A0">
            <w:pPr>
              <w:pStyle w:val="af0"/>
              <w:jc w:val="center"/>
              <w:rPr>
                <w:rFonts w:ascii="Times New Roman" w:hAnsi="Times New Roman"/>
              </w:rPr>
            </w:pPr>
            <w:r w:rsidRPr="004D69A0">
              <w:rPr>
                <w:rFonts w:ascii="Times New Roman" w:hAnsi="Times New Roman"/>
              </w:rPr>
              <w:t>25,</w:t>
            </w:r>
            <w:r w:rsidR="004D69A0" w:rsidRPr="004D69A0">
              <w:rPr>
                <w:rFonts w:ascii="Times New Roman" w:hAnsi="Times New Roman"/>
              </w:rPr>
              <w:t>78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4D69A0" w:rsidRDefault="00825DDB" w:rsidP="0019480C">
            <w:pPr>
              <w:pStyle w:val="af0"/>
              <w:rPr>
                <w:rFonts w:ascii="Times New Roman" w:hAnsi="Times New Roman"/>
              </w:rPr>
            </w:pPr>
            <w:r w:rsidRPr="004D69A0">
              <w:rPr>
                <w:rFonts w:ascii="Times New Roman" w:hAnsi="Times New Roman"/>
              </w:rPr>
              <w:t>Значение показателя превысило плановое в связи с успешным выступлением спортсменов СШОР и УОР Республики Марий Эл на международных, всероссийских и республиканских соревнованиях</w:t>
            </w:r>
            <w:r w:rsidR="004D69A0" w:rsidRPr="004D69A0">
              <w:rPr>
                <w:rFonts w:ascii="Times New Roman" w:hAnsi="Times New Roman"/>
              </w:rPr>
              <w:t xml:space="preserve"> в 2019 - 2020 годах</w:t>
            </w:r>
            <w:r w:rsidRPr="004D69A0">
              <w:rPr>
                <w:rFonts w:ascii="Times New Roman" w:hAnsi="Times New Roman"/>
              </w:rPr>
              <w:t>, по итогам которых было осуществлено присвоение спортивных разрядов и спортивных званий.</w:t>
            </w:r>
          </w:p>
        </w:tc>
      </w:tr>
      <w:tr w:rsidR="00825DDB" w:rsidRPr="00AC77E7"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825DDB" w:rsidP="00825DDB">
            <w:pPr>
              <w:pStyle w:val="af0"/>
              <w:jc w:val="center"/>
              <w:rPr>
                <w:rFonts w:ascii="Times New Roman" w:hAnsi="Times New Roman"/>
              </w:rPr>
            </w:pPr>
            <w:r w:rsidRPr="00AC77E7">
              <w:rPr>
                <w:rFonts w:ascii="Times New Roman" w:hAnsi="Times New Roman"/>
              </w:rPr>
              <w:lastRenderedPageBreak/>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825DDB" w:rsidP="00825DDB">
            <w:pPr>
              <w:pStyle w:val="afb"/>
              <w:jc w:val="both"/>
              <w:rPr>
                <w:rFonts w:ascii="Times New Roman" w:hAnsi="Times New Roman"/>
              </w:rPr>
            </w:pPr>
            <w:r w:rsidRPr="00AC77E7">
              <w:rPr>
                <w:rFonts w:ascii="Times New Roman" w:hAnsi="Times New Roman"/>
              </w:rPr>
              <w:t>Доля граждан, занимающихся в спортивных организациях, в общей численности детей и молодежи в возрасте 6-15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825DDB" w:rsidP="00825DDB">
            <w:pPr>
              <w:pStyle w:val="afb"/>
              <w:jc w:val="center"/>
              <w:rPr>
                <w:rFonts w:ascii="Times New Roman" w:hAnsi="Times New Roman"/>
              </w:rPr>
            </w:pPr>
            <w:r w:rsidRPr="00AC77E7">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AC77E7" w:rsidP="00825DDB">
            <w:pPr>
              <w:pStyle w:val="afb"/>
              <w:jc w:val="center"/>
              <w:rPr>
                <w:rFonts w:ascii="Times New Roman" w:hAnsi="Times New Roman"/>
              </w:rPr>
            </w:pPr>
            <w:r w:rsidRPr="00AC77E7">
              <w:rPr>
                <w:rFonts w:ascii="Times New Roman" w:hAnsi="Times New Roman"/>
              </w:rPr>
              <w:t>90,5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AC77E7" w:rsidP="00825DDB">
            <w:pPr>
              <w:pStyle w:val="af0"/>
              <w:jc w:val="center"/>
              <w:rPr>
                <w:rFonts w:ascii="Times New Roman" w:hAnsi="Times New Roman"/>
              </w:rPr>
            </w:pPr>
            <w:r w:rsidRPr="00AC77E7">
              <w:rPr>
                <w:rFonts w:ascii="Times New Roman" w:hAnsi="Times New Roman"/>
              </w:rPr>
              <w:t>43,8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AC77E7" w:rsidP="00825DDB">
            <w:pPr>
              <w:pStyle w:val="af0"/>
              <w:jc w:val="center"/>
              <w:rPr>
                <w:rFonts w:ascii="Times New Roman" w:hAnsi="Times New Roman"/>
              </w:rPr>
            </w:pPr>
            <w:r w:rsidRPr="00AC77E7">
              <w:rPr>
                <w:rFonts w:ascii="Times New Roman" w:hAnsi="Times New Roman"/>
              </w:rPr>
              <w:t>85,05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363CE7" w:rsidP="00363CE7">
            <w:pPr>
              <w:pStyle w:val="af0"/>
              <w:rPr>
                <w:rFonts w:ascii="Times New Roman" w:hAnsi="Times New Roman"/>
              </w:rPr>
            </w:pPr>
            <w:r w:rsidRPr="00AC77E7">
              <w:rPr>
                <w:rFonts w:ascii="Times New Roman" w:hAnsi="Times New Roman"/>
              </w:rPr>
              <w:t xml:space="preserve">Учебным планом общеобразовательных организаций Республики Марий Эл предусмотрено проведение трех уроков физической культуры, в связи с чем все дети, обучающиеся в общеобразовательных организациях по программам начального общего, основного общего и среднего общего образования, учитываются как систематически занимающиеся физической культурой и учитываются в форме федерального статистического наблюдения по форме № 1-ФК «Сведения о физической культуре и спорте»  </w:t>
            </w:r>
          </w:p>
        </w:tc>
      </w:tr>
      <w:tr w:rsidR="00825DDB" w:rsidRPr="00AC77E7"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825DDB" w:rsidP="00825DDB">
            <w:pPr>
              <w:pStyle w:val="af0"/>
              <w:jc w:val="center"/>
              <w:rPr>
                <w:rFonts w:ascii="Times New Roman" w:hAnsi="Times New Roman"/>
              </w:rPr>
            </w:pPr>
            <w:r w:rsidRPr="00AC77E7">
              <w:rPr>
                <w:rFonts w:ascii="Times New Roman" w:hAnsi="Times New Roman"/>
              </w:rPr>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825DDB" w:rsidP="00DF198F">
            <w:pPr>
              <w:pStyle w:val="afb"/>
              <w:jc w:val="both"/>
              <w:rPr>
                <w:rFonts w:ascii="Times New Roman" w:hAnsi="Times New Roman"/>
              </w:rPr>
            </w:pPr>
            <w:r w:rsidRPr="00AC77E7">
              <w:rPr>
                <w:rFonts w:ascii="Times New Roman" w:hAnsi="Times New Roman"/>
              </w:rPr>
              <w:t>Количество квалифицированных тренеров физкультурно-спортивных организаций, работающих по специальности (нарастающим итогом)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825DDB" w:rsidP="00825DDB">
            <w:pPr>
              <w:pStyle w:val="afb"/>
              <w:jc w:val="center"/>
              <w:rPr>
                <w:rFonts w:ascii="Times New Roman" w:hAnsi="Times New Roman"/>
              </w:rPr>
            </w:pPr>
            <w:r w:rsidRPr="00AC77E7">
              <w:rPr>
                <w:rFonts w:ascii="Times New Roman" w:hAnsi="Times New Roman"/>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DF198F" w:rsidP="00AC77E7">
            <w:pPr>
              <w:pStyle w:val="afb"/>
              <w:jc w:val="center"/>
              <w:rPr>
                <w:rFonts w:ascii="Times New Roman" w:hAnsi="Times New Roman"/>
              </w:rPr>
            </w:pPr>
            <w:r w:rsidRPr="00AC77E7">
              <w:rPr>
                <w:rFonts w:ascii="Times New Roman" w:hAnsi="Times New Roman"/>
              </w:rPr>
              <w:t>15</w:t>
            </w:r>
            <w:r w:rsidR="00AC77E7" w:rsidRPr="00AC77E7">
              <w:rPr>
                <w:rFonts w:ascii="Times New Roman" w:hAnsi="Times New Roman"/>
              </w:rPr>
              <w:t>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AC77E7" w:rsidP="00825DDB">
            <w:pPr>
              <w:pStyle w:val="af0"/>
              <w:jc w:val="center"/>
              <w:rPr>
                <w:rFonts w:ascii="Times New Roman" w:hAnsi="Times New Roman"/>
              </w:rPr>
            </w:pPr>
            <w:r w:rsidRPr="00AC77E7">
              <w:rPr>
                <w:rFonts w:ascii="Times New Roman" w:hAnsi="Times New Roman"/>
              </w:rPr>
              <w:t>153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DF198F" w:rsidP="00AC77E7">
            <w:pPr>
              <w:pStyle w:val="af0"/>
              <w:jc w:val="center"/>
              <w:rPr>
                <w:rFonts w:ascii="Times New Roman" w:hAnsi="Times New Roman"/>
              </w:rPr>
            </w:pPr>
            <w:r w:rsidRPr="00AC77E7">
              <w:rPr>
                <w:rFonts w:ascii="Times New Roman" w:hAnsi="Times New Roman"/>
              </w:rPr>
              <w:t>15</w:t>
            </w:r>
            <w:r w:rsidR="00AC77E7" w:rsidRPr="00AC77E7">
              <w:rPr>
                <w:rFonts w:ascii="Times New Roman" w:hAnsi="Times New Roman"/>
              </w:rPr>
              <w:t>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AC77E7" w:rsidRDefault="00DF198F" w:rsidP="00AC77E7">
            <w:pPr>
              <w:pStyle w:val="af0"/>
              <w:rPr>
                <w:rFonts w:ascii="Times New Roman" w:hAnsi="Times New Roman"/>
              </w:rPr>
            </w:pPr>
            <w:r w:rsidRPr="00AC77E7">
              <w:rPr>
                <w:rFonts w:ascii="Times New Roman" w:hAnsi="Times New Roman"/>
              </w:rPr>
              <w:t xml:space="preserve">Значение показателя </w:t>
            </w:r>
            <w:r w:rsidR="00AC77E7" w:rsidRPr="00AC77E7">
              <w:rPr>
                <w:rFonts w:ascii="Times New Roman" w:hAnsi="Times New Roman"/>
              </w:rPr>
              <w:t>не достигло планового</w:t>
            </w:r>
            <w:r w:rsidRPr="00AC77E7">
              <w:rPr>
                <w:rFonts w:ascii="Times New Roman" w:hAnsi="Times New Roman"/>
              </w:rPr>
              <w:t xml:space="preserve"> в связи </w:t>
            </w:r>
            <w:r w:rsidR="00882D76" w:rsidRPr="00AC77E7">
              <w:rPr>
                <w:rFonts w:ascii="Times New Roman" w:hAnsi="Times New Roman"/>
              </w:rPr>
              <w:t xml:space="preserve">с </w:t>
            </w:r>
            <w:r w:rsidR="00AC77E7" w:rsidRPr="00AC77E7">
              <w:rPr>
                <w:rFonts w:ascii="Times New Roman" w:hAnsi="Times New Roman"/>
              </w:rPr>
              <w:t xml:space="preserve">увольнением тренера </w:t>
            </w:r>
            <w:r w:rsidR="00882D76" w:rsidRPr="00AC77E7">
              <w:rPr>
                <w:rFonts w:ascii="Times New Roman" w:hAnsi="Times New Roman"/>
              </w:rPr>
              <w:t>ГБУ Республики Марий Эл «</w:t>
            </w:r>
            <w:r w:rsidR="00AC77E7" w:rsidRPr="00AC77E7">
              <w:rPr>
                <w:rFonts w:ascii="Times New Roman" w:hAnsi="Times New Roman"/>
              </w:rPr>
              <w:t>СШОР по греко-римской борьбе</w:t>
            </w:r>
            <w:r w:rsidR="00882D76" w:rsidRPr="00AC77E7">
              <w:rPr>
                <w:rFonts w:ascii="Times New Roman" w:hAnsi="Times New Roman"/>
              </w:rPr>
              <w:t>»</w:t>
            </w:r>
            <w:r w:rsidR="00825DDB" w:rsidRPr="00AC77E7">
              <w:rPr>
                <w:rFonts w:ascii="Times New Roman" w:hAnsi="Times New Roman"/>
              </w:rPr>
              <w:t>.</w:t>
            </w:r>
          </w:p>
        </w:tc>
      </w:tr>
      <w:tr w:rsidR="007C0A84"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B12990" w:rsidRDefault="007C0A84" w:rsidP="00825DDB">
            <w:pPr>
              <w:pStyle w:val="af0"/>
              <w:jc w:val="center"/>
              <w:rPr>
                <w:rFonts w:ascii="Times New Roman" w:hAnsi="Times New Roman"/>
              </w:rPr>
            </w:pPr>
            <w:r w:rsidRPr="00B12990">
              <w:rPr>
                <w:rFonts w:ascii="Times New Roman" w:hAnsi="Times New Roman"/>
              </w:rPr>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B12990" w:rsidRDefault="007C0A84" w:rsidP="007C0A84">
            <w:pPr>
              <w:autoSpaceDE w:val="0"/>
              <w:autoSpaceDN w:val="0"/>
              <w:adjustRightInd w:val="0"/>
              <w:jc w:val="both"/>
            </w:pPr>
            <w:r w:rsidRPr="00B12990">
              <w:t xml:space="preserve">Доля лиц, занимающихся по программам </w:t>
            </w:r>
            <w:r w:rsidRPr="00B12990">
              <w:lastRenderedPageBreak/>
              <w:t>спортивной подготовки, имеющих спортивные разряды и звания, в общем количестве лиц, занимающихся по программам спортивной подготовки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B12990" w:rsidRDefault="007C0A84" w:rsidP="00825DDB">
            <w:pPr>
              <w:pStyle w:val="afb"/>
              <w:jc w:val="center"/>
              <w:rPr>
                <w:rFonts w:ascii="Times New Roman" w:hAnsi="Times New Roman"/>
              </w:rPr>
            </w:pPr>
            <w:r w:rsidRPr="00B12990">
              <w:rPr>
                <w:rFonts w:ascii="Times New Roman" w:hAnsi="Times New Roman"/>
              </w:rPr>
              <w:lastRenderedPageBreak/>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B12990" w:rsidRDefault="00622349" w:rsidP="00825DDB">
            <w:pPr>
              <w:pStyle w:val="afb"/>
              <w:jc w:val="center"/>
              <w:rPr>
                <w:rFonts w:ascii="Times New Roman" w:hAnsi="Times New Roman"/>
              </w:rPr>
            </w:pPr>
            <w:r w:rsidRPr="00B12990">
              <w:rPr>
                <w:rFonts w:ascii="Times New Roman" w:hAnsi="Times New Roman"/>
              </w:rPr>
              <w:t>48,5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B12990" w:rsidRDefault="00B12990" w:rsidP="00825DDB">
            <w:pPr>
              <w:pStyle w:val="af0"/>
              <w:jc w:val="center"/>
              <w:rPr>
                <w:rFonts w:ascii="Times New Roman" w:hAnsi="Times New Roman"/>
              </w:rPr>
            </w:pPr>
            <w:r w:rsidRPr="00B12990">
              <w:rPr>
                <w:rFonts w:ascii="Times New Roman" w:hAnsi="Times New Roman"/>
              </w:rPr>
              <w:t>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B12990" w:rsidRDefault="00622349" w:rsidP="00825DDB">
            <w:pPr>
              <w:pStyle w:val="af0"/>
              <w:jc w:val="center"/>
              <w:rPr>
                <w:rFonts w:ascii="Times New Roman" w:hAnsi="Times New Roman"/>
              </w:rPr>
            </w:pPr>
            <w:r w:rsidRPr="00B12990">
              <w:rPr>
                <w:rFonts w:ascii="Times New Roman" w:hAnsi="Times New Roman"/>
              </w:rPr>
              <w:t>44,9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0A84" w:rsidRPr="00622349" w:rsidRDefault="00622349" w:rsidP="00882D76">
            <w:pPr>
              <w:pStyle w:val="af0"/>
              <w:rPr>
                <w:rFonts w:ascii="Times New Roman" w:hAnsi="Times New Roman"/>
              </w:rPr>
            </w:pPr>
            <w:r w:rsidRPr="00B12990">
              <w:rPr>
                <w:rFonts w:ascii="Times New Roman" w:hAnsi="Times New Roman"/>
              </w:rPr>
              <w:t xml:space="preserve">Плановое значение </w:t>
            </w:r>
            <w:r w:rsidRPr="00B12990">
              <w:rPr>
                <w:rFonts w:ascii="Times New Roman" w:hAnsi="Times New Roman"/>
              </w:rPr>
              <w:lastRenderedPageBreak/>
              <w:t>показателя, установленное на 2020 год, составляет  46%. По итогам 2020 года значение показателя не достигнуто в связи с введением режима повышенной готовности в Республике Марий Эл и отменой соревнований.</w:t>
            </w:r>
          </w:p>
        </w:tc>
      </w:tr>
      <w:tr w:rsidR="00F812B9" w:rsidRPr="00B67EE5" w:rsidTr="00F812B9">
        <w:trPr>
          <w:trHeight w:val="86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12B9" w:rsidRPr="006176BE" w:rsidRDefault="00F812B9" w:rsidP="00F812B9">
            <w:pPr>
              <w:pStyle w:val="af0"/>
              <w:jc w:val="center"/>
              <w:rPr>
                <w:rFonts w:ascii="Times New Roman" w:hAnsi="Times New Roman"/>
              </w:rPr>
            </w:pPr>
            <w:r w:rsidRPr="006176BE">
              <w:rPr>
                <w:rFonts w:ascii="Times New Roman" w:hAnsi="Times New Roman"/>
              </w:rPr>
              <w:lastRenderedPageBreak/>
              <w:t>9.</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12B9" w:rsidRPr="006176BE" w:rsidRDefault="00F812B9" w:rsidP="00F812B9">
            <w:pPr>
              <w:jc w:val="both"/>
              <w:rPr>
                <w:rFonts w:ascii="Verdana" w:hAnsi="Verdana"/>
                <w:sz w:val="21"/>
                <w:szCs w:val="21"/>
              </w:rPr>
            </w:pPr>
            <w:r w:rsidRPr="006176BE">
              <w:t>Количество организаций спортивной подготовки, в которые поставлены новые спортивные оборудование и инвентарь</w:t>
            </w:r>
          </w:p>
          <w:p w:rsidR="00F812B9" w:rsidRPr="006176BE" w:rsidRDefault="00F812B9" w:rsidP="00F812B9">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12B9" w:rsidRPr="006176BE" w:rsidRDefault="00F812B9" w:rsidP="00F812B9">
            <w:pPr>
              <w:jc w:val="both"/>
              <w:rPr>
                <w:rFonts w:ascii="Verdana" w:hAnsi="Verdana"/>
                <w:sz w:val="21"/>
                <w:szCs w:val="21"/>
              </w:rPr>
            </w:pPr>
            <w:r w:rsidRPr="006176BE">
              <w:t>единиц</w:t>
            </w:r>
          </w:p>
          <w:p w:rsidR="00F812B9" w:rsidRPr="006176BE" w:rsidRDefault="00F812B9" w:rsidP="00F812B9">
            <w:pPr>
              <w:pStyle w:val="afb"/>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12B9" w:rsidRPr="006176BE" w:rsidRDefault="00F812B9" w:rsidP="00F812B9">
            <w:pPr>
              <w:pStyle w:val="afb"/>
              <w:jc w:val="center"/>
              <w:rPr>
                <w:rFonts w:ascii="Times New Roman" w:hAnsi="Times New Roman"/>
              </w:rPr>
            </w:pPr>
            <w:r w:rsidRPr="006176BE">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12B9" w:rsidRPr="006176BE" w:rsidRDefault="00F812B9" w:rsidP="00F812B9">
            <w:pPr>
              <w:pStyle w:val="af0"/>
              <w:jc w:val="center"/>
              <w:rPr>
                <w:rFonts w:ascii="Times New Roman" w:hAnsi="Times New Roman"/>
              </w:rPr>
            </w:pPr>
            <w:r w:rsidRPr="006176BE">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12B9" w:rsidRPr="006176BE" w:rsidRDefault="00F812B9" w:rsidP="00F812B9">
            <w:pPr>
              <w:pStyle w:val="af0"/>
              <w:jc w:val="center"/>
              <w:rPr>
                <w:rFonts w:ascii="Times New Roman" w:hAnsi="Times New Roman"/>
              </w:rPr>
            </w:pPr>
            <w:r w:rsidRPr="006176BE">
              <w:rPr>
                <w:rFonts w:ascii="Times New Roman" w:hAnsi="Times New Roman"/>
              </w:rPr>
              <w:t>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12B9" w:rsidRPr="006176BE" w:rsidRDefault="00F812B9" w:rsidP="00F812B9">
            <w:pPr>
              <w:pStyle w:val="af0"/>
              <w:jc w:val="center"/>
              <w:rPr>
                <w:rFonts w:ascii="Times New Roman" w:hAnsi="Times New Roman"/>
              </w:rPr>
            </w:pPr>
            <w:r w:rsidRPr="006176BE">
              <w:rPr>
                <w:rFonts w:ascii="Times New Roman" w:hAnsi="Times New Roman"/>
              </w:rPr>
              <w:t>-</w:t>
            </w:r>
          </w:p>
        </w:tc>
      </w:tr>
      <w:tr w:rsidR="00B12990"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990" w:rsidRPr="006176BE" w:rsidRDefault="00F812B9" w:rsidP="00F812B9">
            <w:pPr>
              <w:pStyle w:val="af0"/>
              <w:jc w:val="center"/>
              <w:rPr>
                <w:rFonts w:ascii="Times New Roman" w:hAnsi="Times New Roman"/>
              </w:rPr>
            </w:pPr>
            <w:r w:rsidRPr="006176BE">
              <w:rPr>
                <w:rFonts w:ascii="Times New Roman" w:hAnsi="Times New Roman"/>
              </w:rPr>
              <w:t>10</w:t>
            </w:r>
            <w:r w:rsidR="00B12990" w:rsidRPr="006176BE">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990" w:rsidRPr="006176BE" w:rsidRDefault="00B12990" w:rsidP="00F812B9">
            <w:pPr>
              <w:jc w:val="both"/>
              <w:rPr>
                <w:rFonts w:ascii="Verdana" w:hAnsi="Verdana"/>
                <w:sz w:val="21"/>
                <w:szCs w:val="21"/>
              </w:rPr>
            </w:pPr>
            <w:r w:rsidRPr="006176BE">
              <w:t>Доля лиц, имеющих спортивные разряды и звания, занимающихся футболом в организациях, осуществляющих спортивную подготовку, в общей численности лиц, занимающихся в организациях, осуществляющих спортивную подготовку по виду спорта «футбол»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990" w:rsidRPr="006176BE" w:rsidRDefault="00B12990" w:rsidP="00F812B9">
            <w:pPr>
              <w:jc w:val="center"/>
              <w:rPr>
                <w:rFonts w:ascii="Verdana" w:hAnsi="Verdana"/>
                <w:sz w:val="21"/>
                <w:szCs w:val="21"/>
              </w:rPr>
            </w:pPr>
            <w:r w:rsidRPr="006176BE">
              <w:t>процентов</w:t>
            </w:r>
          </w:p>
          <w:p w:rsidR="00B12990" w:rsidRPr="006176BE" w:rsidRDefault="00B12990" w:rsidP="00F812B9">
            <w:pPr>
              <w:pStyle w:val="afb"/>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990" w:rsidRPr="006176BE" w:rsidRDefault="00B12990" w:rsidP="00F812B9">
            <w:pPr>
              <w:pStyle w:val="afb"/>
              <w:jc w:val="center"/>
              <w:rPr>
                <w:rFonts w:ascii="Times New Roman" w:hAnsi="Times New Roman"/>
              </w:rPr>
            </w:pPr>
            <w:r w:rsidRPr="006176BE">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990" w:rsidRPr="006176BE" w:rsidRDefault="00B12990" w:rsidP="00F812B9">
            <w:pPr>
              <w:pStyle w:val="af0"/>
              <w:jc w:val="center"/>
              <w:rPr>
                <w:rFonts w:ascii="Times New Roman" w:hAnsi="Times New Roman"/>
              </w:rPr>
            </w:pPr>
            <w:r w:rsidRPr="006176BE">
              <w:rPr>
                <w:rFonts w:ascii="Times New Roman" w:hAnsi="Times New Roman"/>
              </w:rPr>
              <w:t>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990" w:rsidRPr="006176BE" w:rsidRDefault="00B12990" w:rsidP="00F812B9">
            <w:pPr>
              <w:pStyle w:val="af0"/>
              <w:jc w:val="center"/>
              <w:rPr>
                <w:rFonts w:ascii="Times New Roman" w:hAnsi="Times New Roman"/>
              </w:rPr>
            </w:pPr>
            <w:r w:rsidRPr="006176BE">
              <w:rPr>
                <w:rFonts w:ascii="Times New Roman" w:hAnsi="Times New Roman"/>
              </w:rPr>
              <w:t>30,99</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2990" w:rsidRPr="006176BE" w:rsidRDefault="00B12990" w:rsidP="00F812B9">
            <w:pPr>
              <w:pStyle w:val="af0"/>
              <w:jc w:val="center"/>
              <w:rPr>
                <w:rFonts w:ascii="Times New Roman" w:hAnsi="Times New Roman"/>
              </w:rPr>
            </w:pPr>
            <w:r w:rsidRPr="006176BE">
              <w:rPr>
                <w:rFonts w:ascii="Times New Roman" w:hAnsi="Times New Roman"/>
              </w:rPr>
              <w:t>-</w:t>
            </w:r>
          </w:p>
        </w:tc>
      </w:tr>
      <w:tr w:rsidR="00470E5C"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0E5C" w:rsidRPr="006176BE" w:rsidRDefault="00470E5C" w:rsidP="00F812B9">
            <w:pPr>
              <w:pStyle w:val="af0"/>
              <w:jc w:val="center"/>
              <w:rPr>
                <w:rFonts w:ascii="Times New Roman" w:hAnsi="Times New Roman"/>
              </w:rPr>
            </w:pPr>
            <w:r>
              <w:rPr>
                <w:rFonts w:ascii="Times New Roman" w:hAnsi="Times New Roman"/>
              </w:rPr>
              <w:t>11.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098" w:rsidRPr="004F0507" w:rsidRDefault="00E52098" w:rsidP="00E52098">
            <w:pPr>
              <w:snapToGrid w:val="0"/>
              <w:jc w:val="both"/>
            </w:pPr>
            <w:r w:rsidRPr="004F0507">
              <w:t xml:space="preserve">Доля средств республиканского бюджета Республики Марий Эл, выделяемых негосударственным организациям, в том числе СОНКО, на предоставление услуг в области физической культуры и спорта, в общем объеме средств республиканского бюджета Республики Марий Эл, </w:t>
            </w:r>
            <w:r w:rsidRPr="004F0507">
              <w:lastRenderedPageBreak/>
              <w:t xml:space="preserve">выделяемых </w:t>
            </w:r>
            <w:r>
              <w:br/>
            </w:r>
            <w:r w:rsidRPr="004F0507">
              <w:t xml:space="preserve">на предоставление услуг </w:t>
            </w:r>
            <w:r w:rsidRPr="004F0507">
              <w:br/>
              <w:t>в данной отрасли негосударственным организациям</w:t>
            </w:r>
          </w:p>
          <w:p w:rsidR="00470E5C" w:rsidRPr="006176BE" w:rsidRDefault="00470E5C" w:rsidP="00F812B9">
            <w:pPr>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2098" w:rsidRPr="006176BE" w:rsidRDefault="00E52098" w:rsidP="00E52098">
            <w:pPr>
              <w:jc w:val="center"/>
              <w:rPr>
                <w:rFonts w:ascii="Verdana" w:hAnsi="Verdana"/>
                <w:sz w:val="21"/>
                <w:szCs w:val="21"/>
              </w:rPr>
            </w:pPr>
            <w:r w:rsidRPr="006176BE">
              <w:lastRenderedPageBreak/>
              <w:t>процентов</w:t>
            </w:r>
          </w:p>
          <w:p w:rsidR="00470E5C" w:rsidRPr="006176BE" w:rsidRDefault="00470E5C" w:rsidP="00F812B9">
            <w:pPr>
              <w:jc w:val="cente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0E5C" w:rsidRPr="006176BE" w:rsidRDefault="00E52098" w:rsidP="00F812B9">
            <w:pPr>
              <w:pStyle w:val="afb"/>
              <w:jc w:val="center"/>
              <w:rPr>
                <w:rFonts w:ascii="Times New Roman" w:hAnsi="Times New Roman"/>
              </w:rPr>
            </w:pPr>
            <w:r>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0E5C" w:rsidRPr="006176BE" w:rsidRDefault="00E52098" w:rsidP="00F812B9">
            <w:pPr>
              <w:pStyle w:val="af0"/>
              <w:jc w:val="center"/>
              <w:rPr>
                <w:rFonts w:ascii="Times New Roman" w:hAnsi="Times New Roman"/>
              </w:rPr>
            </w:pPr>
            <w:r>
              <w:rPr>
                <w:rFonts w:ascii="Times New Roman" w:hAnsi="Times New Roman"/>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0E5C" w:rsidRPr="006176BE" w:rsidRDefault="00E52098" w:rsidP="00F812B9">
            <w:pPr>
              <w:pStyle w:val="af0"/>
              <w:jc w:val="center"/>
              <w:rPr>
                <w:rFonts w:ascii="Times New Roman" w:hAnsi="Times New Roman"/>
              </w:rPr>
            </w:pPr>
            <w:r>
              <w:rPr>
                <w:rFonts w:ascii="Times New Roman" w:hAnsi="Times New Roman"/>
              </w:rPr>
              <w:t>2,6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67A7" w:rsidRPr="00EF67A7" w:rsidRDefault="00EF67A7" w:rsidP="00705763">
            <w:pPr>
              <w:contextualSpacing/>
              <w:jc w:val="both"/>
              <w:rPr>
                <w:bCs/>
              </w:rPr>
            </w:pPr>
            <w:r>
              <w:rPr>
                <w:color w:val="000000"/>
              </w:rPr>
              <w:t>В</w:t>
            </w:r>
            <w:r w:rsidRPr="00EF67A7">
              <w:rPr>
                <w:color w:val="000000"/>
              </w:rPr>
              <w:t xml:space="preserve"> 2020 г. составил 2,6%, что не достигает плановое значение показателя на 2020 г. (10%). Причина не достижения планового значения показателя – ограничительные </w:t>
            </w:r>
            <w:r w:rsidRPr="00EF67A7">
              <w:rPr>
                <w:color w:val="000000"/>
              </w:rPr>
              <w:lastRenderedPageBreak/>
              <w:t>мероприятия, связанные с предупреждением распространения новой коронавирусной инфекции С</w:t>
            </w:r>
            <w:r w:rsidRPr="00EF67A7">
              <w:rPr>
                <w:color w:val="000000"/>
                <w:lang w:val="en-US"/>
              </w:rPr>
              <w:t>OVID</w:t>
            </w:r>
            <w:r w:rsidRPr="00EF67A7">
              <w:rPr>
                <w:color w:val="000000"/>
              </w:rPr>
              <w:t xml:space="preserve">-19 и невозможностью реализации проектов </w:t>
            </w:r>
            <w:r w:rsidRPr="00EF67A7">
              <w:rPr>
                <w:bCs/>
              </w:rPr>
              <w:t xml:space="preserve">по грантовым направлениям «Массовый спорт» и «Спорт высших достижений». В связи с чем </w:t>
            </w:r>
            <w:r w:rsidRPr="00EF67A7">
              <w:rPr>
                <w:color w:val="000000"/>
              </w:rPr>
              <w:t xml:space="preserve">были расторгнуты соглашения о предоставлении грантов </w:t>
            </w:r>
            <w:r w:rsidRPr="00EF67A7">
              <w:rPr>
                <w:bCs/>
              </w:rPr>
              <w:t xml:space="preserve">по грантовому направлению «Массовый спорт» - </w:t>
            </w:r>
            <w:r w:rsidRPr="00EF67A7">
              <w:rPr>
                <w:color w:val="000000"/>
              </w:rPr>
              <w:t xml:space="preserve">с двумя организациями (РФСОО «Тэкэндо», РОО Республики Марий Эл «Федерация эстетической гимнастики Республики Марий Эл»), </w:t>
            </w:r>
            <w:r w:rsidRPr="00EF67A7">
              <w:rPr>
                <w:bCs/>
              </w:rPr>
              <w:t xml:space="preserve">по грантовому направлению Спорт высших достижений»- с четырьмя </w:t>
            </w:r>
            <w:r w:rsidRPr="00EF67A7">
              <w:rPr>
                <w:color w:val="000000"/>
              </w:rPr>
              <w:t>организациями (</w:t>
            </w:r>
            <w:r w:rsidRPr="00EF67A7">
              <w:t xml:space="preserve">ГБУ Республики Марий Эл «Спортивная школа олимпийского резерва по плаванию», ГБУ Республики Марий Эл «Спортивно-адаптивная школа паралимпийского резерва», РОО Республики Марий Эл </w:t>
            </w:r>
            <w:r w:rsidRPr="00EF67A7">
              <w:lastRenderedPageBreak/>
              <w:t xml:space="preserve">«Федерация фитнес-аэробики», РОО Республики Марий Эл «Федерация эстетической гимнастики Республики Марий Эл»). </w:t>
            </w:r>
            <w:r w:rsidRPr="00EF67A7">
              <w:rPr>
                <w:color w:val="000000"/>
              </w:rPr>
              <w:t xml:space="preserve">Денежные средства возвращены в республиканский бюджет Республики Марий Эл). Денежные средства возвращены в республиканский бюджет Республики Марий Эл. </w:t>
            </w:r>
          </w:p>
          <w:p w:rsidR="00470E5C" w:rsidRPr="00EF67A7" w:rsidRDefault="00470E5C" w:rsidP="00F812B9">
            <w:pPr>
              <w:pStyle w:val="af0"/>
              <w:jc w:val="center"/>
              <w:rPr>
                <w:rFonts w:ascii="Times New Roman" w:hAnsi="Times New Roman"/>
              </w:rPr>
            </w:pPr>
          </w:p>
        </w:tc>
      </w:tr>
      <w:tr w:rsidR="00825DDB"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0"/>
              <w:jc w:val="center"/>
              <w:rPr>
                <w:rFonts w:ascii="Times New Roman" w:hAnsi="Times New Roman"/>
              </w:rPr>
            </w:pPr>
            <w:r>
              <w:rPr>
                <w:rFonts w:ascii="Times New Roman" w:hAnsi="Times New Roman"/>
                <w:lang w:val="en-US"/>
              </w:rPr>
              <w:lastRenderedPageBreak/>
              <w:t>III</w:t>
            </w:r>
            <w:r w:rsidRPr="00F00BDF">
              <w:rPr>
                <w:rFonts w:ascii="Times New Roman" w:hAnsi="Times New Roman"/>
              </w:rPr>
              <w:t>. Подпрограмма «</w:t>
            </w:r>
            <w:r>
              <w:rPr>
                <w:rFonts w:ascii="Times New Roman" w:hAnsi="Times New Roman"/>
              </w:rPr>
              <w:t>Развитие инфраструктуры физической культуры и спорта в Республике Марий Эл</w:t>
            </w:r>
            <w:r w:rsidRPr="00F00BDF">
              <w:rPr>
                <w:rFonts w:ascii="Times New Roman" w:hAnsi="Times New Roman"/>
              </w:rPr>
              <w:t>»</w:t>
            </w:r>
          </w:p>
        </w:tc>
      </w:tr>
      <w:tr w:rsidR="00825DDB"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0"/>
              <w:jc w:val="center"/>
              <w:rPr>
                <w:rFonts w:ascii="Times New Roman" w:hAnsi="Times New Roman"/>
              </w:rPr>
            </w:pPr>
            <w:r>
              <w:rPr>
                <w:rFonts w:ascii="Times New Roman" w:hAnsi="Times New Roman"/>
              </w:rPr>
              <w:t>1</w:t>
            </w:r>
            <w:r w:rsidRPr="008D7F5B">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snapToGrid w:val="0"/>
              <w:jc w:val="both"/>
            </w:pPr>
            <w:r w:rsidRPr="008D7F5B">
              <w:t>Уровень обеспеченности населения спортивными сооружениями исходя из единовременной пропускной способности объектов 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0"/>
              <w:jc w:val="center"/>
              <w:rPr>
                <w:rFonts w:ascii="Times New Roman" w:hAnsi="Times New Roman"/>
              </w:rPr>
            </w:pPr>
            <w:r w:rsidRPr="008D7F5B">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612FB" w:rsidRDefault="00675CDD" w:rsidP="00675CDD">
            <w:pPr>
              <w:pStyle w:val="af0"/>
              <w:jc w:val="center"/>
              <w:rPr>
                <w:rFonts w:ascii="Times New Roman" w:hAnsi="Times New Roman"/>
              </w:rPr>
            </w:pPr>
            <w:r>
              <w:rPr>
                <w:rFonts w:ascii="Times New Roman" w:hAnsi="Times New Roman"/>
              </w:rPr>
              <w:t>60</w:t>
            </w:r>
            <w:r w:rsidR="000E5AAD" w:rsidRPr="009612FB">
              <w:rPr>
                <w:rFonts w:ascii="Times New Roman" w:hAnsi="Times New Roman"/>
              </w:rPr>
              <w:t>,</w:t>
            </w:r>
            <w:r>
              <w:rPr>
                <w:rFonts w:ascii="Times New Roman" w:hAnsi="Times New Roman"/>
              </w:rPr>
              <w:t>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612FB" w:rsidRDefault="000E5AAD" w:rsidP="00675CDD">
            <w:pPr>
              <w:pStyle w:val="af0"/>
              <w:jc w:val="center"/>
              <w:rPr>
                <w:rFonts w:ascii="Times New Roman" w:hAnsi="Times New Roman"/>
              </w:rPr>
            </w:pPr>
            <w:r w:rsidRPr="009612FB">
              <w:rPr>
                <w:rFonts w:ascii="Times New Roman" w:hAnsi="Times New Roman"/>
              </w:rPr>
              <w:t>6</w:t>
            </w:r>
            <w:r w:rsidR="00675CDD">
              <w:rPr>
                <w:rFonts w:ascii="Times New Roman" w:hAnsi="Times New Roman"/>
              </w:rPr>
              <w:t>0</w:t>
            </w:r>
            <w:r w:rsidRPr="009612FB">
              <w:rPr>
                <w:rFonts w:ascii="Times New Roman" w:hAnsi="Times New Roman"/>
              </w:rPr>
              <w:t>,</w:t>
            </w:r>
            <w:r w:rsidR="00675CDD">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675CDD" w:rsidP="00675CDD">
            <w:pPr>
              <w:pStyle w:val="af0"/>
              <w:jc w:val="center"/>
              <w:rPr>
                <w:rFonts w:ascii="Times New Roman" w:hAnsi="Times New Roman"/>
              </w:rPr>
            </w:pPr>
            <w:r>
              <w:rPr>
                <w:rFonts w:ascii="Times New Roman" w:hAnsi="Times New Roman"/>
              </w:rPr>
              <w:t>61</w:t>
            </w:r>
            <w:r w:rsidR="00566B7E">
              <w:rPr>
                <w:rFonts w:ascii="Times New Roman" w:hAnsi="Times New Roman"/>
              </w:rPr>
              <w:t>,</w:t>
            </w:r>
            <w:r>
              <w:rPr>
                <w:rFonts w:ascii="Times New Roman" w:hAnsi="Times New Roman"/>
              </w:rPr>
              <w:t>4</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675CDD" w:rsidP="00EF67A7">
            <w:r>
              <w:t>В 2020 году з</w:t>
            </w:r>
            <w:r w:rsidRPr="00675CDD">
              <w:t>начение показателя превысило плановое в связи с активным привлечением населения  к занятиям физической культурой и спортом, реализацией мероприятий регионального проекта «Спорт-норма жизни». Ведется пропаганда физической культуры, спорта и здорового образа жизни</w:t>
            </w:r>
          </w:p>
        </w:tc>
      </w:tr>
      <w:tr w:rsidR="00825DDB"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0"/>
              <w:jc w:val="center"/>
              <w:rPr>
                <w:rFonts w:ascii="Times New Roman" w:hAnsi="Times New Roman"/>
              </w:rPr>
            </w:pPr>
            <w:r>
              <w:rPr>
                <w:rFonts w:ascii="Times New Roman" w:hAnsi="Times New Roman"/>
              </w:rPr>
              <w:t>2</w:t>
            </w:r>
            <w:r w:rsidRPr="008D7F5B">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b"/>
              <w:jc w:val="both"/>
              <w:rPr>
                <w:rFonts w:ascii="Times New Roman" w:hAnsi="Times New Roman"/>
              </w:rPr>
            </w:pPr>
            <w:r w:rsidRPr="008D7F5B">
              <w:rPr>
                <w:rFonts w:ascii="Times New Roman" w:hAnsi="Times New Roman"/>
              </w:rPr>
              <w:t xml:space="preserve">Доля приоритетных объектов в сфере </w:t>
            </w:r>
            <w:r w:rsidRPr="008D7F5B">
              <w:rPr>
                <w:rFonts w:ascii="Times New Roman" w:hAnsi="Times New Roman"/>
              </w:rPr>
              <w:lastRenderedPageBreak/>
              <w:t>физической культуры и спорта, доступных для инвалидов и других маломобильных групп населения, в общем количестве приоритетных объектов в сфере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0"/>
              <w:jc w:val="center"/>
              <w:rPr>
                <w:rFonts w:ascii="Times New Roman" w:hAnsi="Times New Roman"/>
              </w:rPr>
            </w:pPr>
            <w:r w:rsidRPr="008D7F5B">
              <w:rPr>
                <w:rFonts w:ascii="Times New Roman" w:hAnsi="Times New Roman"/>
              </w:rPr>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612FB" w:rsidRDefault="000E5AAD" w:rsidP="00825DDB">
            <w:pPr>
              <w:pStyle w:val="af0"/>
              <w:jc w:val="center"/>
              <w:rPr>
                <w:rFonts w:ascii="Times New Roman" w:hAnsi="Times New Roman"/>
              </w:rPr>
            </w:pPr>
            <w:r w:rsidRPr="009612FB">
              <w:rPr>
                <w:rFonts w:ascii="Times New Roman" w:hAnsi="Times New Roman"/>
              </w:rPr>
              <w:t>72,3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612FB" w:rsidRDefault="000E5AAD" w:rsidP="00074A50">
            <w:pPr>
              <w:pStyle w:val="af0"/>
              <w:jc w:val="center"/>
              <w:rPr>
                <w:rFonts w:ascii="Times New Roman" w:hAnsi="Times New Roman"/>
              </w:rPr>
            </w:pPr>
            <w:r w:rsidRPr="009612FB">
              <w:rPr>
                <w:rFonts w:ascii="Times New Roman" w:hAnsi="Times New Roman"/>
              </w:rPr>
              <w:t>72,</w:t>
            </w:r>
            <w:r w:rsidR="00074A50">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074A50">
            <w:pPr>
              <w:pStyle w:val="af0"/>
              <w:jc w:val="center"/>
              <w:rPr>
                <w:rFonts w:ascii="Times New Roman" w:hAnsi="Times New Roman"/>
              </w:rPr>
            </w:pPr>
            <w:r w:rsidRPr="008D7F5B">
              <w:rPr>
                <w:rFonts w:ascii="Times New Roman" w:hAnsi="Times New Roman"/>
              </w:rPr>
              <w:t>72,</w:t>
            </w:r>
            <w:r w:rsidR="00074A50">
              <w:rPr>
                <w:rFonts w:ascii="Times New Roman" w:hAnsi="Times New Roman"/>
              </w:rPr>
              <w:t>5</w:t>
            </w:r>
            <w:bookmarkStart w:id="7" w:name="_GoBack"/>
            <w:bookmarkEnd w:id="7"/>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566B7E" w:rsidP="00566B7E">
            <w:pPr>
              <w:pStyle w:val="cs3bfd1d18"/>
              <w:ind w:firstLine="0"/>
              <w:jc w:val="center"/>
            </w:pPr>
            <w:r>
              <w:rPr>
                <w:rStyle w:val="csd2c743de1"/>
                <w:sz w:val="24"/>
                <w:szCs w:val="24"/>
              </w:rPr>
              <w:t>-</w:t>
            </w:r>
          </w:p>
          <w:p w:rsidR="00825DDB" w:rsidRPr="008D7F5B" w:rsidRDefault="00825DDB" w:rsidP="00825DDB">
            <w:pPr>
              <w:jc w:val="both"/>
              <w:rPr>
                <w:highlight w:val="yellow"/>
              </w:rPr>
            </w:pPr>
          </w:p>
        </w:tc>
      </w:tr>
      <w:tr w:rsidR="00566B7E" w:rsidRPr="00B67EE5" w:rsidTr="00F8794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Default="00566B7E" w:rsidP="00825DDB">
            <w:pPr>
              <w:pStyle w:val="af0"/>
              <w:jc w:val="center"/>
              <w:rPr>
                <w:rFonts w:ascii="Times New Roman" w:hAnsi="Times New Roman"/>
              </w:rPr>
            </w:pPr>
            <w:r>
              <w:rPr>
                <w:rFonts w:ascii="Times New Roman" w:hAnsi="Times New Roman"/>
              </w:rPr>
              <w:lastRenderedPageBreak/>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5D16E8" w:rsidRDefault="00566B7E" w:rsidP="000E5AAD">
            <w:pPr>
              <w:snapToGrid w:val="0"/>
              <w:jc w:val="both"/>
            </w:pPr>
            <w:r w:rsidRPr="005D16E8">
              <w:t xml:space="preserve">Количество спортивных региональных центров, введенных в эксплуатацию </w:t>
            </w:r>
            <w:r w:rsidRPr="005D16E8">
              <w:br/>
              <w:t xml:space="preserve">в рамках федеральной целевой программы «Развитие физической культуры и спорта </w:t>
            </w:r>
            <w:r w:rsidRPr="005D16E8">
              <w:br/>
              <w:t xml:space="preserve">в Российской Федерации </w:t>
            </w:r>
            <w:r w:rsidRPr="005D16E8">
              <w:br/>
              <w:t>на 2016 - 2020 годы» (нарастающим итогом)</w:t>
            </w:r>
          </w:p>
          <w:p w:rsidR="00566B7E" w:rsidRPr="005D16E8" w:rsidRDefault="00566B7E" w:rsidP="00825DDB">
            <w:pPr>
              <w:pStyle w:val="afb"/>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8D7F5B" w:rsidRDefault="00566B7E" w:rsidP="00825DDB">
            <w:pPr>
              <w:pStyle w:val="af0"/>
              <w:jc w:val="center"/>
              <w:rPr>
                <w:rFonts w:ascii="Times New Roman" w:hAnsi="Times New Roman"/>
              </w:rPr>
            </w:pPr>
            <w:r>
              <w:rPr>
                <w:rFonts w:ascii="Times New Roman" w:hAnsi="Times New Roman"/>
              </w:rP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9612FB" w:rsidRDefault="00566B7E" w:rsidP="00825DDB">
            <w:pPr>
              <w:pStyle w:val="af0"/>
              <w:jc w:val="center"/>
              <w:rPr>
                <w:rFonts w:ascii="Times New Roman" w:hAnsi="Times New Roman"/>
              </w:rPr>
            </w:pPr>
            <w:r w:rsidRPr="009612FB">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9612FB" w:rsidRDefault="00566B7E" w:rsidP="00825DDB">
            <w:pPr>
              <w:pStyle w:val="af0"/>
              <w:jc w:val="center"/>
              <w:rPr>
                <w:rFonts w:ascii="Times New Roman" w:hAnsi="Times New Roman"/>
              </w:rPr>
            </w:pPr>
            <w:r w:rsidRPr="009612FB">
              <w:rPr>
                <w:rFonts w:ascii="Times New Roman" w:hAnsi="Times New Roman"/>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8D7F5B" w:rsidRDefault="00566B7E" w:rsidP="00825DDB">
            <w:pPr>
              <w:pStyle w:val="af0"/>
              <w:jc w:val="center"/>
              <w:rPr>
                <w:rFonts w:ascii="Times New Roman" w:hAnsi="Times New Roman"/>
              </w:rPr>
            </w:pPr>
            <w:r>
              <w:rPr>
                <w:rFonts w:ascii="Times New Roman" w:hAnsi="Times New Roman"/>
              </w:rPr>
              <w:t>0</w:t>
            </w:r>
          </w:p>
        </w:tc>
        <w:tc>
          <w:tcPr>
            <w:tcW w:w="318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66B7E" w:rsidRPr="00566B7E" w:rsidRDefault="00566B7E" w:rsidP="00566B7E">
            <w:pPr>
              <w:snapToGrid w:val="0"/>
              <w:jc w:val="both"/>
            </w:pPr>
            <w:r w:rsidRPr="00566B7E">
              <w:t>Показатель не выполнен в связи с отсутствием строительства и доведенных бюджетных ассигнований и иных средств на выполнение указанных мероприятий.</w:t>
            </w:r>
          </w:p>
          <w:p w:rsidR="00566B7E" w:rsidRPr="00566B7E" w:rsidRDefault="00566B7E" w:rsidP="00825DDB">
            <w:pPr>
              <w:pStyle w:val="cs3bfd1d18"/>
              <w:ind w:firstLine="0"/>
              <w:rPr>
                <w:rStyle w:val="csd2c743de1"/>
                <w:sz w:val="24"/>
                <w:szCs w:val="24"/>
              </w:rPr>
            </w:pPr>
          </w:p>
        </w:tc>
      </w:tr>
      <w:tr w:rsidR="00566B7E" w:rsidRPr="00B67EE5" w:rsidTr="00F8794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Default="00566B7E" w:rsidP="00825DDB">
            <w:pPr>
              <w:pStyle w:val="af0"/>
              <w:jc w:val="center"/>
              <w:rPr>
                <w:rFonts w:ascii="Times New Roman" w:hAnsi="Times New Roman"/>
              </w:rPr>
            </w:pPr>
            <w:r>
              <w:rPr>
                <w:rFonts w:ascii="Times New Roman" w:hAnsi="Times New Roman"/>
              </w:rPr>
              <w:t xml:space="preserve">4. </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5D16E8" w:rsidRDefault="00566B7E" w:rsidP="000E5AAD">
            <w:pPr>
              <w:snapToGrid w:val="0"/>
              <w:jc w:val="both"/>
            </w:pPr>
            <w:r w:rsidRPr="005D16E8">
              <w:t xml:space="preserve">Единовременная пропускная способность объектов спорта, введенных </w:t>
            </w:r>
            <w:r w:rsidRPr="005D16E8">
              <w:br/>
              <w:t xml:space="preserve">в эксплуатацию в рамках федеральной целевой программы «Развитие физической культуры </w:t>
            </w:r>
            <w:r w:rsidRPr="005D16E8">
              <w:br/>
              <w:t>и спорта в Российской Федерации на 2016 - 2020 годы» по направлению, касающемуся совершенствования условий для развития массового спорта (нарастающим итогом)</w:t>
            </w:r>
          </w:p>
          <w:p w:rsidR="00566B7E" w:rsidRPr="005D16E8" w:rsidRDefault="00566B7E" w:rsidP="00825DDB">
            <w:pPr>
              <w:pStyle w:val="afb"/>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8D7F5B" w:rsidRDefault="00566B7E" w:rsidP="00825DDB">
            <w:pPr>
              <w:pStyle w:val="af0"/>
              <w:jc w:val="center"/>
              <w:rPr>
                <w:rFonts w:ascii="Times New Roman" w:hAnsi="Times New Roman"/>
              </w:rPr>
            </w:pPr>
            <w:r>
              <w:rPr>
                <w:rFonts w:ascii="Times New Roman" w:hAnsi="Times New Roman"/>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9612FB" w:rsidRDefault="00566B7E" w:rsidP="00825DDB">
            <w:pPr>
              <w:pStyle w:val="af0"/>
              <w:jc w:val="center"/>
              <w:rPr>
                <w:rFonts w:ascii="Times New Roman" w:hAnsi="Times New Roman"/>
              </w:rPr>
            </w:pPr>
            <w:r w:rsidRPr="009612FB">
              <w:rPr>
                <w:rFonts w:ascii="Times New Roman" w:hAnsi="Times New Roman"/>
              </w:rP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9612FB" w:rsidRDefault="00566B7E" w:rsidP="00825DDB">
            <w:pPr>
              <w:pStyle w:val="af0"/>
              <w:jc w:val="center"/>
              <w:rPr>
                <w:rFonts w:ascii="Times New Roman" w:hAnsi="Times New Roman"/>
              </w:rPr>
            </w:pPr>
            <w:r w:rsidRPr="009612FB">
              <w:rPr>
                <w:rFonts w:ascii="Times New Roman" w:hAnsi="Times New Roman"/>
              </w:rPr>
              <w:t>584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66B7E" w:rsidRPr="008D7F5B" w:rsidRDefault="00566B7E" w:rsidP="00825DDB">
            <w:pPr>
              <w:pStyle w:val="af0"/>
              <w:jc w:val="center"/>
              <w:rPr>
                <w:rFonts w:ascii="Times New Roman" w:hAnsi="Times New Roman"/>
              </w:rPr>
            </w:pPr>
          </w:p>
        </w:tc>
        <w:tc>
          <w:tcPr>
            <w:tcW w:w="318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66B7E" w:rsidRPr="00DA7568" w:rsidRDefault="00566B7E" w:rsidP="00825DDB">
            <w:pPr>
              <w:pStyle w:val="cs3bfd1d18"/>
              <w:ind w:firstLine="0"/>
              <w:rPr>
                <w:rStyle w:val="csd2c743de1"/>
                <w:sz w:val="24"/>
                <w:szCs w:val="24"/>
              </w:rPr>
            </w:pPr>
          </w:p>
        </w:tc>
      </w:tr>
      <w:tr w:rsidR="00825DDB"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D7F5B" w:rsidRDefault="00825DDB" w:rsidP="00825DDB">
            <w:pPr>
              <w:pStyle w:val="af0"/>
              <w:jc w:val="center"/>
              <w:rPr>
                <w:rFonts w:ascii="Times New Roman" w:hAnsi="Times New Roman"/>
                <w:b/>
              </w:rPr>
            </w:pPr>
            <w:r w:rsidRPr="008D7F5B">
              <w:rPr>
                <w:rFonts w:ascii="Times New Roman" w:hAnsi="Times New Roman"/>
              </w:rPr>
              <w:t xml:space="preserve">Подпрограмма «Обеспечение реализации государственной программы Республики Марий Эл </w:t>
            </w:r>
            <w:r>
              <w:rPr>
                <w:rFonts w:ascii="Times New Roman" w:hAnsi="Times New Roman"/>
              </w:rPr>
              <w:t xml:space="preserve">«Развитие физической культуры, </w:t>
            </w:r>
            <w:r w:rsidRPr="008D7F5B">
              <w:rPr>
                <w:rFonts w:ascii="Times New Roman" w:hAnsi="Times New Roman"/>
              </w:rPr>
              <w:t>спорта</w:t>
            </w:r>
            <w:r>
              <w:rPr>
                <w:rFonts w:ascii="Times New Roman" w:hAnsi="Times New Roman"/>
              </w:rPr>
              <w:t>, туризма и молодежной политики</w:t>
            </w:r>
            <w:r w:rsidRPr="008D7F5B">
              <w:rPr>
                <w:rFonts w:ascii="Times New Roman" w:hAnsi="Times New Roman"/>
              </w:rPr>
              <w:t xml:space="preserve"> в Р</w:t>
            </w:r>
            <w:r>
              <w:rPr>
                <w:rFonts w:ascii="Times New Roman" w:hAnsi="Times New Roman"/>
              </w:rPr>
              <w:t>еспублике Марий Эл» на 2013-2025</w:t>
            </w:r>
            <w:r w:rsidRPr="008D7F5B">
              <w:rPr>
                <w:rFonts w:ascii="Times New Roman" w:hAnsi="Times New Roman"/>
              </w:rPr>
              <w:t xml:space="preserve"> годы»</w:t>
            </w:r>
          </w:p>
        </w:tc>
      </w:tr>
      <w:tr w:rsidR="00825DDB"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0"/>
              <w:jc w:val="center"/>
              <w:rPr>
                <w:rFonts w:ascii="Times New Roman" w:hAnsi="Times New Roman"/>
              </w:rPr>
            </w:pP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b"/>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0"/>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0"/>
              <w:jc w:val="center"/>
              <w:rPr>
                <w:rFonts w:ascii="Times New Roman" w:hAnsi="Times New Roman"/>
              </w:rPr>
            </w:pP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0"/>
              <w:jc w:val="center"/>
              <w:rPr>
                <w:rFonts w:ascii="Times New Roman" w:hAnsi="Times New Roman"/>
              </w:rPr>
            </w:pP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jc w:val="both"/>
            </w:pPr>
          </w:p>
        </w:tc>
      </w:tr>
      <w:tr w:rsidR="00825DDB"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A0275" w:rsidRDefault="00825DDB" w:rsidP="00825DDB">
            <w:pPr>
              <w:pStyle w:val="af0"/>
              <w:jc w:val="center"/>
              <w:rPr>
                <w:rFonts w:ascii="Times New Roman" w:hAnsi="Times New Roman"/>
              </w:rPr>
            </w:pPr>
            <w:r w:rsidRPr="00BA0275">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A0275" w:rsidRDefault="00825DDB" w:rsidP="00825DDB">
            <w:pPr>
              <w:autoSpaceDE w:val="0"/>
              <w:autoSpaceDN w:val="0"/>
              <w:adjustRightInd w:val="0"/>
              <w:jc w:val="both"/>
              <w:rPr>
                <w:rFonts w:eastAsiaTheme="minorHAnsi"/>
                <w:lang w:eastAsia="en-US"/>
              </w:rPr>
            </w:pPr>
            <w:r w:rsidRPr="00BA0275">
              <w:rPr>
                <w:rFonts w:eastAsiaTheme="minorHAnsi"/>
                <w:lang w:eastAsia="en-US"/>
              </w:rPr>
              <w:t>Доля заявителей, удовлетворенных качеством предоставления государственных услуг в сфере физической культуры, спорта, туризма и молодежной политики, от общего числа заявителей</w:t>
            </w:r>
          </w:p>
          <w:p w:rsidR="00825DDB" w:rsidRPr="00BA0275" w:rsidRDefault="00825DDB" w:rsidP="00825DDB">
            <w:pPr>
              <w:pStyle w:val="afb"/>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A0275" w:rsidRDefault="00825DDB" w:rsidP="00825DDB">
            <w:pPr>
              <w:pStyle w:val="af0"/>
              <w:jc w:val="center"/>
              <w:rPr>
                <w:rFonts w:ascii="Times New Roman" w:hAnsi="Times New Roman"/>
              </w:rPr>
            </w:pPr>
            <w:r w:rsidRPr="00BA0275">
              <w:rPr>
                <w:rFonts w:ascii="Times New Roman" w:hAnsi="Times New Roman"/>
              </w:rPr>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0"/>
              <w:jc w:val="center"/>
              <w:rPr>
                <w:rFonts w:ascii="Times New Roman" w:hAnsi="Times New Roman"/>
              </w:rPr>
            </w:pPr>
            <w:r>
              <w:rPr>
                <w:rFonts w:ascii="Times New Roman" w:hAnsi="Times New Roman"/>
              </w:rPr>
              <w:t>100,0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0"/>
              <w:jc w:val="center"/>
              <w:rPr>
                <w:rFonts w:ascii="Times New Roman" w:hAnsi="Times New Roman"/>
              </w:rPr>
            </w:pPr>
            <w:r>
              <w:rPr>
                <w:rFonts w:ascii="Times New Roman" w:hAnsi="Times New Roman"/>
              </w:rPr>
              <w:t>100,0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pStyle w:val="af0"/>
              <w:jc w:val="center"/>
              <w:rPr>
                <w:rFonts w:ascii="Times New Roman" w:hAnsi="Times New Roman"/>
              </w:rPr>
            </w:pPr>
            <w:r>
              <w:rPr>
                <w:rFonts w:ascii="Times New Roman" w:hAnsi="Times New Roman"/>
              </w:rPr>
              <w:t>100,0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736C2" w:rsidRDefault="00825DDB" w:rsidP="00825DDB">
            <w:pPr>
              <w:jc w:val="center"/>
            </w:pPr>
            <w:r>
              <w:t>-</w:t>
            </w:r>
          </w:p>
        </w:tc>
      </w:tr>
      <w:bookmarkStart w:id="8" w:name="sub_1006"/>
      <w:tr w:rsidR="00825DDB"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67EE5" w:rsidRDefault="00701600" w:rsidP="00825DDB">
            <w:pPr>
              <w:widowControl w:val="0"/>
              <w:autoSpaceDE w:val="0"/>
              <w:autoSpaceDN w:val="0"/>
              <w:adjustRightInd w:val="0"/>
              <w:jc w:val="center"/>
              <w:rPr>
                <w:sz w:val="20"/>
              </w:rPr>
            </w:pPr>
            <w:r w:rsidRPr="009E5BC7">
              <w:fldChar w:fldCharType="begin"/>
            </w:r>
            <w:r w:rsidR="00825DDB" w:rsidRPr="009E5BC7">
              <w:instrText>HYPERLINK \l "sub_11000"</w:instrText>
            </w:r>
            <w:r w:rsidRPr="009E5BC7">
              <w:fldChar w:fldCharType="separate"/>
            </w:r>
            <w:r w:rsidR="00825DDB" w:rsidRPr="009E5BC7">
              <w:t>Подпрограмма</w:t>
            </w:r>
            <w:r w:rsidRPr="009E5BC7">
              <w:fldChar w:fldCharType="end"/>
            </w:r>
            <w:r w:rsidR="00825DDB" w:rsidRPr="009E5BC7">
              <w:t xml:space="preserve"> «Государственная молодежная политика и вовлечение молодежи в социальную практику</w:t>
            </w:r>
            <w:bookmarkEnd w:id="8"/>
            <w:r w:rsidR="00825DDB" w:rsidRPr="009E5BC7">
              <w:t>»</w:t>
            </w:r>
          </w:p>
        </w:tc>
      </w:tr>
      <w:tr w:rsidR="00825DDB"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afb"/>
              <w:jc w:val="center"/>
              <w:rPr>
                <w:rFonts w:ascii="Times New Roman" w:hAnsi="Times New Roman"/>
              </w:rPr>
            </w:pPr>
            <w:r>
              <w:rPr>
                <w:rFonts w:ascii="Times New Roman" w:hAnsi="Times New Roman"/>
              </w:rPr>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64CB3" w:rsidRDefault="00825DDB" w:rsidP="00825DDB">
            <w:pPr>
              <w:autoSpaceDE w:val="0"/>
              <w:autoSpaceDN w:val="0"/>
              <w:adjustRightInd w:val="0"/>
              <w:jc w:val="both"/>
              <w:rPr>
                <w:rFonts w:eastAsiaTheme="minorHAnsi"/>
                <w:lang w:eastAsia="en-US"/>
              </w:rPr>
            </w:pPr>
            <w:r>
              <w:rPr>
                <w:rFonts w:eastAsiaTheme="minorHAnsi"/>
                <w:lang w:eastAsia="en-US"/>
              </w:rPr>
              <w:t>Численность специалистов, занятых реализацией молодежной политики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center"/>
              <w:rPr>
                <w:sz w:val="24"/>
                <w:szCs w:val="24"/>
              </w:rPr>
            </w:pPr>
            <w:r>
              <w:rPr>
                <w:sz w:val="24"/>
                <w:szCs w:val="24"/>
              </w:rP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157A31" w:rsidRDefault="005342D8" w:rsidP="00825DDB">
            <w:pPr>
              <w:pStyle w:val="ConsPlusNormal"/>
              <w:jc w:val="center"/>
              <w:rPr>
                <w:sz w:val="24"/>
                <w:szCs w:val="24"/>
              </w:rPr>
            </w:pPr>
            <w:r>
              <w:rPr>
                <w:sz w:val="24"/>
                <w:szCs w:val="24"/>
              </w:rPr>
              <w:t>53</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7E3B38" w:rsidRDefault="00825DDB" w:rsidP="00825DDB">
            <w:pPr>
              <w:pStyle w:val="ConsPlusNormal"/>
              <w:jc w:val="center"/>
              <w:rPr>
                <w:sz w:val="24"/>
                <w:szCs w:val="24"/>
                <w:highlight w:val="yellow"/>
              </w:rPr>
            </w:pPr>
            <w:r w:rsidRPr="005342D8">
              <w:rPr>
                <w:sz w:val="24"/>
                <w:szCs w:val="24"/>
              </w:rPr>
              <w:t>36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7E3B38" w:rsidRDefault="005342D8" w:rsidP="00825DDB">
            <w:pPr>
              <w:jc w:val="center"/>
              <w:rPr>
                <w:highlight w:val="yellow"/>
              </w:rPr>
            </w:pPr>
            <w:r w:rsidRPr="004A3A97">
              <w:t>103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80405" w:rsidRDefault="00D376CB" w:rsidP="00CA3E0A">
            <w:pPr>
              <w:widowControl w:val="0"/>
              <w:autoSpaceDE w:val="0"/>
              <w:autoSpaceDN w:val="0"/>
              <w:adjustRightInd w:val="0"/>
              <w:jc w:val="both"/>
            </w:pPr>
            <w:r w:rsidRPr="00B80405">
              <w:t>Создано новое подведомственное учреждение ГБУ Республики Марий Эл «Центр военно-патриотического воспитания «Авангард»</w:t>
            </w:r>
          </w:p>
        </w:tc>
      </w:tr>
      <w:tr w:rsidR="00825DDB" w:rsidRPr="00B67EE5" w:rsidTr="005A759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afb"/>
              <w:jc w:val="center"/>
              <w:rPr>
                <w:rFonts w:ascii="Times New Roman" w:hAnsi="Times New Roman"/>
              </w:rPr>
            </w:pPr>
            <w:r>
              <w:rPr>
                <w:rFonts w:ascii="Times New Roman" w:hAnsi="Times New Roman"/>
              </w:rPr>
              <w:t>2</w:t>
            </w:r>
            <w:r w:rsidRPr="009E5BC7">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both"/>
              <w:rPr>
                <w:sz w:val="24"/>
                <w:szCs w:val="24"/>
              </w:rPr>
            </w:pPr>
            <w:r w:rsidRPr="009E5BC7">
              <w:rPr>
                <w:sz w:val="24"/>
                <w:szCs w:val="24"/>
              </w:rPr>
              <w:t>Удельный вес численности молодых людей в возрасте от 14 до 30 лет, принимающих участие в добровольческой деятельности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center"/>
              <w:rPr>
                <w:sz w:val="24"/>
                <w:szCs w:val="24"/>
              </w:rPr>
            </w:pPr>
            <w:r w:rsidRPr="009E5BC7">
              <w:rPr>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4A3A97" w:rsidP="00825DDB">
            <w:pPr>
              <w:pStyle w:val="ConsPlusNormal"/>
              <w:jc w:val="center"/>
              <w:rPr>
                <w:sz w:val="24"/>
                <w:szCs w:val="24"/>
              </w:rPr>
            </w:pPr>
            <w:r>
              <w:rPr>
                <w:sz w:val="24"/>
                <w:szCs w:val="24"/>
              </w:rPr>
              <w:t>13,0</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86077" w:rsidP="00825DDB">
            <w:pPr>
              <w:pStyle w:val="ConsPlusNormal"/>
              <w:jc w:val="center"/>
              <w:rPr>
                <w:sz w:val="24"/>
                <w:szCs w:val="24"/>
              </w:rPr>
            </w:pPr>
            <w:r w:rsidRPr="005A7591">
              <w:rPr>
                <w:sz w:val="24"/>
                <w:szCs w:val="24"/>
              </w:rPr>
              <w:t>13</w:t>
            </w:r>
            <w:r w:rsidR="000B70DB">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C20B47" w:rsidP="004A3A97">
            <w:pPr>
              <w:jc w:val="center"/>
            </w:pPr>
            <w:r w:rsidRPr="005A7591">
              <w:t>3</w:t>
            </w:r>
            <w:r w:rsidR="004A3A97">
              <w:t>0</w:t>
            </w:r>
            <w:r w:rsidRPr="005A7591">
              <w:t>,</w:t>
            </w:r>
            <w:r w:rsidR="004A3A97">
              <w:t>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B67EE5" w:rsidRDefault="00CA3E0A" w:rsidP="00CA3E0A">
            <w:pPr>
              <w:widowControl w:val="0"/>
              <w:autoSpaceDE w:val="0"/>
              <w:autoSpaceDN w:val="0"/>
              <w:adjustRightInd w:val="0"/>
              <w:jc w:val="both"/>
              <w:rPr>
                <w:sz w:val="20"/>
              </w:rPr>
            </w:pPr>
            <w:r w:rsidRPr="00CA3E0A">
              <w:t>Увеличение количества мероприятий и акций, направленных на вовлечение молодежи в социально-значимую деятельность</w:t>
            </w:r>
          </w:p>
        </w:tc>
      </w:tr>
      <w:tr w:rsidR="00825DDB" w:rsidRPr="00B67EE5" w:rsidTr="005A759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afb"/>
              <w:jc w:val="center"/>
              <w:rPr>
                <w:rFonts w:ascii="Times New Roman" w:hAnsi="Times New Roman"/>
              </w:rPr>
            </w:pPr>
            <w:r>
              <w:rPr>
                <w:rFonts w:ascii="Times New Roman" w:hAnsi="Times New Roman"/>
              </w:rPr>
              <w:t>3</w:t>
            </w:r>
            <w:r w:rsidRPr="009E5BC7">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both"/>
              <w:rPr>
                <w:sz w:val="24"/>
                <w:szCs w:val="24"/>
              </w:rPr>
            </w:pPr>
            <w:r w:rsidRPr="009E5BC7">
              <w:rPr>
                <w:sz w:val="24"/>
                <w:szCs w:val="24"/>
              </w:rPr>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center"/>
              <w:rPr>
                <w:sz w:val="24"/>
                <w:szCs w:val="24"/>
              </w:rPr>
            </w:pPr>
            <w:r w:rsidRPr="009E5BC7">
              <w:rPr>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86077" w:rsidP="00825DDB">
            <w:pPr>
              <w:pStyle w:val="ConsPlusNormal"/>
              <w:jc w:val="center"/>
              <w:rPr>
                <w:sz w:val="24"/>
                <w:szCs w:val="24"/>
              </w:rPr>
            </w:pPr>
            <w:r w:rsidRPr="005A7591">
              <w:rPr>
                <w:sz w:val="24"/>
                <w:szCs w:val="24"/>
              </w:rPr>
              <w:t>2</w:t>
            </w:r>
            <w:r w:rsidR="004A3A97">
              <w:rPr>
                <w:sz w:val="24"/>
                <w:szCs w:val="24"/>
              </w:rPr>
              <w:t>3</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86077" w:rsidP="004A3A97">
            <w:pPr>
              <w:pStyle w:val="ConsPlusNormal"/>
              <w:jc w:val="center"/>
              <w:rPr>
                <w:sz w:val="24"/>
                <w:szCs w:val="24"/>
              </w:rPr>
            </w:pPr>
            <w:r w:rsidRPr="005A7591">
              <w:rPr>
                <w:sz w:val="24"/>
                <w:szCs w:val="24"/>
              </w:rPr>
              <w:t>2</w:t>
            </w:r>
            <w:r w:rsidR="004A3A97">
              <w:rPr>
                <w:sz w:val="24"/>
                <w:szCs w:val="24"/>
              </w:rPr>
              <w:t>4</w:t>
            </w:r>
            <w:r w:rsidRPr="005A7591">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25DDB" w:rsidP="004A3A97">
            <w:pPr>
              <w:jc w:val="center"/>
            </w:pPr>
            <w:r w:rsidRPr="005A7591">
              <w:t>2</w:t>
            </w:r>
            <w:r w:rsidR="004A3A97">
              <w:t>4</w:t>
            </w:r>
            <w:r w:rsidRPr="005A7591">
              <w:t>,0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CA3E0A" w:rsidRDefault="00CA3E0A" w:rsidP="00CA3E0A">
            <w:pPr>
              <w:widowControl w:val="0"/>
              <w:autoSpaceDE w:val="0"/>
              <w:autoSpaceDN w:val="0"/>
              <w:adjustRightInd w:val="0"/>
              <w:jc w:val="center"/>
            </w:pPr>
            <w:r>
              <w:t>-</w:t>
            </w:r>
          </w:p>
        </w:tc>
      </w:tr>
      <w:tr w:rsidR="00825DDB" w:rsidRPr="00B67EE5" w:rsidTr="005A759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afb"/>
              <w:jc w:val="center"/>
              <w:rPr>
                <w:rFonts w:ascii="Times New Roman" w:hAnsi="Times New Roman"/>
              </w:rPr>
            </w:pPr>
            <w:r>
              <w:rPr>
                <w:rFonts w:ascii="Times New Roman" w:hAnsi="Times New Roman"/>
              </w:rPr>
              <w:lastRenderedPageBreak/>
              <w:t>4</w:t>
            </w:r>
            <w:r w:rsidRPr="009E5BC7">
              <w:rPr>
                <w:rFonts w:ascii="Times New Roman" w:hAnsi="Times New Roman"/>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both"/>
              <w:rPr>
                <w:sz w:val="24"/>
                <w:szCs w:val="24"/>
              </w:rPr>
            </w:pPr>
            <w:r w:rsidRPr="009E5BC7">
              <w:rPr>
                <w:sz w:val="24"/>
                <w:szCs w:val="24"/>
              </w:rPr>
              <w:t>Удельный вес численности молодых людей в возрасте от 14 до 30 лет, участвующих в мероприятиях по патриотическому воспитанию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center"/>
              <w:rPr>
                <w:sz w:val="24"/>
                <w:szCs w:val="24"/>
              </w:rPr>
            </w:pPr>
            <w:r w:rsidRPr="009E5BC7">
              <w:rPr>
                <w:sz w:val="24"/>
                <w:szCs w:val="24"/>
              </w:rPr>
              <w:t>процентов</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4A3A97" w:rsidP="00825DDB">
            <w:pPr>
              <w:pStyle w:val="ConsPlusNormal"/>
              <w:jc w:val="center"/>
              <w:rPr>
                <w:sz w:val="24"/>
                <w:szCs w:val="24"/>
              </w:rPr>
            </w:pPr>
            <w:r>
              <w:rPr>
                <w:sz w:val="24"/>
                <w:szCs w:val="24"/>
              </w:rPr>
              <w:t>49</w:t>
            </w:r>
            <w:r w:rsidR="00886077" w:rsidRPr="005A7591">
              <w:rPr>
                <w:sz w:val="24"/>
                <w:szCs w:val="24"/>
              </w:rPr>
              <w:t>,0</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4A3A97" w:rsidP="00825DDB">
            <w:pPr>
              <w:pStyle w:val="ConsPlusNormal"/>
              <w:jc w:val="center"/>
              <w:rPr>
                <w:sz w:val="24"/>
                <w:szCs w:val="24"/>
              </w:rPr>
            </w:pPr>
            <w:r>
              <w:rPr>
                <w:sz w:val="24"/>
                <w:szCs w:val="24"/>
              </w:rPr>
              <w:t>50</w:t>
            </w:r>
            <w:r w:rsidR="00886077" w:rsidRPr="005A7591">
              <w:rPr>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4A3A97" w:rsidP="00C20B47">
            <w:pPr>
              <w:jc w:val="center"/>
            </w:pPr>
            <w:r>
              <w:t>61</w:t>
            </w:r>
            <w:r w:rsidR="00825DDB" w:rsidRPr="005A7591">
              <w:t>,0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CA3E0A" w:rsidRDefault="00CA3E0A" w:rsidP="00CA3E0A">
            <w:pPr>
              <w:widowControl w:val="0"/>
              <w:autoSpaceDE w:val="0"/>
              <w:autoSpaceDN w:val="0"/>
              <w:adjustRightInd w:val="0"/>
              <w:jc w:val="center"/>
            </w:pPr>
            <w:r>
              <w:t>-</w:t>
            </w:r>
          </w:p>
        </w:tc>
      </w:tr>
      <w:tr w:rsidR="00825DDB" w:rsidRPr="00B67EE5" w:rsidTr="005A759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center"/>
              <w:rPr>
                <w:sz w:val="24"/>
                <w:szCs w:val="24"/>
              </w:rPr>
            </w:pPr>
            <w:r>
              <w:rPr>
                <w:sz w:val="24"/>
                <w:szCs w:val="24"/>
              </w:rPr>
              <w:t>5</w:t>
            </w:r>
            <w:r w:rsidRPr="009E5BC7">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both"/>
              <w:rPr>
                <w:sz w:val="24"/>
                <w:szCs w:val="24"/>
              </w:rPr>
            </w:pPr>
            <w:r w:rsidRPr="009E5BC7">
              <w:rPr>
                <w:sz w:val="24"/>
                <w:szCs w:val="24"/>
              </w:rPr>
              <w:t xml:space="preserve">Количество молодых семей </w:t>
            </w:r>
            <w:r>
              <w:rPr>
                <w:sz w:val="24"/>
                <w:szCs w:val="24"/>
              </w:rPr>
              <w:t>–</w:t>
            </w:r>
            <w:r w:rsidRPr="009E5BC7">
              <w:rPr>
                <w:sz w:val="24"/>
                <w:szCs w:val="24"/>
              </w:rPr>
              <w:t xml:space="preserve"> участников программы по обеспечению жильем молодых семей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pStyle w:val="ConsPlusNormal"/>
              <w:jc w:val="center"/>
              <w:rPr>
                <w:sz w:val="24"/>
                <w:szCs w:val="24"/>
              </w:rPr>
            </w:pPr>
            <w:r w:rsidRPr="009E5BC7">
              <w:rPr>
                <w:sz w:val="24"/>
                <w:szCs w:val="24"/>
              </w:rPr>
              <w:t>единиц</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4A3A97" w:rsidRDefault="004A3A97" w:rsidP="00825DDB">
            <w:pPr>
              <w:pStyle w:val="ConsPlusNormal"/>
              <w:jc w:val="center"/>
              <w:rPr>
                <w:sz w:val="24"/>
                <w:szCs w:val="24"/>
              </w:rPr>
            </w:pPr>
            <w:r w:rsidRPr="004A3A97">
              <w:rPr>
                <w:sz w:val="24"/>
                <w:szCs w:val="24"/>
              </w:rPr>
              <w:t>4078</w:t>
            </w:r>
          </w:p>
        </w:tc>
        <w:tc>
          <w:tcPr>
            <w:tcW w:w="13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886077" w:rsidP="004A3A97">
            <w:pPr>
              <w:pStyle w:val="ConsPlusNormal"/>
              <w:jc w:val="center"/>
              <w:rPr>
                <w:sz w:val="24"/>
                <w:szCs w:val="24"/>
              </w:rPr>
            </w:pPr>
            <w:r w:rsidRPr="005A7591">
              <w:rPr>
                <w:sz w:val="24"/>
                <w:szCs w:val="24"/>
              </w:rPr>
              <w:t>40</w:t>
            </w:r>
            <w:r w:rsidR="004A3A97">
              <w:rPr>
                <w:sz w:val="24"/>
                <w:szCs w:val="24"/>
              </w:rPr>
              <w:t>50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5DDB" w:rsidRPr="005A7591" w:rsidRDefault="004A3A97" w:rsidP="00C20B47">
            <w:pPr>
              <w:jc w:val="center"/>
            </w:pPr>
            <w:r>
              <w:t>3462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12D7D" w:rsidRDefault="00BB6BEA" w:rsidP="00800C24">
            <w:pPr>
              <w:widowControl w:val="0"/>
              <w:autoSpaceDE w:val="0"/>
              <w:autoSpaceDN w:val="0"/>
              <w:adjustRightInd w:val="0"/>
              <w:jc w:val="both"/>
            </w:pPr>
            <w:r>
              <w:t>Уменьшение очереди связано с получением молодыми семьями социальных выплат, самостоятельным улучшением жилищных условий, а также с выбыванием из программы в соответствии с ее условиями</w:t>
            </w:r>
          </w:p>
        </w:tc>
      </w:tr>
      <w:tr w:rsidR="00825DDB"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Default="00886077" w:rsidP="00825DDB">
            <w:pPr>
              <w:pStyle w:val="ConsPlusNormal"/>
              <w:jc w:val="center"/>
              <w:rPr>
                <w:sz w:val="24"/>
                <w:szCs w:val="24"/>
              </w:rPr>
            </w:pPr>
            <w:r>
              <w:rPr>
                <w:sz w:val="24"/>
                <w:szCs w:val="24"/>
              </w:rPr>
              <w:t>6</w:t>
            </w:r>
            <w:r w:rsidR="00825DDB">
              <w:rPr>
                <w:sz w:val="24"/>
                <w:szCs w:val="24"/>
              </w:rPr>
              <w:t>.</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886077" w:rsidRDefault="00825DDB" w:rsidP="00212D7D">
            <w:pPr>
              <w:autoSpaceDE w:val="0"/>
              <w:autoSpaceDN w:val="0"/>
              <w:adjustRightInd w:val="0"/>
              <w:jc w:val="both"/>
            </w:pPr>
            <w:r w:rsidRPr="00886077">
              <w:rPr>
                <w:rFonts w:eastAsiaTheme="minorHAnsi"/>
                <w:lang w:eastAsia="en-US"/>
              </w:rPr>
              <w:t xml:space="preserve">Количество молодых людей в возрасте </w:t>
            </w:r>
            <w:r w:rsidR="00886077" w:rsidRPr="00886077">
              <w:rPr>
                <w:rFonts w:eastAsiaTheme="minorHAnsi"/>
                <w:lang w:eastAsia="en-US"/>
              </w:rPr>
              <w:br/>
            </w:r>
            <w:r w:rsidRPr="00886077">
              <w:rPr>
                <w:rFonts w:eastAsiaTheme="minorHAnsi"/>
                <w:lang w:eastAsia="en-US"/>
              </w:rPr>
              <w:t xml:space="preserve">от 14 до 30 лет, вовлеченных к участию </w:t>
            </w:r>
            <w:r w:rsidR="00886077" w:rsidRPr="00886077">
              <w:rPr>
                <w:rFonts w:eastAsiaTheme="minorHAnsi"/>
                <w:lang w:eastAsia="en-US"/>
              </w:rPr>
              <w:br/>
            </w:r>
            <w:r w:rsidRPr="00886077">
              <w:rPr>
                <w:rFonts w:eastAsiaTheme="minorHAnsi"/>
                <w:lang w:eastAsia="en-US"/>
              </w:rPr>
              <w:t>в республиканском конкурсе «Молодежный кадровый резерв Республики 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9E5BC7" w:rsidRDefault="00825DDB" w:rsidP="00825DDB">
            <w:pPr>
              <w:jc w:val="center"/>
            </w:pPr>
            <w:r>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CE654C" w:rsidRDefault="00886077" w:rsidP="00825DDB">
            <w:pPr>
              <w:pStyle w:val="ConsPlusNormal"/>
              <w:jc w:val="center"/>
              <w:rPr>
                <w:sz w:val="24"/>
                <w:szCs w:val="24"/>
              </w:rPr>
            </w:pPr>
            <w:r w:rsidRPr="00CE654C">
              <w:rPr>
                <w:sz w:val="24"/>
                <w:szCs w:val="24"/>
              </w:rPr>
              <w:t>1</w:t>
            </w:r>
            <w:r w:rsidR="004A3A97">
              <w:rPr>
                <w:sz w:val="24"/>
                <w:szCs w:val="24"/>
              </w:rPr>
              <w:t>50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CE654C" w:rsidRDefault="004A3A97" w:rsidP="00825DDB">
            <w:pPr>
              <w:pStyle w:val="ConsPlusNormal"/>
              <w:jc w:val="center"/>
              <w:rPr>
                <w:sz w:val="24"/>
                <w:szCs w:val="24"/>
              </w:rPr>
            </w:pPr>
            <w:r>
              <w:rPr>
                <w:sz w:val="24"/>
                <w:szCs w:val="24"/>
              </w:rPr>
              <w:t>200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Default="00611838" w:rsidP="00825DDB">
            <w:pPr>
              <w:jc w:val="center"/>
            </w:pPr>
            <w:r>
              <w:t>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5DDB" w:rsidRPr="00212D7D" w:rsidRDefault="00611838" w:rsidP="00611838">
            <w:pPr>
              <w:widowControl w:val="0"/>
              <w:autoSpaceDE w:val="0"/>
              <w:autoSpaceDN w:val="0"/>
              <w:adjustRightInd w:val="0"/>
              <w:jc w:val="both"/>
            </w:pPr>
            <w:r>
              <w:t>Показатель не выполнен из-за в</w:t>
            </w:r>
            <w:r w:rsidRPr="00CA3E0A">
              <w:t>ведени</w:t>
            </w:r>
            <w:r>
              <w:t>я</w:t>
            </w:r>
            <w:r w:rsidRPr="00CA3E0A">
              <w:t xml:space="preserve"> ограничительных мер</w:t>
            </w:r>
            <w:r>
              <w:t xml:space="preserve"> в связи с распространением новой коронавирусной инфекции</w:t>
            </w:r>
          </w:p>
        </w:tc>
      </w:tr>
      <w:tr w:rsidR="00886077"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pStyle w:val="ConsPlusNormal"/>
              <w:jc w:val="center"/>
              <w:rPr>
                <w:sz w:val="24"/>
                <w:szCs w:val="24"/>
              </w:rPr>
            </w:pPr>
            <w:r>
              <w:rPr>
                <w:sz w:val="24"/>
                <w:szCs w:val="24"/>
              </w:rPr>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886077" w:rsidRDefault="00886077" w:rsidP="00CA3E0A">
            <w:pPr>
              <w:autoSpaceDE w:val="0"/>
              <w:autoSpaceDN w:val="0"/>
              <w:adjustRightInd w:val="0"/>
              <w:contextualSpacing/>
              <w:jc w:val="both"/>
              <w:rPr>
                <w:rFonts w:eastAsiaTheme="minorHAnsi"/>
                <w:lang w:eastAsia="en-US"/>
              </w:rPr>
            </w:pPr>
            <w:r w:rsidRPr="00886077">
              <w:rPr>
                <w:rFonts w:eastAsiaTheme="minorHAnsi"/>
                <w:lang w:eastAsia="en-US"/>
              </w:rPr>
              <w:t xml:space="preserve">Количество физических лиц - участников регионального проекта, занятых в сфере малого и среднего предпринимательства, </w:t>
            </w:r>
            <w:r w:rsidRPr="00886077">
              <w:rPr>
                <w:rFonts w:eastAsiaTheme="minorHAnsi"/>
                <w:lang w:eastAsia="en-US"/>
              </w:rPr>
              <w:br/>
              <w:t>по итогам участия в региональном проекте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jc w:val="center"/>
            </w:pPr>
            <w:r>
              <w:t>тыс. 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CE654C" w:rsidRDefault="004A3A97" w:rsidP="00825DDB">
            <w:pPr>
              <w:pStyle w:val="ConsPlusNormal"/>
              <w:jc w:val="center"/>
              <w:rPr>
                <w:sz w:val="24"/>
                <w:szCs w:val="24"/>
              </w:rPr>
            </w:pPr>
            <w:r>
              <w:rPr>
                <w:sz w:val="24"/>
                <w:szCs w:val="24"/>
              </w:rPr>
              <w:t>0,141</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CE654C" w:rsidRDefault="00886077" w:rsidP="004A3A97">
            <w:pPr>
              <w:pStyle w:val="ConsPlusNormal"/>
              <w:jc w:val="center"/>
              <w:rPr>
                <w:sz w:val="24"/>
                <w:szCs w:val="24"/>
              </w:rPr>
            </w:pPr>
            <w:r w:rsidRPr="00CE654C">
              <w:rPr>
                <w:sz w:val="24"/>
                <w:szCs w:val="24"/>
              </w:rPr>
              <w:t>0,4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CE654C" w:rsidP="004A3A97">
            <w:pPr>
              <w:jc w:val="center"/>
            </w:pPr>
            <w:r>
              <w:t>0,</w:t>
            </w:r>
            <w:r w:rsidR="004A3A97">
              <w:t>5</w:t>
            </w:r>
            <w:r>
              <w:t>4</w:t>
            </w:r>
            <w:r w:rsidR="004A3A97">
              <w:t>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B80405" w:rsidRDefault="00B80405" w:rsidP="00CA3E0A">
            <w:pPr>
              <w:widowControl w:val="0"/>
              <w:autoSpaceDE w:val="0"/>
              <w:autoSpaceDN w:val="0"/>
              <w:adjustRightInd w:val="0"/>
              <w:jc w:val="both"/>
            </w:pPr>
            <w:r w:rsidRPr="0001673B">
              <w:t xml:space="preserve">Минспорттуризмом Республики Марий Эл  </w:t>
            </w:r>
            <w:r>
              <w:t>п</w:t>
            </w:r>
            <w:r w:rsidR="007F2638" w:rsidRPr="00B80405">
              <w:t>роведены качественные обучающие мероприятия</w:t>
            </w:r>
          </w:p>
        </w:tc>
      </w:tr>
      <w:tr w:rsidR="00886077"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pStyle w:val="ConsPlusNormal"/>
              <w:jc w:val="center"/>
              <w:rPr>
                <w:sz w:val="24"/>
                <w:szCs w:val="24"/>
              </w:rPr>
            </w:pPr>
            <w:r>
              <w:rPr>
                <w:sz w:val="24"/>
                <w:szCs w:val="24"/>
              </w:rPr>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886077" w:rsidRDefault="00886077" w:rsidP="00886077">
            <w:pPr>
              <w:contextualSpacing/>
              <w:jc w:val="both"/>
              <w:rPr>
                <w:rFonts w:eastAsia="Arial Unicode MS"/>
                <w:bCs/>
              </w:rPr>
            </w:pPr>
            <w:r w:rsidRPr="00886077">
              <w:rPr>
                <w:rFonts w:eastAsia="Arial Unicode MS"/>
                <w:bCs/>
              </w:rPr>
              <w:t>Количество вновь созданных субъектов малого и среднего предпринимательства участниками проекта (нарастающим итогом)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jc w:val="center"/>
            </w:pPr>
            <w:r>
              <w:t>тыс. 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4A3A97" w:rsidRDefault="004A3A97" w:rsidP="00825DDB">
            <w:pPr>
              <w:pStyle w:val="ConsPlusNormal"/>
              <w:jc w:val="center"/>
              <w:rPr>
                <w:sz w:val="24"/>
                <w:szCs w:val="24"/>
              </w:rPr>
            </w:pPr>
            <w:r w:rsidRPr="004A3A97">
              <w:rPr>
                <w:sz w:val="24"/>
                <w:szCs w:val="24"/>
              </w:rPr>
              <w:t>0,039</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CE654C" w:rsidRDefault="004A3A97" w:rsidP="00825DDB">
            <w:pPr>
              <w:pStyle w:val="ConsPlusNormal"/>
              <w:jc w:val="center"/>
              <w:rPr>
                <w:sz w:val="24"/>
                <w:szCs w:val="24"/>
              </w:rPr>
            </w:pPr>
            <w:r>
              <w:rPr>
                <w:sz w:val="24"/>
                <w:szCs w:val="24"/>
              </w:rPr>
              <w:t>0,09</w:t>
            </w:r>
            <w:r w:rsidR="00886077" w:rsidRPr="00CE654C">
              <w:rPr>
                <w:sz w:val="24"/>
                <w:szCs w:val="24"/>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4A3A97" w:rsidP="00825DDB">
            <w:pPr>
              <w:jc w:val="center"/>
            </w:pPr>
            <w:r>
              <w:t>0,102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212D7D" w:rsidRDefault="00CA3E0A" w:rsidP="00CA3E0A">
            <w:pPr>
              <w:widowControl w:val="0"/>
              <w:autoSpaceDE w:val="0"/>
              <w:autoSpaceDN w:val="0"/>
              <w:adjustRightInd w:val="0"/>
              <w:jc w:val="center"/>
            </w:pPr>
            <w:r w:rsidRPr="00212D7D">
              <w:t>-</w:t>
            </w:r>
          </w:p>
        </w:tc>
      </w:tr>
      <w:tr w:rsidR="00886077"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pStyle w:val="ConsPlusNormal"/>
              <w:jc w:val="center"/>
              <w:rPr>
                <w:sz w:val="24"/>
                <w:szCs w:val="24"/>
              </w:rPr>
            </w:pPr>
            <w:r>
              <w:rPr>
                <w:sz w:val="24"/>
                <w:szCs w:val="24"/>
              </w:rPr>
              <w:t>9.</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4F0507" w:rsidRDefault="00886077" w:rsidP="00886077">
            <w:pPr>
              <w:spacing w:line="240" w:lineRule="atLeast"/>
              <w:jc w:val="both"/>
              <w:rPr>
                <w:rFonts w:eastAsia="Arial Unicode MS"/>
                <w:bCs/>
                <w:u w:color="000000"/>
              </w:rPr>
            </w:pPr>
            <w:r w:rsidRPr="004F0507">
              <w:rPr>
                <w:rFonts w:eastAsia="Arial Unicode MS"/>
                <w:bCs/>
              </w:rPr>
              <w:t xml:space="preserve">Количество лиц, обученных </w:t>
            </w:r>
            <w:r w:rsidRPr="004F0507">
              <w:rPr>
                <w:rFonts w:eastAsia="Arial Unicode MS"/>
                <w:bCs/>
                <w:u w:color="000000"/>
              </w:rPr>
              <w:t xml:space="preserve">основам </w:t>
            </w:r>
            <w:r w:rsidRPr="004F0507">
              <w:rPr>
                <w:rFonts w:eastAsia="Arial Unicode MS"/>
                <w:bCs/>
                <w:u w:color="000000"/>
              </w:rPr>
              <w:lastRenderedPageBreak/>
              <w:t xml:space="preserve">ведения бизнеса, финансовой </w:t>
            </w:r>
            <w:r w:rsidR="00CA3E0A">
              <w:rPr>
                <w:rFonts w:eastAsia="Arial Unicode MS"/>
                <w:bCs/>
                <w:u w:color="000000"/>
              </w:rPr>
              <w:t>г</w:t>
            </w:r>
            <w:r w:rsidRPr="004F0507">
              <w:rPr>
                <w:rFonts w:eastAsia="Arial Unicode MS"/>
                <w:bCs/>
                <w:u w:color="000000"/>
              </w:rPr>
              <w:t>рамотности и иным навыкам предпринимательской деятельности</w:t>
            </w:r>
          </w:p>
          <w:p w:rsidR="00886077" w:rsidRDefault="00886077" w:rsidP="00825DDB">
            <w:pPr>
              <w:autoSpaceDE w:val="0"/>
              <w:autoSpaceDN w:val="0"/>
              <w:adjustRightInd w:val="0"/>
              <w:jc w:val="both"/>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jc w:val="center"/>
            </w:pPr>
            <w:r>
              <w:lastRenderedPageBreak/>
              <w:t xml:space="preserve">тыс. </w:t>
            </w:r>
            <w:r>
              <w:lastRenderedPageBreak/>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4A3A97" w:rsidRDefault="004A3A97" w:rsidP="00825DDB">
            <w:pPr>
              <w:pStyle w:val="ConsPlusNormal"/>
              <w:jc w:val="center"/>
              <w:rPr>
                <w:sz w:val="24"/>
                <w:szCs w:val="24"/>
              </w:rPr>
            </w:pPr>
            <w:r w:rsidRPr="004A3A97">
              <w:rPr>
                <w:sz w:val="24"/>
                <w:szCs w:val="24"/>
              </w:rPr>
              <w:lastRenderedPageBreak/>
              <w:t>0,418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CE654C" w:rsidRDefault="00886077" w:rsidP="00825DDB">
            <w:pPr>
              <w:pStyle w:val="ConsPlusNormal"/>
              <w:jc w:val="center"/>
              <w:rPr>
                <w:sz w:val="24"/>
                <w:szCs w:val="24"/>
              </w:rPr>
            </w:pPr>
            <w:r w:rsidRPr="00CE654C">
              <w:rPr>
                <w:sz w:val="24"/>
                <w:szCs w:val="24"/>
              </w:rPr>
              <w:t>0,4</w:t>
            </w:r>
            <w:r w:rsidR="004A3A97">
              <w:rPr>
                <w:sz w:val="24"/>
                <w:szCs w:val="24"/>
              </w:rPr>
              <w:t>18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4A3A97" w:rsidP="00825DDB">
            <w:pPr>
              <w:jc w:val="center"/>
            </w:pPr>
            <w:r>
              <w:t>0,825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B80405" w:rsidRDefault="00611838" w:rsidP="00611838">
            <w:pPr>
              <w:widowControl w:val="0"/>
              <w:autoSpaceDE w:val="0"/>
              <w:autoSpaceDN w:val="0"/>
              <w:adjustRightInd w:val="0"/>
              <w:jc w:val="both"/>
            </w:pPr>
            <w:r>
              <w:t>Показатель увеличен в</w:t>
            </w:r>
            <w:r w:rsidR="00B80405">
              <w:t xml:space="preserve"> связи </w:t>
            </w:r>
            <w:r w:rsidR="00B80405">
              <w:lastRenderedPageBreak/>
              <w:t xml:space="preserve">с проведением </w:t>
            </w:r>
            <w:r w:rsidR="007F2638" w:rsidRPr="00B80405">
              <w:t>мероприятий</w:t>
            </w:r>
            <w:r w:rsidR="00B80405">
              <w:t xml:space="preserve"> в онлайн формате</w:t>
            </w:r>
          </w:p>
        </w:tc>
      </w:tr>
      <w:tr w:rsidR="00886077" w:rsidRPr="00B67EE5" w:rsidTr="00CA3E0A">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886077" w:rsidP="00825DDB">
            <w:pPr>
              <w:pStyle w:val="ConsPlusNormal"/>
              <w:jc w:val="center"/>
              <w:rPr>
                <w:sz w:val="24"/>
                <w:szCs w:val="24"/>
              </w:rPr>
            </w:pPr>
            <w:r>
              <w:rPr>
                <w:sz w:val="24"/>
                <w:szCs w:val="24"/>
              </w:rPr>
              <w:lastRenderedPageBreak/>
              <w:t>10.</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110684" w:rsidRDefault="00886077" w:rsidP="00CA3E0A">
            <w:pPr>
              <w:spacing w:line="240" w:lineRule="atLeast"/>
              <w:jc w:val="both"/>
              <w:rPr>
                <w:rFonts w:eastAsia="Arial Unicode MS"/>
              </w:rPr>
            </w:pPr>
            <w:r w:rsidRPr="004F0507">
              <w:rPr>
                <w:rFonts w:eastAsia="Arial Unicode MS"/>
              </w:rPr>
              <w:t>Количество физических лиц - у</w:t>
            </w:r>
            <w:r w:rsidR="00110684">
              <w:rPr>
                <w:rFonts w:eastAsia="Arial Unicode MS"/>
              </w:rPr>
              <w:t>частников регионального проекта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4F0507" w:rsidRDefault="00886077" w:rsidP="00886077">
            <w:pPr>
              <w:jc w:val="center"/>
            </w:pPr>
            <w:r w:rsidRPr="004F0507">
              <w:rPr>
                <w:rFonts w:eastAsia="Arial Unicode MS"/>
              </w:rPr>
              <w:t>тыс. 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4A3A97" w:rsidRDefault="004A3A97" w:rsidP="00825DDB">
            <w:pPr>
              <w:pStyle w:val="ConsPlusNormal"/>
              <w:jc w:val="center"/>
              <w:rPr>
                <w:sz w:val="24"/>
                <w:szCs w:val="24"/>
              </w:rPr>
            </w:pPr>
            <w:r w:rsidRPr="004A3A97">
              <w:rPr>
                <w:sz w:val="24"/>
                <w:szCs w:val="24"/>
              </w:rPr>
              <w:t>2,222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CE654C" w:rsidRDefault="00886077" w:rsidP="00825DDB">
            <w:pPr>
              <w:pStyle w:val="ConsPlusNormal"/>
              <w:jc w:val="center"/>
              <w:rPr>
                <w:sz w:val="24"/>
                <w:szCs w:val="24"/>
              </w:rPr>
            </w:pPr>
            <w:r w:rsidRPr="00CE654C">
              <w:rPr>
                <w:sz w:val="24"/>
                <w:szCs w:val="24"/>
              </w:rPr>
              <w:t>2,</w:t>
            </w:r>
            <w:r w:rsidR="004A3A97">
              <w:rPr>
                <w:sz w:val="24"/>
                <w:szCs w:val="24"/>
              </w:rPr>
              <w:t>321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Default="004A3A97" w:rsidP="00825DDB">
            <w:pPr>
              <w:jc w:val="center"/>
            </w:pPr>
            <w:r>
              <w:t>4,531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6077" w:rsidRPr="00B80405" w:rsidRDefault="00B80405" w:rsidP="00CA3E0A">
            <w:pPr>
              <w:widowControl w:val="0"/>
              <w:autoSpaceDE w:val="0"/>
              <w:autoSpaceDN w:val="0"/>
              <w:adjustRightInd w:val="0"/>
              <w:jc w:val="both"/>
            </w:pPr>
            <w:r w:rsidRPr="0001673B">
              <w:t xml:space="preserve">Минспорттуризмом Республики Марий Эл </w:t>
            </w:r>
            <w:r>
              <w:t>проведены</w:t>
            </w:r>
            <w:r w:rsidR="00D376CB" w:rsidRPr="00B80405">
              <w:t xml:space="preserve"> бизнес мисси</w:t>
            </w:r>
            <w:r>
              <w:t>и</w:t>
            </w:r>
            <w:r w:rsidR="00D376CB" w:rsidRPr="00B80405">
              <w:t xml:space="preserve"> в </w:t>
            </w:r>
            <w:r>
              <w:t xml:space="preserve">городских округах и </w:t>
            </w:r>
            <w:r w:rsidR="00D376CB" w:rsidRPr="00B80405">
              <w:t xml:space="preserve">муниципальных </w:t>
            </w:r>
            <w:r>
              <w:t>районах в Республике Марий Эл</w:t>
            </w:r>
          </w:p>
        </w:tc>
      </w:tr>
      <w:tr w:rsidR="00110684" w:rsidRPr="00B67EE5" w:rsidTr="000B70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Default="00110684" w:rsidP="00825DDB">
            <w:pPr>
              <w:pStyle w:val="ConsPlusNormal"/>
              <w:jc w:val="center"/>
              <w:rPr>
                <w:sz w:val="24"/>
                <w:szCs w:val="24"/>
              </w:rPr>
            </w:pPr>
            <w:r>
              <w:rPr>
                <w:sz w:val="24"/>
                <w:szCs w:val="24"/>
              </w:rPr>
              <w:t>11.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4F0507" w:rsidRDefault="00110684" w:rsidP="00212D7D">
            <w:pPr>
              <w:spacing w:line="240" w:lineRule="atLeast"/>
              <w:jc w:val="both"/>
              <w:rPr>
                <w:rFonts w:eastAsia="Arial Unicode MS"/>
              </w:rPr>
            </w:pPr>
            <w:r w:rsidRPr="004F0507">
              <w:rPr>
                <w:rFonts w:eastAsia="Arial Unicode MS"/>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r>
              <w:rPr>
                <w:rFonts w:eastAsia="Arial Unicode MS"/>
              </w:rPr>
              <w:t xml:space="preserve"> (нарастаю</w:t>
            </w:r>
            <w:r w:rsidRPr="004F0507">
              <w:rPr>
                <w:rFonts w:eastAsia="Arial Unicode MS"/>
              </w:rPr>
              <w:t>щим итогом</w:t>
            </w:r>
            <w:r>
              <w:rPr>
                <w:rFonts w:eastAsia="Arial Unicode MS"/>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9612FB" w:rsidRDefault="00110684" w:rsidP="009612FB">
            <w:pPr>
              <w:ind w:left="40"/>
              <w:jc w:val="center"/>
              <w:rPr>
                <w:rFonts w:eastAsia="Arial Unicode MS"/>
              </w:rPr>
            </w:pPr>
            <w:r w:rsidRPr="009612FB">
              <w:rPr>
                <w:rFonts w:eastAsia="Arial Unicode MS"/>
              </w:rPr>
              <w:t>млн. человек</w:t>
            </w:r>
          </w:p>
          <w:p w:rsidR="00110684" w:rsidRPr="004F0507" w:rsidRDefault="00110684" w:rsidP="000B70DB">
            <w:pPr>
              <w:ind w:left="37"/>
              <w:jc w:val="center"/>
              <w:rPr>
                <w:rFonts w:eastAsia="Arial Unicode MS"/>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4A3A97" w:rsidRDefault="004A3A97" w:rsidP="00825DDB">
            <w:pPr>
              <w:pStyle w:val="ConsPlusNormal"/>
              <w:jc w:val="center"/>
              <w:rPr>
                <w:sz w:val="24"/>
                <w:szCs w:val="24"/>
              </w:rPr>
            </w:pPr>
            <w:r w:rsidRPr="004A3A97">
              <w:rPr>
                <w:sz w:val="24"/>
                <w:szCs w:val="24"/>
              </w:rPr>
              <w:t>0,02</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110684" w:rsidP="00825DDB">
            <w:pPr>
              <w:pStyle w:val="ConsPlusNormal"/>
              <w:jc w:val="center"/>
              <w:rPr>
                <w:sz w:val="24"/>
                <w:szCs w:val="24"/>
              </w:rPr>
            </w:pPr>
            <w:r w:rsidRPr="00EB4F2E">
              <w:rPr>
                <w:sz w:val="24"/>
                <w:szCs w:val="24"/>
              </w:rPr>
              <w:t>0,0</w:t>
            </w:r>
            <w:r w:rsidR="004A3A97">
              <w:rPr>
                <w:sz w:val="24"/>
                <w:szCs w:val="24"/>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4A3A97" w:rsidP="00825DDB">
            <w:pPr>
              <w:jc w:val="center"/>
            </w:pPr>
            <w:r>
              <w:t>0,04</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212D7D" w:rsidRDefault="00CA3E0A" w:rsidP="00CA3E0A">
            <w:pPr>
              <w:widowControl w:val="0"/>
              <w:autoSpaceDE w:val="0"/>
              <w:autoSpaceDN w:val="0"/>
              <w:adjustRightInd w:val="0"/>
              <w:jc w:val="center"/>
            </w:pPr>
            <w:r w:rsidRPr="00212D7D">
              <w:t>-</w:t>
            </w:r>
          </w:p>
        </w:tc>
      </w:tr>
      <w:tr w:rsidR="00110684" w:rsidRPr="00B67EE5" w:rsidTr="00212D7D">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Default="00110684" w:rsidP="00825DDB">
            <w:pPr>
              <w:pStyle w:val="ConsPlusNormal"/>
              <w:jc w:val="center"/>
              <w:rPr>
                <w:sz w:val="24"/>
                <w:szCs w:val="24"/>
              </w:rPr>
            </w:pPr>
            <w:r>
              <w:rPr>
                <w:sz w:val="24"/>
                <w:szCs w:val="24"/>
              </w:rPr>
              <w:t>12.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4F0507" w:rsidRDefault="00110684" w:rsidP="00212D7D">
            <w:pPr>
              <w:spacing w:line="240" w:lineRule="atLeast"/>
              <w:jc w:val="both"/>
              <w:rPr>
                <w:rFonts w:eastAsia="Arial Unicode MS"/>
              </w:rPr>
            </w:pPr>
            <w:r w:rsidRPr="004F0507">
              <w:rPr>
                <w:rFonts w:eastAsia="Arial Unicode MS"/>
              </w:rPr>
              <w:t xml:space="preserve">Доля граждан, вовлеченных </w:t>
            </w:r>
            <w:r w:rsidR="00212D7D">
              <w:rPr>
                <w:rFonts w:eastAsia="Arial Unicode MS"/>
              </w:rPr>
              <w:br/>
            </w:r>
            <w:r w:rsidRPr="004F0507">
              <w:rPr>
                <w:rFonts w:eastAsia="Arial Unicode MS"/>
              </w:rPr>
              <w:t>в добровольческую деятельность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4F0507" w:rsidRDefault="00110684" w:rsidP="000B70DB">
            <w:pPr>
              <w:jc w:val="center"/>
              <w:rPr>
                <w:rFonts w:eastAsia="Arial Unicode MS"/>
              </w:rPr>
            </w:pPr>
            <w:r w:rsidRPr="004F0507">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0B70DB" w:rsidRDefault="004A3A97" w:rsidP="00825DDB">
            <w:pPr>
              <w:pStyle w:val="ConsPlusNormal"/>
              <w:jc w:val="center"/>
              <w:rPr>
                <w:sz w:val="24"/>
                <w:szCs w:val="24"/>
              </w:rPr>
            </w:pPr>
            <w:r>
              <w:rPr>
                <w:sz w:val="24"/>
                <w:szCs w:val="24"/>
              </w:rPr>
              <w:t>14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252" w:rsidRPr="000B70DB" w:rsidRDefault="00110684" w:rsidP="004A3A97">
            <w:pPr>
              <w:pStyle w:val="ConsPlusNormal"/>
              <w:jc w:val="center"/>
              <w:rPr>
                <w:sz w:val="24"/>
                <w:szCs w:val="24"/>
              </w:rPr>
            </w:pPr>
            <w:r w:rsidRPr="000B70DB">
              <w:rPr>
                <w:sz w:val="24"/>
                <w:szCs w:val="24"/>
              </w:rPr>
              <w:t>1</w:t>
            </w:r>
            <w:r w:rsidR="004A3A97">
              <w:rPr>
                <w:sz w:val="24"/>
                <w:szCs w:val="24"/>
              </w:rPr>
              <w:t>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Default="000B70DB" w:rsidP="004A3A97">
            <w:pPr>
              <w:jc w:val="center"/>
            </w:pPr>
            <w:r>
              <w:t>1</w:t>
            </w:r>
            <w:r w:rsidR="004A3A97">
              <w:t>1</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CA3E0A" w:rsidRDefault="00CA3E0A" w:rsidP="00CA3E0A">
            <w:pPr>
              <w:widowControl w:val="0"/>
              <w:autoSpaceDE w:val="0"/>
              <w:autoSpaceDN w:val="0"/>
              <w:adjustRightInd w:val="0"/>
              <w:jc w:val="both"/>
            </w:pPr>
            <w:r w:rsidRPr="00CA3E0A">
              <w:t>Введение ограничительных мер</w:t>
            </w:r>
            <w:r>
              <w:t xml:space="preserve"> в связи с распространением новой коронавирусной инфекции</w:t>
            </w:r>
            <w:r w:rsidR="00212D7D">
              <w:br/>
            </w:r>
            <w:r w:rsidRPr="00CA3E0A">
              <w:t xml:space="preserve">и отмена мероприятий для людей старшего возраста. </w:t>
            </w:r>
          </w:p>
        </w:tc>
      </w:tr>
      <w:tr w:rsidR="00110684" w:rsidRPr="00B67EE5" w:rsidTr="000B70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Default="00110684" w:rsidP="00825DDB">
            <w:pPr>
              <w:pStyle w:val="ConsPlusNormal"/>
              <w:jc w:val="center"/>
              <w:rPr>
                <w:sz w:val="24"/>
                <w:szCs w:val="24"/>
              </w:rPr>
            </w:pPr>
            <w:r>
              <w:rPr>
                <w:sz w:val="24"/>
                <w:szCs w:val="24"/>
              </w:rPr>
              <w:t>13.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4F0507" w:rsidRDefault="00110684" w:rsidP="00212D7D">
            <w:pPr>
              <w:spacing w:line="240" w:lineRule="atLeast"/>
              <w:jc w:val="both"/>
              <w:rPr>
                <w:rFonts w:eastAsia="Arial Unicode MS"/>
              </w:rPr>
            </w:pPr>
            <w:r w:rsidRPr="004F0507">
              <w:rPr>
                <w:rFonts w:eastAsia="Arial Unicode MS"/>
              </w:rPr>
              <w:t>Доля молодежи, з</w:t>
            </w:r>
            <w:r>
              <w:rPr>
                <w:rFonts w:eastAsia="Arial Unicode MS"/>
              </w:rPr>
              <w:t xml:space="preserve">адействованной </w:t>
            </w:r>
            <w:r>
              <w:rPr>
                <w:rFonts w:eastAsia="Arial Unicode MS"/>
              </w:rPr>
              <w:br/>
              <w:t xml:space="preserve">в мероприятиях </w:t>
            </w:r>
            <w:r w:rsidRPr="004F0507">
              <w:rPr>
                <w:rFonts w:eastAsia="Arial Unicode MS"/>
              </w:rPr>
              <w:t>по вовлечению в творческую деятельн</w:t>
            </w:r>
            <w:r>
              <w:rPr>
                <w:rFonts w:eastAsia="Arial Unicode MS"/>
              </w:rPr>
              <w:t xml:space="preserve">ость, от общего числа молодежи </w:t>
            </w:r>
            <w:r w:rsidRPr="004F0507">
              <w:rPr>
                <w:rFonts w:eastAsia="Arial Unicode MS"/>
              </w:rPr>
              <w:t>в Республике 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4F0507" w:rsidRDefault="00110684" w:rsidP="000B70DB">
            <w:pPr>
              <w:jc w:val="center"/>
              <w:rPr>
                <w:rFonts w:eastAsia="Arial Unicode MS"/>
              </w:rPr>
            </w:pPr>
            <w:r w:rsidRPr="004F0507">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4A3A97" w:rsidP="00825DDB">
            <w:pPr>
              <w:pStyle w:val="ConsPlusNormal"/>
              <w:jc w:val="center"/>
              <w:rPr>
                <w:sz w:val="24"/>
                <w:szCs w:val="24"/>
              </w:rPr>
            </w:pPr>
            <w:r>
              <w:rPr>
                <w:sz w:val="24"/>
                <w:szCs w:val="24"/>
              </w:rPr>
              <w:t>30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110684" w:rsidP="004A3A97">
            <w:pPr>
              <w:pStyle w:val="ConsPlusNormal"/>
              <w:jc w:val="center"/>
              <w:rPr>
                <w:sz w:val="24"/>
                <w:szCs w:val="24"/>
              </w:rPr>
            </w:pPr>
            <w:r w:rsidRPr="00EB4F2E">
              <w:rPr>
                <w:sz w:val="24"/>
                <w:szCs w:val="24"/>
              </w:rPr>
              <w:t>3</w:t>
            </w:r>
            <w:r w:rsidR="004A3A97">
              <w:rPr>
                <w:sz w:val="24"/>
                <w:szCs w:val="24"/>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Default="004A3A97" w:rsidP="00825DDB">
            <w:pPr>
              <w:jc w:val="center"/>
            </w:pPr>
            <w:r>
              <w:t>5</w:t>
            </w:r>
            <w:r w:rsidR="00A43252">
              <w:t>0</w:t>
            </w:r>
            <w:r>
              <w:t>,3</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B80405" w:rsidRDefault="00B80405" w:rsidP="00CA3E0A">
            <w:pPr>
              <w:widowControl w:val="0"/>
              <w:autoSpaceDE w:val="0"/>
              <w:autoSpaceDN w:val="0"/>
              <w:adjustRightInd w:val="0"/>
              <w:jc w:val="both"/>
            </w:pPr>
            <w:r>
              <w:t>В связи с</w:t>
            </w:r>
            <w:r w:rsidR="00D376CB" w:rsidRPr="00B80405">
              <w:t xml:space="preserve"> проведени</w:t>
            </w:r>
            <w:r>
              <w:t>ем</w:t>
            </w:r>
            <w:r w:rsidR="00D376CB" w:rsidRPr="00B80405">
              <w:t xml:space="preserve"> мероприятий в онлайн </w:t>
            </w:r>
            <w:r w:rsidR="00212D7D">
              <w:br/>
            </w:r>
            <w:r w:rsidR="00D376CB" w:rsidRPr="00B80405">
              <w:t>и оффлайн форматах</w:t>
            </w:r>
          </w:p>
        </w:tc>
      </w:tr>
      <w:tr w:rsidR="00110684" w:rsidRPr="00B67EE5" w:rsidTr="000B70DB">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Default="00110684" w:rsidP="00825DDB">
            <w:pPr>
              <w:pStyle w:val="ConsPlusNormal"/>
              <w:jc w:val="center"/>
              <w:rPr>
                <w:sz w:val="24"/>
                <w:szCs w:val="24"/>
              </w:rPr>
            </w:pPr>
            <w:r>
              <w:rPr>
                <w:sz w:val="24"/>
                <w:szCs w:val="24"/>
              </w:rPr>
              <w:t>14.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4F0507" w:rsidRDefault="00110684" w:rsidP="000B70DB">
            <w:pPr>
              <w:spacing w:line="240" w:lineRule="atLeast"/>
              <w:jc w:val="both"/>
              <w:rPr>
                <w:rFonts w:eastAsia="Arial Unicode MS"/>
              </w:rPr>
            </w:pPr>
            <w:r w:rsidRPr="004F0507">
              <w:rPr>
                <w:rFonts w:eastAsia="Arial Unicode MS"/>
              </w:rPr>
              <w:t xml:space="preserve">Доля студентов, вовлеченных в клубное </w:t>
            </w:r>
            <w:r w:rsidRPr="004F0507">
              <w:rPr>
                <w:rFonts w:eastAsia="Arial Unicode MS"/>
              </w:rPr>
              <w:lastRenderedPageBreak/>
              <w:t xml:space="preserve">студенческое движение, </w:t>
            </w:r>
            <w:r w:rsidRPr="004F0507">
              <w:rPr>
                <w:rFonts w:eastAsia="Arial Unicode MS"/>
              </w:rPr>
              <w:br/>
              <w:t xml:space="preserve">от общего числа студентов </w:t>
            </w:r>
            <w:r w:rsidRPr="004F0507">
              <w:rPr>
                <w:rFonts w:eastAsia="Arial Unicode MS"/>
              </w:rPr>
              <w:br/>
              <w:t>в Республике 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4F0507" w:rsidRDefault="00110684" w:rsidP="000B70DB">
            <w:pPr>
              <w:jc w:val="center"/>
              <w:rPr>
                <w:rFonts w:eastAsia="Arial Unicode MS"/>
              </w:rPr>
            </w:pPr>
            <w:r w:rsidRPr="004F0507">
              <w:lastRenderedPageBreak/>
              <w:t>процентов</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4A3A97" w:rsidP="00825DDB">
            <w:pPr>
              <w:pStyle w:val="ConsPlusNormal"/>
              <w:jc w:val="center"/>
              <w:rPr>
                <w:sz w:val="24"/>
                <w:szCs w:val="24"/>
              </w:rPr>
            </w:pPr>
            <w:r>
              <w:rPr>
                <w:sz w:val="24"/>
                <w:szCs w:val="24"/>
              </w:rPr>
              <w:t>20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4A3A97" w:rsidP="00825DDB">
            <w:pPr>
              <w:pStyle w:val="ConsPlusNormal"/>
              <w:jc w:val="center"/>
              <w:rPr>
                <w:sz w:val="24"/>
                <w:szCs w:val="24"/>
              </w:rPr>
            </w:pPr>
            <w:r>
              <w:rPr>
                <w:sz w:val="24"/>
                <w:szCs w:val="24"/>
              </w:rPr>
              <w:t>3</w:t>
            </w:r>
            <w:r w:rsidR="00110684" w:rsidRPr="00EB4F2E">
              <w:rPr>
                <w:sz w:val="24"/>
                <w:szCs w:val="24"/>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EB4F2E" w:rsidRDefault="004A3A97" w:rsidP="00825DDB">
            <w:pPr>
              <w:jc w:val="center"/>
            </w:pPr>
            <w:r>
              <w:t>3</w:t>
            </w:r>
            <w:r w:rsidR="00EB4F2E" w:rsidRPr="00EB4F2E">
              <w:t>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0684" w:rsidRPr="00B67EE5" w:rsidRDefault="00E30846" w:rsidP="00E30846">
            <w:pPr>
              <w:widowControl w:val="0"/>
              <w:autoSpaceDE w:val="0"/>
              <w:autoSpaceDN w:val="0"/>
              <w:adjustRightInd w:val="0"/>
              <w:jc w:val="center"/>
              <w:rPr>
                <w:sz w:val="20"/>
              </w:rPr>
            </w:pPr>
            <w:r>
              <w:rPr>
                <w:sz w:val="20"/>
              </w:rPr>
              <w:t>-</w:t>
            </w:r>
          </w:p>
        </w:tc>
      </w:tr>
      <w:tr w:rsidR="00110684" w:rsidRPr="00B67EE5" w:rsidTr="00774912">
        <w:tc>
          <w:tcPr>
            <w:tcW w:w="1445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10684" w:rsidRPr="00D24ED7" w:rsidRDefault="00110684" w:rsidP="00825DDB">
            <w:pPr>
              <w:widowControl w:val="0"/>
              <w:autoSpaceDE w:val="0"/>
              <w:autoSpaceDN w:val="0"/>
              <w:adjustRightInd w:val="0"/>
              <w:jc w:val="center"/>
            </w:pPr>
            <w:r w:rsidRPr="00D24ED7">
              <w:t>Подпрограмма «Развитие внутреннего и въездного туризма в Республике Марий Эл»</w:t>
            </w:r>
          </w:p>
        </w:tc>
      </w:tr>
      <w:tr w:rsidR="000029F9"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center"/>
            </w:pPr>
            <w:r w:rsidRPr="0001673B">
              <w:t>1.</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ind w:firstLine="34"/>
              <w:jc w:val="both"/>
            </w:pPr>
            <w:r w:rsidRPr="0001673B">
              <w:t>Въезд иностранных граждан в Республику Марий Эл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rsidRPr="0001673B">
              <w:t>тыс.</w:t>
            </w:r>
            <w:r w:rsidRPr="0001673B">
              <w:b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12,6</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12,8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7,8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r>
              <w:t>Снижение показателя связано</w:t>
            </w:r>
            <w:r w:rsidRPr="000C7471">
              <w:t xml:space="preserve"> с введением ограничительных мер </w:t>
            </w:r>
            <w:r w:rsidRPr="000C7471">
              <w:br/>
              <w:t xml:space="preserve">по предупреждению распространения </w:t>
            </w:r>
            <w:r w:rsidRPr="000C7471">
              <w:rPr>
                <w:color w:val="000000"/>
              </w:rPr>
              <w:t xml:space="preserve">новой коронавирусной инфекции </w:t>
            </w:r>
            <w:r>
              <w:rPr>
                <w:color w:val="000000"/>
                <w:lang w:val="en-US"/>
              </w:rPr>
              <w:t>COVID</w:t>
            </w:r>
            <w:r w:rsidRPr="00D0544D">
              <w:rPr>
                <w:color w:val="000000"/>
              </w:rPr>
              <w:t xml:space="preserve">-19 </w:t>
            </w:r>
            <w:r w:rsidRPr="000C7471">
              <w:rPr>
                <w:color w:val="000000"/>
              </w:rPr>
              <w:t xml:space="preserve">в </w:t>
            </w:r>
            <w:r w:rsidRPr="00D0544D">
              <w:rPr>
                <w:color w:val="000000"/>
              </w:rPr>
              <w:t xml:space="preserve">2020 </w:t>
            </w:r>
            <w:r>
              <w:rPr>
                <w:color w:val="000000"/>
              </w:rPr>
              <w:t>году.</w:t>
            </w:r>
          </w:p>
        </w:tc>
      </w:tr>
      <w:tr w:rsidR="000029F9"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center"/>
            </w:pPr>
            <w:r w:rsidRPr="0001673B">
              <w:t>2.</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both"/>
            </w:pPr>
            <w:r w:rsidRPr="0001673B">
              <w:t xml:space="preserve">Количество мероприятий в сфере туризма, организованных и проведенных Минспорттуризмом Республики </w:t>
            </w:r>
            <w:r>
              <w:br/>
            </w:r>
            <w:r w:rsidRPr="0001673B">
              <w:t xml:space="preserve">Марий Эл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20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14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26</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29F9" w:rsidRPr="0001673B" w:rsidRDefault="000029F9" w:rsidP="000029F9">
            <w:pPr>
              <w:widowControl w:val="0"/>
              <w:autoSpaceDE w:val="0"/>
              <w:autoSpaceDN w:val="0"/>
              <w:adjustRightInd w:val="0"/>
            </w:pPr>
            <w:r w:rsidRPr="0001673B">
              <w:t xml:space="preserve">Минспорттуризмом Республики Марий Эл  проведены событийные, обучающие мероприятия </w:t>
            </w:r>
            <w:r>
              <w:br/>
            </w:r>
            <w:r w:rsidRPr="0001673B">
              <w:t xml:space="preserve">в сфере туризма, организованы информационные туры, выставки, круглые столы </w:t>
            </w:r>
            <w:r>
              <w:br/>
            </w:r>
            <w:r w:rsidRPr="0001673B">
              <w:t xml:space="preserve">и дискуссионные площадки совместно с организациями сферы туризма, муниципальными образованиями </w:t>
            </w:r>
            <w:r w:rsidRPr="0001673B">
              <w:br/>
              <w:t>и представителями смежных</w:t>
            </w:r>
            <w:r>
              <w:t xml:space="preserve"> отраслей деятельности </w:t>
            </w:r>
            <w:r>
              <w:br/>
              <w:t xml:space="preserve">региона, в том числе </w:t>
            </w:r>
            <w:r>
              <w:br/>
              <w:t>в формате онлайн.</w:t>
            </w:r>
          </w:p>
        </w:tc>
      </w:tr>
      <w:tr w:rsidR="000029F9" w:rsidRPr="00B67EE5" w:rsidTr="000029F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center"/>
            </w:pPr>
            <w:r w:rsidRPr="0001673B">
              <w:lastRenderedPageBreak/>
              <w:t>3.</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both"/>
            </w:pPr>
            <w:r w:rsidRPr="0001673B">
              <w:t xml:space="preserve">Количество мероприятий в сфере туризма межрегионального и международного уровней, </w:t>
            </w:r>
            <w:r w:rsidRPr="0001673B">
              <w:br/>
              <w:t xml:space="preserve">в которых  принимали участие представители </w:t>
            </w:r>
            <w:r w:rsidRPr="0001673B">
              <w:br/>
              <w:t xml:space="preserve">от Республики Марий Эл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29F9" w:rsidRPr="0001673B" w:rsidRDefault="000029F9" w:rsidP="000029F9">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25</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32</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pPr>
            <w:r w:rsidRPr="0001673B">
              <w:t xml:space="preserve">Минспорттуризмом Республики Марий Эл организовано участие туристских организаций региона, муниципальных образований  </w:t>
            </w:r>
            <w:r w:rsidRPr="0001673B">
              <w:br/>
              <w:t xml:space="preserve">и представителей смежных отраслей деятельности региона в выставочно-ярмарочных, обучающих, событийных мероприятиях </w:t>
            </w:r>
            <w:r>
              <w:br/>
            </w:r>
            <w:r w:rsidRPr="0001673B">
              <w:t xml:space="preserve">в сфере туризма, а также </w:t>
            </w:r>
            <w:r>
              <w:br/>
            </w:r>
            <w:r w:rsidRPr="0001673B">
              <w:t xml:space="preserve">в координационных советах и конференциях разных уровней, посвященных вопросам развития туризма </w:t>
            </w:r>
            <w:r>
              <w:br/>
            </w:r>
            <w:r w:rsidRPr="0001673B">
              <w:t>в субъектах Российской Федерации.</w:t>
            </w:r>
          </w:p>
        </w:tc>
      </w:tr>
      <w:tr w:rsidR="000029F9" w:rsidRPr="00B67EE5" w:rsidTr="002E3F5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center"/>
            </w:pPr>
            <w:r w:rsidRPr="0001673B">
              <w:t>4.</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both"/>
            </w:pPr>
            <w:r w:rsidRPr="0001673B">
              <w:t>Численность лиц, размещенных в гостиницах и иных средствах размещения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2E3F5E">
            <w:pPr>
              <w:jc w:val="center"/>
            </w:pPr>
            <w:r w:rsidRPr="0001673B">
              <w:t>тыс.</w:t>
            </w:r>
            <w:r w:rsidRPr="0001673B">
              <w:br/>
              <w:t>человек</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2E3F5E">
            <w:pPr>
              <w:jc w:val="center"/>
            </w:pPr>
            <w:r>
              <w:t>75,0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2E3F5E">
            <w:pPr>
              <w:jc w:val="center"/>
            </w:pPr>
            <w:r>
              <w:t>77,7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2E3F5E">
            <w:pPr>
              <w:jc w:val="center"/>
            </w:pPr>
            <w:r>
              <w:t>37,8</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pPr>
            <w:r>
              <w:t>Снижение показателя связано</w:t>
            </w:r>
            <w:r w:rsidRPr="000C7471">
              <w:t xml:space="preserve"> с введением ограничительных мер </w:t>
            </w:r>
            <w:r w:rsidRPr="000C7471">
              <w:br/>
              <w:t xml:space="preserve">по предупреждению распространения </w:t>
            </w:r>
            <w:r w:rsidRPr="000C7471">
              <w:rPr>
                <w:color w:val="000000"/>
              </w:rPr>
              <w:t xml:space="preserve">новой коронавирусной инфекции </w:t>
            </w:r>
            <w:r>
              <w:rPr>
                <w:color w:val="000000"/>
                <w:lang w:val="en-US"/>
              </w:rPr>
              <w:t>COVID</w:t>
            </w:r>
            <w:r w:rsidRPr="00D0544D">
              <w:rPr>
                <w:color w:val="000000"/>
              </w:rPr>
              <w:t xml:space="preserve">-19 </w:t>
            </w:r>
            <w:r w:rsidRPr="000C7471">
              <w:rPr>
                <w:color w:val="000000"/>
              </w:rPr>
              <w:t xml:space="preserve">в </w:t>
            </w:r>
            <w:r w:rsidRPr="00D0544D">
              <w:rPr>
                <w:color w:val="000000"/>
              </w:rPr>
              <w:t xml:space="preserve">2020 </w:t>
            </w:r>
            <w:r>
              <w:rPr>
                <w:color w:val="000000"/>
              </w:rPr>
              <w:t>году.</w:t>
            </w:r>
          </w:p>
        </w:tc>
      </w:tr>
      <w:tr w:rsidR="000029F9" w:rsidRPr="00B67EE5" w:rsidTr="000029F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center"/>
            </w:pPr>
            <w:r w:rsidRPr="0001673B">
              <w:t>5.</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both"/>
            </w:pPr>
            <w:r w:rsidRPr="0001673B">
              <w:t>Количество гостиниц и иных средств размещения на конец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29F9" w:rsidRPr="0001673B" w:rsidRDefault="000029F9" w:rsidP="000029F9">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29F9" w:rsidRPr="0001673B" w:rsidRDefault="000029F9" w:rsidP="000029F9">
            <w:pPr>
              <w:jc w:val="center"/>
            </w:pPr>
            <w:r>
              <w:t>34</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29F9" w:rsidRPr="0001673B" w:rsidRDefault="000029F9" w:rsidP="000029F9">
            <w:pPr>
              <w:jc w:val="center"/>
            </w:pPr>
            <w:r>
              <w:t>36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29F9" w:rsidRPr="0001673B" w:rsidRDefault="000029F9" w:rsidP="000029F9">
            <w:pPr>
              <w:jc w:val="center"/>
            </w:pPr>
            <w:r>
              <w:t>45</w:t>
            </w:r>
          </w:p>
        </w:tc>
        <w:tc>
          <w:tcPr>
            <w:tcW w:w="318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both"/>
            </w:pPr>
            <w:r>
              <w:t xml:space="preserve">Ряд средств размещений прекратили свою деятельность в 2020 году. </w:t>
            </w:r>
            <w:r>
              <w:lastRenderedPageBreak/>
              <w:t>Открылись 3 новых средства размещения в г. Йошкар-Оле и г. Козьмодемьянске.</w:t>
            </w:r>
          </w:p>
        </w:tc>
      </w:tr>
      <w:tr w:rsidR="000029F9" w:rsidRPr="00B67EE5" w:rsidTr="000029F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center"/>
            </w:pPr>
            <w:r w:rsidRPr="0001673B">
              <w:t>6.</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both"/>
            </w:pPr>
            <w:r w:rsidRPr="0001673B">
              <w:t xml:space="preserve">Единовременная вместимость гостиниц и </w:t>
            </w:r>
            <w:r w:rsidRPr="0001673B">
              <w:lastRenderedPageBreak/>
              <w:t>иных средств размещения на конец года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29F9" w:rsidRPr="0001673B" w:rsidRDefault="000029F9" w:rsidP="000029F9">
            <w:pPr>
              <w:jc w:val="center"/>
            </w:pPr>
            <w:r w:rsidRPr="0001673B">
              <w:lastRenderedPageBreak/>
              <w:t>мест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29F9" w:rsidRPr="0001673B" w:rsidRDefault="000029F9" w:rsidP="000029F9">
            <w:pPr>
              <w:jc w:val="center"/>
            </w:pPr>
            <w:r>
              <w:t>1 978</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29F9" w:rsidRPr="0001673B" w:rsidRDefault="000029F9" w:rsidP="000029F9">
            <w:pPr>
              <w:jc w:val="center"/>
            </w:pPr>
            <w:r>
              <w:t>2010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029F9" w:rsidRPr="0001673B" w:rsidRDefault="000029F9" w:rsidP="000029F9">
            <w:pPr>
              <w:jc w:val="center"/>
            </w:pPr>
            <w:r>
              <w:t>2611</w:t>
            </w:r>
          </w:p>
        </w:tc>
        <w:tc>
          <w:tcPr>
            <w:tcW w:w="3183" w:type="dxa"/>
            <w:vMerge/>
            <w:tcBorders>
              <w:left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both"/>
            </w:pPr>
          </w:p>
        </w:tc>
      </w:tr>
      <w:tr w:rsidR="000029F9" w:rsidRPr="00B67EE5" w:rsidTr="000029F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center"/>
            </w:pPr>
            <w:r w:rsidRPr="0001673B">
              <w:t>7.</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ind w:left="-10" w:firstLine="10"/>
              <w:jc w:val="both"/>
            </w:pPr>
            <w:r w:rsidRPr="0001673B">
              <w:t>Количество койко-мест в объектах туристской инфраструктуры</w:t>
            </w:r>
          </w:p>
          <w:p w:rsidR="000029F9" w:rsidRPr="0001673B" w:rsidRDefault="000029F9" w:rsidP="000029F9">
            <w:pPr>
              <w:ind w:left="-10" w:firstLine="10"/>
              <w:jc w:val="both"/>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rsidRPr="0001673B">
              <w:t>единиц</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rsidRPr="0001673B">
              <w:t>6 88</w:t>
            </w:r>
            <w:r>
              <w:t>7</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rsidRPr="0001673B">
              <w:t>6 8</w:t>
            </w:r>
            <w:r>
              <w:t>95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7 342</w:t>
            </w:r>
          </w:p>
        </w:tc>
        <w:tc>
          <w:tcPr>
            <w:tcW w:w="318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both"/>
            </w:pPr>
          </w:p>
        </w:tc>
      </w:tr>
      <w:tr w:rsidR="000029F9"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center"/>
            </w:pPr>
            <w:r w:rsidRPr="0001673B">
              <w:t>8.</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ind w:left="-10" w:firstLine="10"/>
              <w:jc w:val="both"/>
            </w:pPr>
            <w:r w:rsidRPr="0001673B">
              <w:t>Объем платных услуг, предоставляемых гостиницами и иными средствами размещения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rsidRPr="0001673B">
              <w:t>млн. рублей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183,0</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186,0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120,5</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both"/>
            </w:pPr>
            <w:r>
              <w:t>Снижение показателя  связано</w:t>
            </w:r>
            <w:r w:rsidRPr="000C7471">
              <w:t xml:space="preserve"> с введением ограничительных мер </w:t>
            </w:r>
            <w:r w:rsidRPr="000C7471">
              <w:br/>
              <w:t xml:space="preserve">по предупреждению распространения </w:t>
            </w:r>
            <w:r w:rsidRPr="000C7471">
              <w:rPr>
                <w:color w:val="000000"/>
              </w:rPr>
              <w:t xml:space="preserve">новой коронавирусной инфекции </w:t>
            </w:r>
            <w:r>
              <w:rPr>
                <w:color w:val="000000"/>
                <w:lang w:val="en-US"/>
              </w:rPr>
              <w:t>COVID</w:t>
            </w:r>
            <w:r w:rsidRPr="00D0544D">
              <w:rPr>
                <w:color w:val="000000"/>
              </w:rPr>
              <w:t xml:space="preserve">-19 </w:t>
            </w:r>
            <w:r w:rsidRPr="000C7471">
              <w:rPr>
                <w:color w:val="000000"/>
              </w:rPr>
              <w:t xml:space="preserve">в </w:t>
            </w:r>
            <w:r w:rsidRPr="00D0544D">
              <w:rPr>
                <w:color w:val="000000"/>
              </w:rPr>
              <w:t xml:space="preserve">2020 </w:t>
            </w:r>
            <w:r>
              <w:rPr>
                <w:color w:val="000000"/>
              </w:rPr>
              <w:t>году.</w:t>
            </w:r>
          </w:p>
        </w:tc>
      </w:tr>
      <w:tr w:rsidR="000029F9" w:rsidRPr="00B67EE5" w:rsidTr="00774912">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center"/>
            </w:pPr>
            <w:r>
              <w:t>9.</w:t>
            </w:r>
          </w:p>
        </w:tc>
        <w:tc>
          <w:tcPr>
            <w:tcW w:w="4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ind w:left="-10" w:firstLine="10"/>
              <w:jc w:val="both"/>
            </w:pPr>
            <w:r>
              <w:t>Экспорт услуг категории «Поездки»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jc w:val="center"/>
            </w:pPr>
            <w:r>
              <w:t>млрд. долларов США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Default="000029F9" w:rsidP="000029F9">
            <w:pPr>
              <w:jc w:val="center"/>
            </w:pPr>
            <w:r>
              <w:t>-</w:t>
            </w:r>
          </w:p>
        </w:tc>
        <w:tc>
          <w:tcPr>
            <w:tcW w:w="13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Default="000029F9" w:rsidP="000029F9">
            <w:pPr>
              <w:jc w:val="center"/>
            </w:pPr>
            <w:r>
              <w:t>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Default="000029F9" w:rsidP="000029F9">
            <w:pPr>
              <w:jc w:val="center"/>
            </w:pPr>
            <w:r>
              <w:t>0,00</w:t>
            </w:r>
          </w:p>
        </w:tc>
        <w:tc>
          <w:tcPr>
            <w:tcW w:w="3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29F9" w:rsidRPr="0001673B" w:rsidRDefault="000029F9" w:rsidP="000029F9">
            <w:pPr>
              <w:widowControl w:val="0"/>
              <w:autoSpaceDE w:val="0"/>
              <w:autoSpaceDN w:val="0"/>
              <w:adjustRightInd w:val="0"/>
              <w:jc w:val="both"/>
            </w:pPr>
          </w:p>
        </w:tc>
      </w:tr>
    </w:tbl>
    <w:p w:rsidR="0058200E" w:rsidRDefault="0058200E">
      <w:pPr>
        <w:rPr>
          <w:sz w:val="28"/>
          <w:szCs w:val="28"/>
        </w:rPr>
      </w:pPr>
      <w:r>
        <w:rPr>
          <w:sz w:val="28"/>
          <w:szCs w:val="28"/>
        </w:rPr>
        <w:br w:type="page"/>
      </w:r>
    </w:p>
    <w:p w:rsidR="0058200E" w:rsidRPr="0058200E" w:rsidRDefault="0058200E" w:rsidP="0058200E">
      <w:pPr>
        <w:ind w:firstLine="720"/>
        <w:jc w:val="right"/>
        <w:rPr>
          <w:b/>
          <w:sz w:val="28"/>
          <w:szCs w:val="28"/>
        </w:rPr>
      </w:pPr>
      <w:r w:rsidRPr="0058200E">
        <w:rPr>
          <w:rStyle w:val="af7"/>
          <w:b w:val="0"/>
          <w:color w:val="auto"/>
          <w:sz w:val="28"/>
          <w:szCs w:val="28"/>
        </w:rPr>
        <w:lastRenderedPageBreak/>
        <w:t>Таблица 5</w:t>
      </w:r>
    </w:p>
    <w:p w:rsidR="0058200E" w:rsidRPr="00C261CB" w:rsidRDefault="0058200E" w:rsidP="0058200E">
      <w:pPr>
        <w:ind w:firstLine="720"/>
        <w:jc w:val="both"/>
      </w:pPr>
    </w:p>
    <w:p w:rsidR="0058200E" w:rsidRPr="0058200E" w:rsidRDefault="0058200E" w:rsidP="0058200E">
      <w:pPr>
        <w:pStyle w:val="1"/>
        <w:spacing w:before="0" w:beforeAutospacing="0" w:after="0" w:afterAutospacing="0"/>
        <w:jc w:val="center"/>
        <w:rPr>
          <w:bCs w:val="0"/>
          <w:sz w:val="28"/>
          <w:szCs w:val="28"/>
        </w:rPr>
      </w:pPr>
      <w:r w:rsidRPr="0058200E">
        <w:rPr>
          <w:sz w:val="28"/>
          <w:szCs w:val="28"/>
        </w:rPr>
        <w:t>Отчет о выполнении сводных показателей государственных заданий на оказание государственных услуг</w:t>
      </w:r>
    </w:p>
    <w:p w:rsidR="0058200E" w:rsidRPr="0058200E" w:rsidRDefault="0058200E" w:rsidP="0058200E">
      <w:pPr>
        <w:pStyle w:val="1"/>
        <w:spacing w:before="0" w:beforeAutospacing="0" w:after="0" w:afterAutospacing="0"/>
        <w:jc w:val="center"/>
        <w:rPr>
          <w:bCs w:val="0"/>
          <w:sz w:val="28"/>
          <w:szCs w:val="28"/>
        </w:rPr>
      </w:pPr>
      <w:r w:rsidRPr="0058200E">
        <w:rPr>
          <w:sz w:val="28"/>
          <w:szCs w:val="28"/>
        </w:rPr>
        <w:t>государственными учреждениями Республики Марий Эл по государственной программе Республики Марий Эл</w:t>
      </w:r>
    </w:p>
    <w:p w:rsidR="0058200E" w:rsidRDefault="0058200E" w:rsidP="0058200E">
      <w:pPr>
        <w:ind w:firstLine="720"/>
        <w:jc w:val="both"/>
        <w:rPr>
          <w:b/>
        </w:rPr>
      </w:pPr>
    </w:p>
    <w:p w:rsidR="009A1F12" w:rsidRDefault="009A1F12" w:rsidP="0058200E">
      <w:pPr>
        <w:ind w:firstLine="720"/>
        <w:jc w:val="both"/>
        <w:rPr>
          <w:b/>
        </w:rPr>
      </w:pPr>
    </w:p>
    <w:p w:rsidR="009A1F12" w:rsidRPr="0058200E" w:rsidRDefault="009A1F12" w:rsidP="0058200E">
      <w:pPr>
        <w:ind w:firstLine="720"/>
        <w:jc w:val="both"/>
        <w:rPr>
          <w: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418"/>
        <w:gridCol w:w="1275"/>
        <w:gridCol w:w="2410"/>
        <w:gridCol w:w="2268"/>
        <w:gridCol w:w="1701"/>
      </w:tblGrid>
      <w:tr w:rsidR="0058200E" w:rsidRPr="00E15C77" w:rsidTr="007A1FF1">
        <w:tc>
          <w:tcPr>
            <w:tcW w:w="5245" w:type="dxa"/>
            <w:vMerge w:val="restart"/>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0"/>
              <w:jc w:val="center"/>
              <w:rPr>
                <w:rFonts w:ascii="Times New Roman" w:hAnsi="Times New Roman"/>
              </w:rPr>
            </w:pPr>
            <w:r w:rsidRPr="00E15C77">
              <w:rPr>
                <w:rFonts w:ascii="Times New Roman" w:hAnsi="Times New Roman"/>
              </w:rPr>
              <w:t>Наименование услуги, показателя объема услуги, подпрограммы, ведомственной целевой программы, основного мероприятия</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0"/>
              <w:jc w:val="center"/>
              <w:rPr>
                <w:rFonts w:ascii="Times New Roman" w:hAnsi="Times New Roman"/>
              </w:rPr>
            </w:pPr>
            <w:r w:rsidRPr="00E15C77">
              <w:rPr>
                <w:rFonts w:ascii="Times New Roman" w:hAnsi="Times New Roman"/>
              </w:rPr>
              <w:t>Значение показателя объема услуги</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0"/>
              <w:jc w:val="center"/>
              <w:rPr>
                <w:rFonts w:ascii="Times New Roman" w:hAnsi="Times New Roman"/>
              </w:rPr>
            </w:pPr>
            <w:r w:rsidRPr="00E15C77">
              <w:rPr>
                <w:rFonts w:ascii="Times New Roman" w:hAnsi="Times New Roman"/>
              </w:rPr>
              <w:t>Расходы республиканского бюджета Республики Марий Эл</w:t>
            </w:r>
          </w:p>
          <w:p w:rsidR="0058200E" w:rsidRPr="00E15C77" w:rsidRDefault="0058200E" w:rsidP="007A1FF1">
            <w:pPr>
              <w:pStyle w:val="af0"/>
              <w:jc w:val="center"/>
              <w:rPr>
                <w:rFonts w:ascii="Times New Roman" w:hAnsi="Times New Roman"/>
              </w:rPr>
            </w:pPr>
            <w:r w:rsidRPr="00E15C77">
              <w:rPr>
                <w:rFonts w:ascii="Times New Roman" w:hAnsi="Times New Roman"/>
              </w:rPr>
              <w:t>на оказание государственной услуги (тыс. рублей)</w:t>
            </w:r>
          </w:p>
        </w:tc>
      </w:tr>
      <w:tr w:rsidR="0058200E" w:rsidRPr="00E15C77" w:rsidTr="007A1FF1">
        <w:tc>
          <w:tcPr>
            <w:tcW w:w="5245" w:type="dxa"/>
            <w:vMerge/>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0"/>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0"/>
              <w:jc w:val="center"/>
              <w:rPr>
                <w:rFonts w:ascii="Times New Roman" w:hAnsi="Times New Roman"/>
              </w:rPr>
            </w:pPr>
            <w:r w:rsidRPr="00E15C77">
              <w:rPr>
                <w:rFonts w:ascii="Times New Roman" w:hAnsi="Times New Roman"/>
              </w:rPr>
              <w:t>план</w:t>
            </w:r>
          </w:p>
        </w:tc>
        <w:tc>
          <w:tcPr>
            <w:tcW w:w="1275"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0"/>
              <w:jc w:val="center"/>
              <w:rPr>
                <w:rFonts w:ascii="Times New Roman" w:hAnsi="Times New Roman"/>
              </w:rPr>
            </w:pPr>
            <w:r w:rsidRPr="00E15C77">
              <w:rPr>
                <w:rFonts w:ascii="Times New Roman" w:hAnsi="Times New Roman"/>
              </w:rPr>
              <w:t>факт</w:t>
            </w:r>
          </w:p>
        </w:tc>
        <w:tc>
          <w:tcPr>
            <w:tcW w:w="2410"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461E14">
            <w:pPr>
              <w:pStyle w:val="af0"/>
              <w:jc w:val="center"/>
              <w:rPr>
                <w:rFonts w:ascii="Times New Roman" w:hAnsi="Times New Roman"/>
              </w:rPr>
            </w:pPr>
            <w:r w:rsidRPr="00E15C77">
              <w:rPr>
                <w:rFonts w:ascii="Times New Roman" w:hAnsi="Times New Roman"/>
              </w:rPr>
              <w:t>сводна</w:t>
            </w:r>
            <w:r w:rsidR="00461E14">
              <w:rPr>
                <w:rFonts w:ascii="Times New Roman" w:hAnsi="Times New Roman"/>
              </w:rPr>
              <w:t>я бюджетная роспись на 01.01.2020</w:t>
            </w:r>
          </w:p>
        </w:tc>
        <w:tc>
          <w:tcPr>
            <w:tcW w:w="2268"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0"/>
              <w:jc w:val="center"/>
              <w:rPr>
                <w:rFonts w:ascii="Times New Roman" w:hAnsi="Times New Roman"/>
              </w:rPr>
            </w:pPr>
            <w:r w:rsidRPr="00E15C77">
              <w:rPr>
                <w:rFonts w:ascii="Times New Roman" w:hAnsi="Times New Roman"/>
              </w:rPr>
              <w:t>сводная бюджетная роспись</w:t>
            </w:r>
          </w:p>
          <w:p w:rsidR="0058200E" w:rsidRPr="00E15C77" w:rsidRDefault="00461E14" w:rsidP="00461E14">
            <w:pPr>
              <w:pStyle w:val="af0"/>
              <w:jc w:val="center"/>
              <w:rPr>
                <w:rFonts w:ascii="Times New Roman" w:hAnsi="Times New Roman"/>
              </w:rPr>
            </w:pPr>
            <w:r>
              <w:rPr>
                <w:rFonts w:ascii="Times New Roman" w:hAnsi="Times New Roman"/>
              </w:rPr>
              <w:t>на 31.12.2020</w:t>
            </w:r>
          </w:p>
        </w:tc>
        <w:tc>
          <w:tcPr>
            <w:tcW w:w="1701" w:type="dxa"/>
            <w:tcBorders>
              <w:top w:val="single" w:sz="4" w:space="0" w:color="auto"/>
              <w:left w:val="single" w:sz="4" w:space="0" w:color="auto"/>
              <w:bottom w:val="single" w:sz="4" w:space="0" w:color="auto"/>
              <w:right w:val="single" w:sz="4" w:space="0" w:color="auto"/>
            </w:tcBorders>
            <w:vAlign w:val="center"/>
          </w:tcPr>
          <w:p w:rsidR="0058200E" w:rsidRPr="00E15C77" w:rsidRDefault="0058200E" w:rsidP="007A1FF1">
            <w:pPr>
              <w:pStyle w:val="af0"/>
              <w:jc w:val="center"/>
              <w:rPr>
                <w:rFonts w:ascii="Times New Roman" w:hAnsi="Times New Roman"/>
              </w:rPr>
            </w:pPr>
            <w:r w:rsidRPr="00E15C77">
              <w:rPr>
                <w:rFonts w:ascii="Times New Roman" w:hAnsi="Times New Roman"/>
              </w:rPr>
              <w:t>кассовое исполнение</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0"/>
              <w:jc w:val="center"/>
              <w:rPr>
                <w:rFonts w:ascii="Times New Roman" w:hAnsi="Times New Roman"/>
              </w:rPr>
            </w:pPr>
            <w:r w:rsidRPr="00E15C77">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0"/>
              <w:jc w:val="center"/>
              <w:rPr>
                <w:rFonts w:ascii="Times New Roman" w:hAnsi="Times New Roman"/>
              </w:rPr>
            </w:pPr>
            <w:r w:rsidRPr="00E15C77">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0"/>
              <w:jc w:val="center"/>
              <w:rPr>
                <w:rFonts w:ascii="Times New Roman" w:hAnsi="Times New Roman"/>
              </w:rPr>
            </w:pPr>
            <w:r w:rsidRPr="00E15C77">
              <w:rPr>
                <w:rFonts w:ascii="Times New Roman" w:hAnsi="Times New Roman"/>
              </w:rPr>
              <w:t>3</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0"/>
              <w:jc w:val="center"/>
              <w:rPr>
                <w:rFonts w:ascii="Times New Roman" w:hAnsi="Times New Roman"/>
              </w:rPr>
            </w:pPr>
            <w:r w:rsidRPr="00E15C77">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0"/>
              <w:jc w:val="center"/>
              <w:rPr>
                <w:rFonts w:ascii="Times New Roman" w:hAnsi="Times New Roman"/>
              </w:rPr>
            </w:pPr>
            <w:r w:rsidRPr="00E15C77">
              <w:rPr>
                <w:rFonts w:ascii="Times New Roman" w:hAnsi="Times New Roman"/>
              </w:rPr>
              <w:t>5</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0"/>
              <w:jc w:val="center"/>
              <w:rPr>
                <w:rFonts w:ascii="Times New Roman" w:hAnsi="Times New Roman"/>
              </w:rPr>
            </w:pPr>
            <w:r w:rsidRPr="00E15C77">
              <w:rPr>
                <w:rFonts w:ascii="Times New Roman" w:hAnsi="Times New Roman"/>
              </w:rPr>
              <w:t>6</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b"/>
              <w:jc w:val="both"/>
              <w:rPr>
                <w:rFonts w:ascii="Times New Roman" w:hAnsi="Times New Roman"/>
                <w:b/>
              </w:rPr>
            </w:pPr>
            <w:r w:rsidRPr="00E15C77">
              <w:rPr>
                <w:rFonts w:ascii="Times New Roman" w:hAnsi="Times New Roman"/>
                <w:b/>
              </w:rPr>
              <w:t xml:space="preserve">Наименование услуги </w:t>
            </w:r>
          </w:p>
        </w:tc>
        <w:tc>
          <w:tcPr>
            <w:tcW w:w="9072" w:type="dxa"/>
            <w:gridSpan w:val="5"/>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0"/>
              <w:rPr>
                <w:rFonts w:ascii="Times New Roman" w:hAnsi="Times New Roman"/>
                <w:b/>
              </w:rPr>
            </w:pPr>
            <w:r w:rsidRPr="00E15C77">
              <w:rPr>
                <w:rFonts w:ascii="Times New Roman" w:hAnsi="Times New Roman"/>
                <w:b/>
              </w:rPr>
              <w:t>Первичная медико-санитарная помощь, не включенная в базовую программу обязательного медицинского страхования</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b"/>
              <w:jc w:val="both"/>
              <w:rPr>
                <w:rFonts w:ascii="Times New Roman" w:hAnsi="Times New Roman"/>
              </w:rPr>
            </w:pPr>
            <w:r w:rsidRPr="00E15C77">
              <w:rPr>
                <w:rFonts w:ascii="Times New Roman" w:hAnsi="Times New Roman"/>
              </w:rPr>
              <w:t>Показатели объема услуги</w:t>
            </w:r>
          </w:p>
        </w:tc>
        <w:tc>
          <w:tcPr>
            <w:tcW w:w="9072" w:type="dxa"/>
            <w:gridSpan w:val="5"/>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0"/>
              <w:rPr>
                <w:rFonts w:ascii="Times New Roman" w:hAnsi="Times New Roman"/>
              </w:rPr>
            </w:pPr>
            <w:r w:rsidRPr="00E15C77">
              <w:rPr>
                <w:rFonts w:ascii="Times New Roman" w:hAnsi="Times New Roman"/>
              </w:rPr>
              <w:t>Число спортсменов, человек</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b"/>
              <w:jc w:val="both"/>
              <w:rPr>
                <w:rFonts w:ascii="Times New Roman" w:hAnsi="Times New Roman"/>
                <w:b/>
              </w:rPr>
            </w:pPr>
            <w:r w:rsidRPr="00E15C77">
              <w:rPr>
                <w:rFonts w:ascii="Times New Roman" w:hAnsi="Times New Roman"/>
                <w:b/>
              </w:rPr>
              <w:t>Подпрограмма «Развитие физической 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1C2BFD" w:rsidP="007A1FF1">
            <w:pPr>
              <w:pStyle w:val="af0"/>
              <w:jc w:val="center"/>
              <w:rPr>
                <w:rFonts w:ascii="Times New Roman" w:hAnsi="Times New Roman"/>
                <w:b/>
              </w:rPr>
            </w:pPr>
            <w:r>
              <w:rPr>
                <w:rFonts w:ascii="Times New Roman" w:hAnsi="Times New Roman"/>
                <w:b/>
              </w:rPr>
              <w:t>4 620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D1197A" w:rsidRDefault="001C2BFD" w:rsidP="007A1FF1">
            <w:pPr>
              <w:pStyle w:val="af0"/>
              <w:jc w:val="center"/>
              <w:rPr>
                <w:rFonts w:ascii="Times New Roman" w:hAnsi="Times New Roman"/>
                <w:b/>
              </w:rPr>
            </w:pPr>
            <w:r>
              <w:rPr>
                <w:rFonts w:ascii="Times New Roman" w:hAnsi="Times New Roman"/>
                <w:b/>
              </w:rPr>
              <w:t>4 866</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461E14" w:rsidP="007A1FF1">
            <w:pPr>
              <w:pStyle w:val="af0"/>
              <w:jc w:val="center"/>
              <w:rPr>
                <w:rFonts w:ascii="Times New Roman" w:hAnsi="Times New Roman"/>
                <w:b/>
              </w:rPr>
            </w:pPr>
            <w:r>
              <w:rPr>
                <w:rFonts w:ascii="Times New Roman" w:hAnsi="Times New Roman"/>
                <w:b/>
              </w:rPr>
              <w:t>16 369,8</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461E14" w:rsidP="007A1FF1">
            <w:pPr>
              <w:pStyle w:val="af0"/>
              <w:jc w:val="center"/>
              <w:rPr>
                <w:rFonts w:ascii="Times New Roman" w:hAnsi="Times New Roman"/>
                <w:b/>
              </w:rPr>
            </w:pPr>
            <w:r>
              <w:rPr>
                <w:rFonts w:ascii="Times New Roman" w:hAnsi="Times New Roman"/>
                <w:b/>
              </w:rPr>
              <w:t>16 069,8</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461E14" w:rsidP="007A1FF1">
            <w:pPr>
              <w:pStyle w:val="af0"/>
              <w:jc w:val="center"/>
              <w:rPr>
                <w:rFonts w:ascii="Times New Roman" w:hAnsi="Times New Roman"/>
                <w:b/>
              </w:rPr>
            </w:pPr>
            <w:r>
              <w:rPr>
                <w:rFonts w:ascii="Times New Roman" w:hAnsi="Times New Roman"/>
                <w:b/>
              </w:rPr>
              <w:t>16 069,8</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b"/>
              <w:jc w:val="both"/>
              <w:rPr>
                <w:rFonts w:ascii="Times New Roman" w:hAnsi="Times New Roman"/>
              </w:rPr>
            </w:pPr>
            <w:r w:rsidRPr="00E15C77">
              <w:rPr>
                <w:rFonts w:ascii="Times New Roman" w:hAnsi="Times New Roman"/>
              </w:rPr>
              <w:t>Развитие спортивной медицины и обеспечение деятельности спортивных сооружений</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1C2BFD" w:rsidP="007A1FF1">
            <w:pPr>
              <w:pStyle w:val="af0"/>
              <w:jc w:val="center"/>
              <w:rPr>
                <w:rFonts w:ascii="Times New Roman" w:hAnsi="Times New Roman"/>
              </w:rPr>
            </w:pPr>
            <w:r>
              <w:rPr>
                <w:rFonts w:ascii="Times New Roman" w:hAnsi="Times New Roman"/>
              </w:rPr>
              <w:t>4 620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D1197A" w:rsidRDefault="001C2BFD" w:rsidP="007A1FF1">
            <w:pPr>
              <w:pStyle w:val="af0"/>
              <w:jc w:val="center"/>
              <w:rPr>
                <w:rFonts w:ascii="Times New Roman" w:hAnsi="Times New Roman"/>
              </w:rPr>
            </w:pPr>
            <w:r>
              <w:rPr>
                <w:rFonts w:ascii="Times New Roman" w:hAnsi="Times New Roman"/>
              </w:rPr>
              <w:t>4 866</w:t>
            </w:r>
          </w:p>
        </w:tc>
        <w:tc>
          <w:tcPr>
            <w:tcW w:w="2410" w:type="dxa"/>
            <w:tcBorders>
              <w:top w:val="single" w:sz="4" w:space="0" w:color="auto"/>
              <w:left w:val="single" w:sz="4" w:space="0" w:color="auto"/>
              <w:bottom w:val="single" w:sz="4" w:space="0" w:color="auto"/>
              <w:right w:val="single" w:sz="4" w:space="0" w:color="auto"/>
            </w:tcBorders>
          </w:tcPr>
          <w:p w:rsidR="0058200E" w:rsidRPr="00D1197A" w:rsidRDefault="00461E14" w:rsidP="007A1FF1">
            <w:pPr>
              <w:pStyle w:val="af0"/>
              <w:jc w:val="center"/>
              <w:rPr>
                <w:rFonts w:ascii="Times New Roman" w:hAnsi="Times New Roman"/>
              </w:rPr>
            </w:pPr>
            <w:r>
              <w:rPr>
                <w:rFonts w:ascii="Times New Roman" w:hAnsi="Times New Roman"/>
              </w:rPr>
              <w:t>16 369,8</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461E14" w:rsidP="007A1FF1">
            <w:pPr>
              <w:pStyle w:val="af0"/>
              <w:jc w:val="center"/>
              <w:rPr>
                <w:rFonts w:ascii="Times New Roman" w:hAnsi="Times New Roman"/>
              </w:rPr>
            </w:pPr>
            <w:r>
              <w:rPr>
                <w:rFonts w:ascii="Times New Roman" w:hAnsi="Times New Roman"/>
              </w:rPr>
              <w:t>16 069,8</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461E14" w:rsidP="007A1FF1">
            <w:pPr>
              <w:pStyle w:val="af0"/>
              <w:jc w:val="center"/>
              <w:rPr>
                <w:rFonts w:ascii="Times New Roman" w:hAnsi="Times New Roman"/>
              </w:rPr>
            </w:pPr>
            <w:r>
              <w:rPr>
                <w:rFonts w:ascii="Times New Roman" w:hAnsi="Times New Roman"/>
              </w:rPr>
              <w:t>16 069,8</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b"/>
              <w:jc w:val="both"/>
              <w:rPr>
                <w:rFonts w:ascii="Times New Roman" w:hAnsi="Times New Roman"/>
                <w:b/>
              </w:rPr>
            </w:pPr>
            <w:r w:rsidRPr="00E15C77">
              <w:rPr>
                <w:rFonts w:ascii="Times New Roman" w:hAnsi="Times New Roman"/>
                <w:b/>
              </w:rPr>
              <w:t>Наименование 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0"/>
              <w:rPr>
                <w:rFonts w:ascii="Times New Roman" w:hAnsi="Times New Roman"/>
                <w:b/>
              </w:rPr>
            </w:pPr>
            <w:r w:rsidRPr="00E15C77">
              <w:rPr>
                <w:rFonts w:ascii="Times New Roman" w:hAnsi="Times New Roman"/>
                <w:b/>
              </w:rPr>
              <w:t>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«49.00.00ФИЗИЧЕСКАЯ КУЛЬТУРА И СПОРТ»;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 «050000 ОБРАЗОВАНИЕ И ПЕДАГОГИКА»; Спортивная подготовка по олимпийским видам спорта; Содержание детей</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b"/>
              <w:jc w:val="both"/>
              <w:rPr>
                <w:rFonts w:ascii="Times New Roman" w:hAnsi="Times New Roman"/>
              </w:rPr>
            </w:pPr>
            <w:r w:rsidRPr="00E15C77">
              <w:rPr>
                <w:rFonts w:ascii="Times New Roman" w:hAnsi="Times New Roman"/>
              </w:rPr>
              <w:lastRenderedPageBreak/>
              <w:t>Показатель объема услуги</w:t>
            </w:r>
          </w:p>
        </w:tc>
        <w:tc>
          <w:tcPr>
            <w:tcW w:w="9072" w:type="dxa"/>
            <w:gridSpan w:val="5"/>
            <w:tcBorders>
              <w:top w:val="single" w:sz="4" w:space="0" w:color="auto"/>
              <w:left w:val="single" w:sz="4" w:space="0" w:color="auto"/>
              <w:bottom w:val="single" w:sz="4" w:space="0" w:color="auto"/>
              <w:right w:val="single" w:sz="4" w:space="0" w:color="auto"/>
            </w:tcBorders>
          </w:tcPr>
          <w:p w:rsidR="007A1FF1" w:rsidRPr="007A1FF1" w:rsidRDefault="0058200E" w:rsidP="007A1FF1">
            <w:pPr>
              <w:pStyle w:val="af0"/>
              <w:rPr>
                <w:rFonts w:ascii="Times New Roman" w:hAnsi="Times New Roman"/>
              </w:rPr>
            </w:pPr>
            <w:r w:rsidRPr="00E15C77">
              <w:rPr>
                <w:rFonts w:ascii="Times New Roman" w:hAnsi="Times New Roman"/>
              </w:rPr>
              <w:t>Численность обучающихся, чел.</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b"/>
              <w:jc w:val="both"/>
              <w:rPr>
                <w:rFonts w:ascii="Times New Roman" w:hAnsi="Times New Roman"/>
                <w:b/>
              </w:rPr>
            </w:pPr>
            <w:r w:rsidRPr="00E15C77">
              <w:rPr>
                <w:rFonts w:ascii="Times New Roman" w:hAnsi="Times New Roman"/>
                <w:b/>
                <w:color w:val="000000"/>
              </w:rPr>
              <w:t>Подпрограмма «Реализация комплекса мер по развитию спорта высших достижений и системы подготовки спортивного резерва»</w:t>
            </w:r>
          </w:p>
        </w:tc>
        <w:tc>
          <w:tcPr>
            <w:tcW w:w="1418"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pStyle w:val="af0"/>
              <w:jc w:val="center"/>
              <w:rPr>
                <w:rFonts w:ascii="Times New Roman" w:hAnsi="Times New Roman"/>
                <w:b/>
              </w:rPr>
            </w:pPr>
            <w:r>
              <w:rPr>
                <w:rFonts w:ascii="Times New Roman" w:hAnsi="Times New Roman"/>
                <w:b/>
              </w:rPr>
              <w:t>70</w:t>
            </w:r>
          </w:p>
        </w:tc>
        <w:tc>
          <w:tcPr>
            <w:tcW w:w="1275" w:type="dxa"/>
            <w:tcBorders>
              <w:top w:val="single" w:sz="4" w:space="0" w:color="auto"/>
              <w:left w:val="single" w:sz="4" w:space="0" w:color="auto"/>
              <w:bottom w:val="single" w:sz="4" w:space="0" w:color="auto"/>
              <w:right w:val="single" w:sz="4" w:space="0" w:color="auto"/>
            </w:tcBorders>
          </w:tcPr>
          <w:p w:rsidR="0058200E" w:rsidRPr="0055720C" w:rsidRDefault="001C2BFD" w:rsidP="007A1FF1">
            <w:pPr>
              <w:pStyle w:val="af0"/>
              <w:jc w:val="center"/>
              <w:rPr>
                <w:rFonts w:ascii="Times New Roman" w:hAnsi="Times New Roman"/>
                <w:b/>
              </w:rPr>
            </w:pPr>
            <w:r>
              <w:rPr>
                <w:rFonts w:ascii="Times New Roman" w:hAnsi="Times New Roman"/>
                <w:b/>
              </w:rPr>
              <w:t>70</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461E14" w:rsidP="007A1FF1">
            <w:pPr>
              <w:pStyle w:val="af0"/>
              <w:jc w:val="center"/>
              <w:rPr>
                <w:rFonts w:ascii="Times New Roman" w:hAnsi="Times New Roman"/>
                <w:b/>
              </w:rPr>
            </w:pPr>
            <w:r>
              <w:rPr>
                <w:rFonts w:ascii="Times New Roman" w:hAnsi="Times New Roman"/>
                <w:b/>
              </w:rPr>
              <w:t>37 599,2</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461E14" w:rsidP="007A1FF1">
            <w:pPr>
              <w:pStyle w:val="af0"/>
              <w:jc w:val="center"/>
            </w:pPr>
            <w:r>
              <w:rPr>
                <w:rFonts w:ascii="Times New Roman" w:hAnsi="Times New Roman"/>
                <w:b/>
              </w:rPr>
              <w:t>34 618,6</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461E14" w:rsidP="007A1FF1">
            <w:pPr>
              <w:pStyle w:val="af0"/>
              <w:jc w:val="center"/>
            </w:pPr>
            <w:r>
              <w:rPr>
                <w:rFonts w:ascii="Times New Roman" w:hAnsi="Times New Roman"/>
                <w:b/>
              </w:rPr>
              <w:t>34 517,2</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pPr>
            <w:r w:rsidRPr="00E15C77">
              <w:rPr>
                <w:color w:val="000000"/>
              </w:rPr>
              <w:t>Содержание и обеспечение деятельности государственного бюджетного профессионального образовательного учреждения Республики Марий Эл «Училище олимпийского резерва»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0"/>
              <w:jc w:val="center"/>
              <w:rPr>
                <w:rFonts w:ascii="Times New Roman" w:hAnsi="Times New Roman"/>
              </w:rPr>
            </w:pPr>
            <w:r>
              <w:rPr>
                <w:rFonts w:ascii="Times New Roman" w:hAnsi="Times New Roman"/>
              </w:rPr>
              <w:t>70</w:t>
            </w:r>
          </w:p>
        </w:tc>
        <w:tc>
          <w:tcPr>
            <w:tcW w:w="1275" w:type="dxa"/>
            <w:tcBorders>
              <w:top w:val="single" w:sz="4" w:space="0" w:color="auto"/>
              <w:left w:val="single" w:sz="4" w:space="0" w:color="auto"/>
              <w:bottom w:val="single" w:sz="4" w:space="0" w:color="auto"/>
              <w:right w:val="single" w:sz="4" w:space="0" w:color="auto"/>
            </w:tcBorders>
          </w:tcPr>
          <w:p w:rsidR="0058200E" w:rsidRPr="0055720C" w:rsidRDefault="001C2BFD" w:rsidP="007A1FF1">
            <w:pPr>
              <w:pStyle w:val="af0"/>
              <w:jc w:val="center"/>
              <w:rPr>
                <w:rFonts w:ascii="Times New Roman" w:hAnsi="Times New Roman"/>
              </w:rPr>
            </w:pPr>
            <w:r>
              <w:rPr>
                <w:rFonts w:ascii="Times New Roman" w:hAnsi="Times New Roman"/>
              </w:rPr>
              <w:t>70</w:t>
            </w:r>
          </w:p>
        </w:tc>
        <w:tc>
          <w:tcPr>
            <w:tcW w:w="2410" w:type="dxa"/>
            <w:tcBorders>
              <w:top w:val="single" w:sz="4" w:space="0" w:color="auto"/>
              <w:left w:val="single" w:sz="4" w:space="0" w:color="auto"/>
              <w:bottom w:val="single" w:sz="4" w:space="0" w:color="auto"/>
              <w:right w:val="single" w:sz="4" w:space="0" w:color="auto"/>
            </w:tcBorders>
          </w:tcPr>
          <w:p w:rsidR="0058200E" w:rsidRPr="00E15C77" w:rsidRDefault="00461E14" w:rsidP="007A1FF1">
            <w:pPr>
              <w:pStyle w:val="af0"/>
              <w:jc w:val="center"/>
              <w:rPr>
                <w:rFonts w:ascii="Times New Roman" w:hAnsi="Times New Roman"/>
              </w:rPr>
            </w:pPr>
            <w:r>
              <w:rPr>
                <w:rFonts w:ascii="Times New Roman" w:hAnsi="Times New Roman"/>
              </w:rPr>
              <w:t>37 599,2</w:t>
            </w:r>
          </w:p>
        </w:tc>
        <w:tc>
          <w:tcPr>
            <w:tcW w:w="2268" w:type="dxa"/>
            <w:tcBorders>
              <w:top w:val="single" w:sz="4" w:space="0" w:color="auto"/>
              <w:left w:val="single" w:sz="4" w:space="0" w:color="auto"/>
              <w:bottom w:val="single" w:sz="4" w:space="0" w:color="auto"/>
              <w:right w:val="single" w:sz="4" w:space="0" w:color="auto"/>
            </w:tcBorders>
          </w:tcPr>
          <w:p w:rsidR="0058200E" w:rsidRPr="00E15C77" w:rsidRDefault="00461E14" w:rsidP="007A1FF1">
            <w:pPr>
              <w:pStyle w:val="af0"/>
              <w:jc w:val="center"/>
            </w:pPr>
            <w:r>
              <w:rPr>
                <w:rFonts w:ascii="Times New Roman" w:hAnsi="Times New Roman"/>
              </w:rPr>
              <w:t>34 618,6</w:t>
            </w:r>
          </w:p>
        </w:tc>
        <w:tc>
          <w:tcPr>
            <w:tcW w:w="1701" w:type="dxa"/>
            <w:tcBorders>
              <w:top w:val="single" w:sz="4" w:space="0" w:color="auto"/>
              <w:left w:val="single" w:sz="4" w:space="0" w:color="auto"/>
              <w:bottom w:val="single" w:sz="4" w:space="0" w:color="auto"/>
              <w:right w:val="single" w:sz="4" w:space="0" w:color="auto"/>
            </w:tcBorders>
          </w:tcPr>
          <w:p w:rsidR="0058200E" w:rsidRPr="00E15C77" w:rsidRDefault="00461E14" w:rsidP="007A1FF1">
            <w:pPr>
              <w:pStyle w:val="af0"/>
              <w:jc w:val="center"/>
            </w:pPr>
            <w:r>
              <w:rPr>
                <w:rFonts w:ascii="Times New Roman" w:hAnsi="Times New Roman"/>
              </w:rPr>
              <w:t>34 517,2</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b/>
                <w:color w:val="000000"/>
              </w:rPr>
            </w:pPr>
            <w:r w:rsidRPr="00E15C77">
              <w:rPr>
                <w:b/>
              </w:rPr>
              <w:t>Наименование государственной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0"/>
              <w:rPr>
                <w:rFonts w:ascii="Times New Roman" w:hAnsi="Times New Roman"/>
                <w:b/>
              </w:rPr>
            </w:pPr>
            <w:r w:rsidRPr="00E15C77">
              <w:rPr>
                <w:rFonts w:ascii="Times New Roman" w:hAnsi="Times New Roman"/>
                <w:b/>
              </w:rPr>
              <w:t>Спортивная подготовка по олимпийским видам спорта, Спортивная подготовка по неолимпийским видам спорта, Спортивная подготовка по спорту лиц с поражением ОДА, Спортивная подготовка по спорту слепых, Спортивная подготовка по спорту лиц с интеллектуальными нарушениями, спортивная подготовка по спорту глухих</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b/>
              </w:rPr>
            </w:pPr>
            <w:r w:rsidRPr="00E15C77">
              <w:rPr>
                <w:b/>
              </w:rPr>
              <w:t>Наименование государственной работы</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rPr>
                <w:b/>
              </w:rPr>
            </w:pPr>
            <w:r w:rsidRPr="00E15C77">
              <w:t>Организация и проведение спортивно-оздоровительной работы по развитию физической культуры и спорта среди различных групп населения</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pPr>
            <w:r w:rsidRPr="00E15C77">
              <w:t>Показатель объема услуги</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0"/>
              <w:rPr>
                <w:rFonts w:ascii="Times New Roman" w:hAnsi="Times New Roman"/>
              </w:rPr>
            </w:pPr>
            <w:r w:rsidRPr="00E15C77">
              <w:rPr>
                <w:rFonts w:ascii="Times New Roman" w:hAnsi="Times New Roman"/>
              </w:rPr>
              <w:t>Число лиц прошедших спортивную подготовку, человек</w:t>
            </w:r>
          </w:p>
        </w:tc>
      </w:tr>
      <w:tr w:rsidR="007B612D" w:rsidRPr="00E15C77" w:rsidTr="003B6AEE">
        <w:tc>
          <w:tcPr>
            <w:tcW w:w="5245" w:type="dxa"/>
            <w:tcBorders>
              <w:top w:val="single" w:sz="4" w:space="0" w:color="auto"/>
              <w:left w:val="single" w:sz="4" w:space="0" w:color="auto"/>
              <w:bottom w:val="single" w:sz="4" w:space="0" w:color="auto"/>
              <w:right w:val="single" w:sz="4" w:space="0" w:color="auto"/>
            </w:tcBorders>
          </w:tcPr>
          <w:p w:rsidR="007B612D" w:rsidRPr="00E15C77" w:rsidRDefault="007B612D" w:rsidP="007A1FF1">
            <w:pPr>
              <w:jc w:val="both"/>
            </w:pPr>
            <w:r w:rsidRPr="00E15C77">
              <w:rPr>
                <w:b/>
                <w:color w:val="000000"/>
              </w:rPr>
              <w:t>Подпрограмма «Реализация комплекса мер по развитию спорта высших достижений и системы подготовки спортивного резерва»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612D" w:rsidRPr="001C2BFD" w:rsidRDefault="00873DF2" w:rsidP="0038509F">
            <w:pPr>
              <w:pStyle w:val="af0"/>
              <w:jc w:val="center"/>
              <w:rPr>
                <w:rFonts w:ascii="Times New Roman" w:hAnsi="Times New Roman"/>
                <w:b/>
              </w:rPr>
            </w:pPr>
            <w:r w:rsidRPr="001C2BFD">
              <w:rPr>
                <w:rFonts w:ascii="Times New Roman" w:hAnsi="Times New Roman"/>
                <w:b/>
              </w:rPr>
              <w:t xml:space="preserve">3 </w:t>
            </w:r>
            <w:r w:rsidR="0038509F" w:rsidRPr="001C2BFD">
              <w:rPr>
                <w:rFonts w:ascii="Times New Roman" w:hAnsi="Times New Roman"/>
                <w:b/>
              </w:rPr>
              <w:t>669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B612D" w:rsidRPr="001C2BFD" w:rsidRDefault="00873DF2" w:rsidP="0038509F">
            <w:pPr>
              <w:pStyle w:val="af0"/>
              <w:jc w:val="center"/>
              <w:rPr>
                <w:rFonts w:ascii="Times New Roman" w:hAnsi="Times New Roman"/>
                <w:b/>
              </w:rPr>
            </w:pPr>
            <w:r w:rsidRPr="001C2BFD">
              <w:rPr>
                <w:rFonts w:ascii="Times New Roman" w:hAnsi="Times New Roman"/>
                <w:b/>
              </w:rPr>
              <w:t>3</w:t>
            </w:r>
            <w:r w:rsidR="0038509F" w:rsidRPr="001C2BFD">
              <w:rPr>
                <w:rFonts w:ascii="Times New Roman" w:hAnsi="Times New Roman"/>
                <w:b/>
              </w:rPr>
              <w:t xml:space="preserve"> 656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461E14" w:rsidP="007A1FF1">
            <w:pPr>
              <w:pStyle w:val="af0"/>
              <w:jc w:val="center"/>
              <w:rPr>
                <w:rFonts w:ascii="Times New Roman" w:hAnsi="Times New Roman"/>
                <w:b/>
              </w:rPr>
            </w:pPr>
            <w:r>
              <w:rPr>
                <w:rFonts w:ascii="Times New Roman" w:hAnsi="Times New Roman"/>
                <w:b/>
              </w:rPr>
              <w:t>107 136,8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461E14" w:rsidP="007A1FF1">
            <w:pPr>
              <w:pStyle w:val="af0"/>
              <w:jc w:val="center"/>
              <w:rPr>
                <w:rFonts w:ascii="Times New Roman" w:hAnsi="Times New Roman"/>
                <w:b/>
              </w:rPr>
            </w:pPr>
            <w:r>
              <w:rPr>
                <w:rFonts w:ascii="Times New Roman" w:hAnsi="Times New Roman"/>
                <w:b/>
              </w:rPr>
              <w:t>114 627,4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461E14" w:rsidP="007A1FF1">
            <w:pPr>
              <w:pStyle w:val="af0"/>
              <w:jc w:val="center"/>
              <w:rPr>
                <w:rFonts w:ascii="Times New Roman" w:hAnsi="Times New Roman"/>
                <w:b/>
              </w:rPr>
            </w:pPr>
            <w:r>
              <w:rPr>
                <w:rFonts w:ascii="Times New Roman" w:hAnsi="Times New Roman"/>
                <w:b/>
              </w:rPr>
              <w:t>114 627,4</w:t>
            </w:r>
          </w:p>
        </w:tc>
      </w:tr>
      <w:tr w:rsidR="007B612D" w:rsidRPr="00E15C77" w:rsidTr="003B6AEE">
        <w:tc>
          <w:tcPr>
            <w:tcW w:w="5245" w:type="dxa"/>
            <w:tcBorders>
              <w:top w:val="single" w:sz="4" w:space="0" w:color="auto"/>
              <w:left w:val="single" w:sz="4" w:space="0" w:color="auto"/>
              <w:bottom w:val="single" w:sz="4" w:space="0" w:color="auto"/>
              <w:right w:val="single" w:sz="4" w:space="0" w:color="auto"/>
            </w:tcBorders>
          </w:tcPr>
          <w:p w:rsidR="007B612D" w:rsidRPr="00E15C77" w:rsidRDefault="007B612D" w:rsidP="007A1FF1">
            <w:pPr>
              <w:jc w:val="both"/>
              <w:rPr>
                <w:color w:val="000000"/>
              </w:rPr>
            </w:pPr>
            <w:r w:rsidRPr="00E15C77">
              <w:rPr>
                <w:color w:val="000000"/>
              </w:rPr>
              <w:t>Содержание и обеспечение деятельности подведомственных спортивных школ, в том числе государственного бюджетного учреждения  Республики Марий Эл «Спортивно-адаптивная школа паралимпийского резерва», государственного бюджетного учреждения Республики Марий Эл «Центр спортивной подготовки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B612D" w:rsidRPr="001C2BFD" w:rsidRDefault="00873DF2" w:rsidP="0038509F">
            <w:pPr>
              <w:pStyle w:val="af0"/>
              <w:jc w:val="center"/>
              <w:rPr>
                <w:rFonts w:ascii="Times New Roman" w:hAnsi="Times New Roman"/>
              </w:rPr>
            </w:pPr>
            <w:r w:rsidRPr="001C2BFD">
              <w:rPr>
                <w:rFonts w:ascii="Times New Roman" w:hAnsi="Times New Roman"/>
              </w:rPr>
              <w:t xml:space="preserve">3 </w:t>
            </w:r>
            <w:r w:rsidR="0038509F" w:rsidRPr="001C2BFD">
              <w:rPr>
                <w:rFonts w:ascii="Times New Roman" w:hAnsi="Times New Roman"/>
              </w:rPr>
              <w:t>669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B612D" w:rsidRPr="001C2BFD" w:rsidRDefault="00873DF2" w:rsidP="0038509F">
            <w:pPr>
              <w:pStyle w:val="af0"/>
              <w:jc w:val="center"/>
              <w:rPr>
                <w:rFonts w:ascii="Times New Roman" w:hAnsi="Times New Roman"/>
              </w:rPr>
            </w:pPr>
            <w:r w:rsidRPr="001C2BFD">
              <w:rPr>
                <w:rFonts w:ascii="Times New Roman" w:hAnsi="Times New Roman"/>
              </w:rPr>
              <w:t xml:space="preserve">3 </w:t>
            </w:r>
            <w:r w:rsidR="0038509F" w:rsidRPr="001C2BFD">
              <w:rPr>
                <w:rFonts w:ascii="Times New Roman" w:hAnsi="Times New Roman"/>
              </w:rPr>
              <w:t>656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461E14" w:rsidP="007A1FF1">
            <w:pPr>
              <w:pStyle w:val="af0"/>
              <w:jc w:val="center"/>
              <w:rPr>
                <w:rFonts w:ascii="Times New Roman" w:hAnsi="Times New Roman"/>
              </w:rPr>
            </w:pPr>
            <w:r>
              <w:rPr>
                <w:rFonts w:ascii="Times New Roman" w:hAnsi="Times New Roman"/>
              </w:rPr>
              <w:t>107 136,8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461E14" w:rsidP="007A1FF1">
            <w:pPr>
              <w:pStyle w:val="af0"/>
              <w:jc w:val="center"/>
              <w:rPr>
                <w:rFonts w:ascii="Times New Roman" w:hAnsi="Times New Roman"/>
              </w:rPr>
            </w:pPr>
            <w:r>
              <w:rPr>
                <w:rFonts w:ascii="Times New Roman" w:hAnsi="Times New Roman"/>
              </w:rPr>
              <w:t>114 627,4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612D" w:rsidRPr="00E15C77" w:rsidRDefault="00461E14" w:rsidP="007A1FF1">
            <w:pPr>
              <w:pStyle w:val="af0"/>
              <w:jc w:val="center"/>
              <w:rPr>
                <w:rFonts w:ascii="Times New Roman" w:hAnsi="Times New Roman"/>
              </w:rPr>
            </w:pPr>
            <w:r>
              <w:rPr>
                <w:rFonts w:ascii="Times New Roman" w:hAnsi="Times New Roman"/>
              </w:rPr>
              <w:t>114 627,4</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b/>
              </w:rPr>
              <w:t>Наименование государственной работы</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0"/>
              <w:jc w:val="left"/>
              <w:rPr>
                <w:rFonts w:ascii="Times New Roman" w:hAnsi="Times New Roman"/>
                <w:b/>
              </w:rPr>
            </w:pPr>
            <w:r w:rsidRPr="00E15C77">
              <w:rPr>
                <w:rFonts w:ascii="Times New Roman" w:hAnsi="Times New Roman"/>
                <w:b/>
              </w:rPr>
              <w:t>Обеспечение доступа к объектам спорта</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color w:val="000000"/>
              </w:rPr>
              <w:t>Показатель качества работы</w:t>
            </w:r>
          </w:p>
        </w:tc>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0"/>
              <w:rPr>
                <w:rFonts w:ascii="Times New Roman" w:hAnsi="Times New Roman"/>
              </w:rPr>
            </w:pPr>
            <w:r w:rsidRPr="00E15C77">
              <w:rPr>
                <w:rFonts w:ascii="Times New Roman" w:hAnsi="Times New Roman"/>
              </w:rPr>
              <w:t>Наличие обоснованных жалоб, единица</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rPr>
                <w:b/>
              </w:rPr>
              <w:t xml:space="preserve">Подпрограмма «Развитие физической </w:t>
            </w:r>
            <w:r w:rsidRPr="00E15C77">
              <w:rPr>
                <w:b/>
              </w:rPr>
              <w:lastRenderedPageBreak/>
              <w:t>культуры и массового спорта»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0"/>
              <w:jc w:val="center"/>
              <w:rPr>
                <w:rFonts w:ascii="Times New Roman" w:hAnsi="Times New Roman"/>
                <w:b/>
              </w:rPr>
            </w:pPr>
            <w:r w:rsidRPr="00E15C77">
              <w:rPr>
                <w:rFonts w:ascii="Times New Roman" w:hAnsi="Times New Roman"/>
                <w:b/>
              </w:rPr>
              <w:lastRenderedPageBreak/>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0"/>
              <w:jc w:val="center"/>
              <w:rPr>
                <w:rFonts w:ascii="Times New Roman" w:hAnsi="Times New Roman"/>
                <w:b/>
              </w:rPr>
            </w:pPr>
            <w:r w:rsidRPr="00E15C77">
              <w:rPr>
                <w:rFonts w:ascii="Times New Roman" w:hAnsi="Times New Roman"/>
                <w:b/>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461E14" w:rsidP="007A1FF1">
            <w:pPr>
              <w:pStyle w:val="af0"/>
              <w:jc w:val="center"/>
              <w:rPr>
                <w:rFonts w:ascii="Times New Roman" w:hAnsi="Times New Roman"/>
                <w:b/>
              </w:rPr>
            </w:pPr>
            <w:r>
              <w:rPr>
                <w:rFonts w:ascii="Times New Roman" w:hAnsi="Times New Roman"/>
                <w:b/>
              </w:rPr>
              <w:t>214 721,7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461E14" w:rsidP="007A1FF1">
            <w:pPr>
              <w:pStyle w:val="af0"/>
              <w:jc w:val="center"/>
              <w:rPr>
                <w:rFonts w:ascii="Times New Roman" w:hAnsi="Times New Roman"/>
                <w:b/>
              </w:rPr>
            </w:pPr>
            <w:r>
              <w:rPr>
                <w:rFonts w:ascii="Times New Roman" w:hAnsi="Times New Roman"/>
                <w:b/>
              </w:rPr>
              <w:t>210 597,0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461E14" w:rsidP="007A1FF1">
            <w:pPr>
              <w:pStyle w:val="af0"/>
              <w:jc w:val="center"/>
              <w:rPr>
                <w:rFonts w:ascii="Times New Roman" w:hAnsi="Times New Roman"/>
                <w:b/>
              </w:rPr>
            </w:pPr>
            <w:r>
              <w:rPr>
                <w:rFonts w:ascii="Times New Roman" w:hAnsi="Times New Roman"/>
                <w:b/>
              </w:rPr>
              <w:t>210 597,0</w:t>
            </w:r>
          </w:p>
        </w:tc>
      </w:tr>
      <w:tr w:rsidR="0058200E" w:rsidRPr="00E15C77" w:rsidTr="007A1FF1">
        <w:tc>
          <w:tcPr>
            <w:tcW w:w="5245" w:type="dxa"/>
            <w:tcBorders>
              <w:top w:val="single" w:sz="4" w:space="0" w:color="auto"/>
              <w:left w:val="single" w:sz="4" w:space="0" w:color="auto"/>
              <w:bottom w:val="single" w:sz="4" w:space="0" w:color="auto"/>
              <w:right w:val="single" w:sz="4" w:space="0" w:color="auto"/>
            </w:tcBorders>
          </w:tcPr>
          <w:p w:rsidR="0058200E" w:rsidRPr="00E15C77" w:rsidRDefault="0058200E" w:rsidP="007A1FF1">
            <w:pPr>
              <w:jc w:val="both"/>
              <w:rPr>
                <w:color w:val="000000"/>
              </w:rPr>
            </w:pPr>
            <w:r w:rsidRPr="00E15C77">
              <w:t>Развитие спортивной медицины и обеспечение деятельности спортивных сооружений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0"/>
              <w:jc w:val="center"/>
              <w:rPr>
                <w:rFonts w:ascii="Times New Roman" w:hAnsi="Times New Roman"/>
              </w:rPr>
            </w:pPr>
            <w:r w:rsidRPr="00E15C77">
              <w:rPr>
                <w:rFonts w:ascii="Times New Roman" w:hAnsi="Times New Roman"/>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58200E" w:rsidP="007A1FF1">
            <w:pPr>
              <w:pStyle w:val="af0"/>
              <w:jc w:val="center"/>
              <w:rPr>
                <w:rFonts w:ascii="Times New Roman" w:hAnsi="Times New Roman"/>
              </w:rPr>
            </w:pPr>
            <w:r w:rsidRPr="00E15C77">
              <w:rPr>
                <w:rFonts w:ascii="Times New Roman" w:hAnsi="Times New Roman"/>
              </w:rPr>
              <w:t>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461E14" w:rsidP="007A1FF1">
            <w:pPr>
              <w:pStyle w:val="af0"/>
              <w:jc w:val="center"/>
              <w:rPr>
                <w:rFonts w:ascii="Times New Roman" w:hAnsi="Times New Roman"/>
              </w:rPr>
            </w:pPr>
            <w:r>
              <w:rPr>
                <w:rFonts w:ascii="Times New Roman" w:hAnsi="Times New Roman"/>
              </w:rPr>
              <w:t>214 721,7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461E14" w:rsidP="007A1FF1">
            <w:pPr>
              <w:pStyle w:val="af0"/>
              <w:jc w:val="center"/>
              <w:rPr>
                <w:rFonts w:ascii="Times New Roman" w:hAnsi="Times New Roman"/>
              </w:rPr>
            </w:pPr>
            <w:r>
              <w:rPr>
                <w:rFonts w:ascii="Times New Roman" w:hAnsi="Times New Roman"/>
              </w:rPr>
              <w:t>210 597,0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8200E" w:rsidRPr="00E15C77" w:rsidRDefault="00461E14" w:rsidP="007A1FF1">
            <w:pPr>
              <w:pStyle w:val="af0"/>
              <w:jc w:val="center"/>
              <w:rPr>
                <w:rFonts w:ascii="Times New Roman" w:hAnsi="Times New Roman"/>
              </w:rPr>
            </w:pPr>
            <w:r>
              <w:rPr>
                <w:rFonts w:ascii="Times New Roman" w:hAnsi="Times New Roman"/>
              </w:rPr>
              <w:t>210 597,0</w:t>
            </w:r>
          </w:p>
        </w:tc>
      </w:tr>
    </w:tbl>
    <w:p w:rsidR="0058200E" w:rsidRDefault="0058200E" w:rsidP="0058200E">
      <w:pPr>
        <w:jc w:val="center"/>
        <w:rPr>
          <w:sz w:val="28"/>
          <w:szCs w:val="28"/>
        </w:rPr>
      </w:pPr>
    </w:p>
    <w:p w:rsidR="0058200E" w:rsidRDefault="0058200E" w:rsidP="0058200E">
      <w:pPr>
        <w:jc w:val="center"/>
        <w:rPr>
          <w:sz w:val="28"/>
          <w:szCs w:val="28"/>
        </w:rPr>
      </w:pPr>
    </w:p>
    <w:p w:rsidR="0058200E" w:rsidRPr="00E74B52" w:rsidRDefault="0058200E" w:rsidP="0058200E">
      <w:pPr>
        <w:jc w:val="center"/>
        <w:rPr>
          <w:sz w:val="28"/>
          <w:szCs w:val="28"/>
        </w:rPr>
      </w:pPr>
      <w:r>
        <w:rPr>
          <w:sz w:val="28"/>
          <w:szCs w:val="28"/>
        </w:rPr>
        <w:t>______________</w:t>
      </w:r>
    </w:p>
    <w:p w:rsidR="003F5965" w:rsidRPr="00DB4985" w:rsidRDefault="003F5965" w:rsidP="0058200E">
      <w:pPr>
        <w:pStyle w:val="csa304787"/>
        <w:spacing w:after="0" w:afterAutospacing="0"/>
        <w:ind w:firstLine="0"/>
        <w:contextualSpacing/>
        <w:rPr>
          <w:sz w:val="28"/>
          <w:szCs w:val="28"/>
        </w:rPr>
      </w:pPr>
    </w:p>
    <w:sectPr w:rsidR="003F5965" w:rsidRPr="00DB4985" w:rsidSect="009C2CB4">
      <w:pgSz w:w="16838" w:h="11906" w:orient="landscape"/>
      <w:pgMar w:top="1985" w:right="737" w:bottom="113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D3" w:rsidRDefault="00191FD3" w:rsidP="005F09A5">
      <w:r>
        <w:separator/>
      </w:r>
    </w:p>
  </w:endnote>
  <w:endnote w:type="continuationSeparator" w:id="0">
    <w:p w:rsidR="00191FD3" w:rsidRDefault="00191FD3" w:rsidP="005F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font227">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Helvetica Neue">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D3" w:rsidRDefault="00191FD3" w:rsidP="005F09A5">
      <w:r>
        <w:separator/>
      </w:r>
    </w:p>
  </w:footnote>
  <w:footnote w:type="continuationSeparator" w:id="0">
    <w:p w:rsidR="00191FD3" w:rsidRDefault="00191FD3" w:rsidP="005F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80466"/>
      <w:docPartObj>
        <w:docPartGallery w:val="Page Numbers (Top of Page)"/>
        <w:docPartUnique/>
      </w:docPartObj>
    </w:sdtPr>
    <w:sdtContent>
      <w:p w:rsidR="00191FD3" w:rsidRDefault="00191FD3">
        <w:pPr>
          <w:pStyle w:val="af3"/>
          <w:jc w:val="right"/>
        </w:pPr>
        <w:r w:rsidRPr="005F09A5">
          <w:rPr>
            <w:sz w:val="28"/>
            <w:szCs w:val="28"/>
          </w:rPr>
          <w:fldChar w:fldCharType="begin"/>
        </w:r>
        <w:r w:rsidRPr="005F09A5">
          <w:rPr>
            <w:sz w:val="28"/>
            <w:szCs w:val="28"/>
          </w:rPr>
          <w:instrText xml:space="preserve"> PAGE   \* MERGEFORMAT </w:instrText>
        </w:r>
        <w:r w:rsidRPr="005F09A5">
          <w:rPr>
            <w:sz w:val="28"/>
            <w:szCs w:val="28"/>
          </w:rPr>
          <w:fldChar w:fldCharType="separate"/>
        </w:r>
        <w:r w:rsidR="00074A50">
          <w:rPr>
            <w:noProof/>
            <w:sz w:val="28"/>
            <w:szCs w:val="28"/>
          </w:rPr>
          <w:t>140</w:t>
        </w:r>
        <w:r w:rsidRPr="005F09A5">
          <w:rPr>
            <w:sz w:val="28"/>
            <w:szCs w:val="28"/>
          </w:rPr>
          <w:fldChar w:fldCharType="end"/>
        </w:r>
      </w:p>
    </w:sdtContent>
  </w:sdt>
  <w:p w:rsidR="00191FD3" w:rsidRDefault="00191FD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6AA2BBF"/>
    <w:multiLevelType w:val="hybridMultilevel"/>
    <w:tmpl w:val="E1C62B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79AE"/>
    <w:rsid w:val="000029F9"/>
    <w:rsid w:val="00004044"/>
    <w:rsid w:val="00017E2A"/>
    <w:rsid w:val="000229AD"/>
    <w:rsid w:val="00025FD2"/>
    <w:rsid w:val="000301C3"/>
    <w:rsid w:val="00030D98"/>
    <w:rsid w:val="00036F63"/>
    <w:rsid w:val="00044C0D"/>
    <w:rsid w:val="00046563"/>
    <w:rsid w:val="00054F78"/>
    <w:rsid w:val="000551A6"/>
    <w:rsid w:val="00056927"/>
    <w:rsid w:val="00062D90"/>
    <w:rsid w:val="0006348A"/>
    <w:rsid w:val="00065FF8"/>
    <w:rsid w:val="00073957"/>
    <w:rsid w:val="0007430E"/>
    <w:rsid w:val="00074A50"/>
    <w:rsid w:val="000761AB"/>
    <w:rsid w:val="00082A7C"/>
    <w:rsid w:val="00084037"/>
    <w:rsid w:val="000849DC"/>
    <w:rsid w:val="000860E3"/>
    <w:rsid w:val="0009267C"/>
    <w:rsid w:val="0009740A"/>
    <w:rsid w:val="000B0ECE"/>
    <w:rsid w:val="000B5241"/>
    <w:rsid w:val="000B70DB"/>
    <w:rsid w:val="000D11DE"/>
    <w:rsid w:val="000D43FE"/>
    <w:rsid w:val="000D67C6"/>
    <w:rsid w:val="000E050E"/>
    <w:rsid w:val="000E07EF"/>
    <w:rsid w:val="000E0D47"/>
    <w:rsid w:val="000E19F0"/>
    <w:rsid w:val="000E1B3E"/>
    <w:rsid w:val="000E2EC6"/>
    <w:rsid w:val="000E5AAD"/>
    <w:rsid w:val="000F09FE"/>
    <w:rsid w:val="000F2B7F"/>
    <w:rsid w:val="000F6E39"/>
    <w:rsid w:val="000F776F"/>
    <w:rsid w:val="00102910"/>
    <w:rsid w:val="00104CA2"/>
    <w:rsid w:val="00110684"/>
    <w:rsid w:val="0011147A"/>
    <w:rsid w:val="00111571"/>
    <w:rsid w:val="0011274B"/>
    <w:rsid w:val="00116140"/>
    <w:rsid w:val="00122A1E"/>
    <w:rsid w:val="00124257"/>
    <w:rsid w:val="001270EB"/>
    <w:rsid w:val="00135BCD"/>
    <w:rsid w:val="00136802"/>
    <w:rsid w:val="00144356"/>
    <w:rsid w:val="00144D0A"/>
    <w:rsid w:val="00150A0B"/>
    <w:rsid w:val="0015413B"/>
    <w:rsid w:val="00155C0B"/>
    <w:rsid w:val="00157B32"/>
    <w:rsid w:val="00160375"/>
    <w:rsid w:val="001605A5"/>
    <w:rsid w:val="001643EE"/>
    <w:rsid w:val="0017616F"/>
    <w:rsid w:val="001829AB"/>
    <w:rsid w:val="001916A1"/>
    <w:rsid w:val="00191FD3"/>
    <w:rsid w:val="0019480C"/>
    <w:rsid w:val="00195C44"/>
    <w:rsid w:val="001965A3"/>
    <w:rsid w:val="001A20AF"/>
    <w:rsid w:val="001A23AE"/>
    <w:rsid w:val="001B6508"/>
    <w:rsid w:val="001B7691"/>
    <w:rsid w:val="001C2159"/>
    <w:rsid w:val="001C2BFD"/>
    <w:rsid w:val="001C5D9E"/>
    <w:rsid w:val="001C5E16"/>
    <w:rsid w:val="001D009D"/>
    <w:rsid w:val="001E055E"/>
    <w:rsid w:val="001E1DDA"/>
    <w:rsid w:val="001F2FFD"/>
    <w:rsid w:val="00200BE9"/>
    <w:rsid w:val="00205265"/>
    <w:rsid w:val="00206525"/>
    <w:rsid w:val="00212D7D"/>
    <w:rsid w:val="00215290"/>
    <w:rsid w:val="00217C3E"/>
    <w:rsid w:val="00220BFC"/>
    <w:rsid w:val="00224AE2"/>
    <w:rsid w:val="002260AF"/>
    <w:rsid w:val="0022659C"/>
    <w:rsid w:val="00246FB1"/>
    <w:rsid w:val="00250929"/>
    <w:rsid w:val="0026032E"/>
    <w:rsid w:val="0026347A"/>
    <w:rsid w:val="002645D2"/>
    <w:rsid w:val="00264E5B"/>
    <w:rsid w:val="00270014"/>
    <w:rsid w:val="00270FD4"/>
    <w:rsid w:val="002726E5"/>
    <w:rsid w:val="002865E8"/>
    <w:rsid w:val="00286A55"/>
    <w:rsid w:val="00287B59"/>
    <w:rsid w:val="00292ADA"/>
    <w:rsid w:val="00292BD7"/>
    <w:rsid w:val="002A0017"/>
    <w:rsid w:val="002A6A10"/>
    <w:rsid w:val="002A7490"/>
    <w:rsid w:val="002A7EE5"/>
    <w:rsid w:val="002B03A8"/>
    <w:rsid w:val="002B0A01"/>
    <w:rsid w:val="002B1F17"/>
    <w:rsid w:val="002B2AED"/>
    <w:rsid w:val="002B69B3"/>
    <w:rsid w:val="002C2626"/>
    <w:rsid w:val="002C63DF"/>
    <w:rsid w:val="002D06F1"/>
    <w:rsid w:val="002D1230"/>
    <w:rsid w:val="002D5146"/>
    <w:rsid w:val="002D542F"/>
    <w:rsid w:val="002E3F5E"/>
    <w:rsid w:val="002E66C1"/>
    <w:rsid w:val="002F5FC5"/>
    <w:rsid w:val="002F72DF"/>
    <w:rsid w:val="00301A2D"/>
    <w:rsid w:val="00303AF7"/>
    <w:rsid w:val="003066EF"/>
    <w:rsid w:val="00310FB8"/>
    <w:rsid w:val="0031380A"/>
    <w:rsid w:val="003152D5"/>
    <w:rsid w:val="00316C03"/>
    <w:rsid w:val="0031751E"/>
    <w:rsid w:val="00321CA7"/>
    <w:rsid w:val="0032515D"/>
    <w:rsid w:val="00325D65"/>
    <w:rsid w:val="00326FC6"/>
    <w:rsid w:val="0032782F"/>
    <w:rsid w:val="00335275"/>
    <w:rsid w:val="0034046F"/>
    <w:rsid w:val="00340DF6"/>
    <w:rsid w:val="003454AA"/>
    <w:rsid w:val="00345521"/>
    <w:rsid w:val="00346603"/>
    <w:rsid w:val="003505FB"/>
    <w:rsid w:val="00351B2D"/>
    <w:rsid w:val="00356A84"/>
    <w:rsid w:val="00363CE7"/>
    <w:rsid w:val="0038509F"/>
    <w:rsid w:val="00390682"/>
    <w:rsid w:val="00393A40"/>
    <w:rsid w:val="00396EA2"/>
    <w:rsid w:val="003A4409"/>
    <w:rsid w:val="003B0810"/>
    <w:rsid w:val="003B0BAE"/>
    <w:rsid w:val="003B1531"/>
    <w:rsid w:val="003B37D2"/>
    <w:rsid w:val="003B6AEE"/>
    <w:rsid w:val="003C2A61"/>
    <w:rsid w:val="003E3784"/>
    <w:rsid w:val="003E41CA"/>
    <w:rsid w:val="003E5393"/>
    <w:rsid w:val="003F4C9D"/>
    <w:rsid w:val="003F5965"/>
    <w:rsid w:val="0040064F"/>
    <w:rsid w:val="004115F4"/>
    <w:rsid w:val="00413493"/>
    <w:rsid w:val="00414A82"/>
    <w:rsid w:val="00414CA3"/>
    <w:rsid w:val="004172E3"/>
    <w:rsid w:val="00422DC4"/>
    <w:rsid w:val="00427D3C"/>
    <w:rsid w:val="004315C6"/>
    <w:rsid w:val="004366F4"/>
    <w:rsid w:val="00437024"/>
    <w:rsid w:val="004412F2"/>
    <w:rsid w:val="004452AD"/>
    <w:rsid w:val="00450605"/>
    <w:rsid w:val="00452DE8"/>
    <w:rsid w:val="00454680"/>
    <w:rsid w:val="00455D18"/>
    <w:rsid w:val="00461E14"/>
    <w:rsid w:val="004638FA"/>
    <w:rsid w:val="0046541B"/>
    <w:rsid w:val="00466E47"/>
    <w:rsid w:val="00466FAB"/>
    <w:rsid w:val="00470E5C"/>
    <w:rsid w:val="00471764"/>
    <w:rsid w:val="00482B95"/>
    <w:rsid w:val="00482BCB"/>
    <w:rsid w:val="004853EE"/>
    <w:rsid w:val="00485E88"/>
    <w:rsid w:val="004922C5"/>
    <w:rsid w:val="00496211"/>
    <w:rsid w:val="004A046F"/>
    <w:rsid w:val="004A2844"/>
    <w:rsid w:val="004A3A97"/>
    <w:rsid w:val="004A7731"/>
    <w:rsid w:val="004C5778"/>
    <w:rsid w:val="004D0826"/>
    <w:rsid w:val="004D3E55"/>
    <w:rsid w:val="004D61AA"/>
    <w:rsid w:val="004D69A0"/>
    <w:rsid w:val="004D69A3"/>
    <w:rsid w:val="00504BC3"/>
    <w:rsid w:val="00504F2D"/>
    <w:rsid w:val="00507BD2"/>
    <w:rsid w:val="00514102"/>
    <w:rsid w:val="00517F0D"/>
    <w:rsid w:val="00525979"/>
    <w:rsid w:val="00533E6E"/>
    <w:rsid w:val="005342D8"/>
    <w:rsid w:val="00536347"/>
    <w:rsid w:val="00537880"/>
    <w:rsid w:val="00541C65"/>
    <w:rsid w:val="0054259D"/>
    <w:rsid w:val="00542732"/>
    <w:rsid w:val="005441BE"/>
    <w:rsid w:val="0055720C"/>
    <w:rsid w:val="005612D3"/>
    <w:rsid w:val="00561A96"/>
    <w:rsid w:val="00562DCD"/>
    <w:rsid w:val="00562EC4"/>
    <w:rsid w:val="00565475"/>
    <w:rsid w:val="00566B7E"/>
    <w:rsid w:val="00570579"/>
    <w:rsid w:val="005737AA"/>
    <w:rsid w:val="0058200E"/>
    <w:rsid w:val="00591D7B"/>
    <w:rsid w:val="005924D6"/>
    <w:rsid w:val="005A13EE"/>
    <w:rsid w:val="005A2C06"/>
    <w:rsid w:val="005A7591"/>
    <w:rsid w:val="005B4FA2"/>
    <w:rsid w:val="005C1F29"/>
    <w:rsid w:val="005C27A9"/>
    <w:rsid w:val="005C6BCF"/>
    <w:rsid w:val="005C7B21"/>
    <w:rsid w:val="005D16E8"/>
    <w:rsid w:val="005E04FC"/>
    <w:rsid w:val="005E0968"/>
    <w:rsid w:val="005E144C"/>
    <w:rsid w:val="005F09A5"/>
    <w:rsid w:val="005F22DB"/>
    <w:rsid w:val="00600917"/>
    <w:rsid w:val="00605384"/>
    <w:rsid w:val="00611838"/>
    <w:rsid w:val="00612EDA"/>
    <w:rsid w:val="006176BE"/>
    <w:rsid w:val="00620494"/>
    <w:rsid w:val="00621C2D"/>
    <w:rsid w:val="00622349"/>
    <w:rsid w:val="00630EFC"/>
    <w:rsid w:val="00633F70"/>
    <w:rsid w:val="00637077"/>
    <w:rsid w:val="0064049A"/>
    <w:rsid w:val="00640A4D"/>
    <w:rsid w:val="0064417F"/>
    <w:rsid w:val="00652419"/>
    <w:rsid w:val="00653E2E"/>
    <w:rsid w:val="00654969"/>
    <w:rsid w:val="00664513"/>
    <w:rsid w:val="00675BB5"/>
    <w:rsid w:val="00675CDD"/>
    <w:rsid w:val="00683E9E"/>
    <w:rsid w:val="00692150"/>
    <w:rsid w:val="006A3BAB"/>
    <w:rsid w:val="006A41A0"/>
    <w:rsid w:val="006A4C55"/>
    <w:rsid w:val="006A5BA7"/>
    <w:rsid w:val="006B01A5"/>
    <w:rsid w:val="006B39CB"/>
    <w:rsid w:val="006B6367"/>
    <w:rsid w:val="006D1770"/>
    <w:rsid w:val="006D1A73"/>
    <w:rsid w:val="006D2258"/>
    <w:rsid w:val="006E665F"/>
    <w:rsid w:val="006F0496"/>
    <w:rsid w:val="006F05B3"/>
    <w:rsid w:val="006F2FDD"/>
    <w:rsid w:val="006F35E6"/>
    <w:rsid w:val="006F4E9B"/>
    <w:rsid w:val="006F57DC"/>
    <w:rsid w:val="006F5CE7"/>
    <w:rsid w:val="006F634D"/>
    <w:rsid w:val="00701600"/>
    <w:rsid w:val="00705481"/>
    <w:rsid w:val="00705763"/>
    <w:rsid w:val="007100D4"/>
    <w:rsid w:val="00710CE7"/>
    <w:rsid w:val="00711CEB"/>
    <w:rsid w:val="00713F93"/>
    <w:rsid w:val="00725E94"/>
    <w:rsid w:val="00734295"/>
    <w:rsid w:val="00734735"/>
    <w:rsid w:val="00736F55"/>
    <w:rsid w:val="007401DF"/>
    <w:rsid w:val="00745B41"/>
    <w:rsid w:val="00750D8E"/>
    <w:rsid w:val="00751A99"/>
    <w:rsid w:val="007540ED"/>
    <w:rsid w:val="00755BF7"/>
    <w:rsid w:val="00761E9E"/>
    <w:rsid w:val="00766013"/>
    <w:rsid w:val="00766B88"/>
    <w:rsid w:val="00766ED3"/>
    <w:rsid w:val="00772DF3"/>
    <w:rsid w:val="00774912"/>
    <w:rsid w:val="0078000B"/>
    <w:rsid w:val="00781393"/>
    <w:rsid w:val="00781C8F"/>
    <w:rsid w:val="00786AE8"/>
    <w:rsid w:val="00786B70"/>
    <w:rsid w:val="00791610"/>
    <w:rsid w:val="0079218F"/>
    <w:rsid w:val="00792CE4"/>
    <w:rsid w:val="007940B8"/>
    <w:rsid w:val="0079490D"/>
    <w:rsid w:val="00795245"/>
    <w:rsid w:val="007A1FF1"/>
    <w:rsid w:val="007A5590"/>
    <w:rsid w:val="007B150F"/>
    <w:rsid w:val="007B45DE"/>
    <w:rsid w:val="007B612D"/>
    <w:rsid w:val="007B7699"/>
    <w:rsid w:val="007C066B"/>
    <w:rsid w:val="007C0A84"/>
    <w:rsid w:val="007C514F"/>
    <w:rsid w:val="007E3B38"/>
    <w:rsid w:val="007F1310"/>
    <w:rsid w:val="007F2638"/>
    <w:rsid w:val="00800C24"/>
    <w:rsid w:val="00801EA4"/>
    <w:rsid w:val="00804FC7"/>
    <w:rsid w:val="00812316"/>
    <w:rsid w:val="00813309"/>
    <w:rsid w:val="00817549"/>
    <w:rsid w:val="00817CAE"/>
    <w:rsid w:val="00824634"/>
    <w:rsid w:val="00825DDB"/>
    <w:rsid w:val="00826603"/>
    <w:rsid w:val="00830BD4"/>
    <w:rsid w:val="008311A9"/>
    <w:rsid w:val="00832C5A"/>
    <w:rsid w:val="00842883"/>
    <w:rsid w:val="008469E8"/>
    <w:rsid w:val="008570CB"/>
    <w:rsid w:val="00863703"/>
    <w:rsid w:val="00863D55"/>
    <w:rsid w:val="00865A83"/>
    <w:rsid w:val="008679EF"/>
    <w:rsid w:val="00867B4B"/>
    <w:rsid w:val="00870514"/>
    <w:rsid w:val="00872B79"/>
    <w:rsid w:val="00873DF2"/>
    <w:rsid w:val="00874878"/>
    <w:rsid w:val="00874D0F"/>
    <w:rsid w:val="00874EBF"/>
    <w:rsid w:val="008756E9"/>
    <w:rsid w:val="0087654B"/>
    <w:rsid w:val="0087726E"/>
    <w:rsid w:val="008778D6"/>
    <w:rsid w:val="00877FC9"/>
    <w:rsid w:val="0088033E"/>
    <w:rsid w:val="00882D76"/>
    <w:rsid w:val="00885E83"/>
    <w:rsid w:val="00886077"/>
    <w:rsid w:val="008873B8"/>
    <w:rsid w:val="008945F4"/>
    <w:rsid w:val="008961CF"/>
    <w:rsid w:val="00897217"/>
    <w:rsid w:val="008A0867"/>
    <w:rsid w:val="008A2627"/>
    <w:rsid w:val="008A361D"/>
    <w:rsid w:val="008A501C"/>
    <w:rsid w:val="008A7430"/>
    <w:rsid w:val="008B38E2"/>
    <w:rsid w:val="008B430A"/>
    <w:rsid w:val="008B6D21"/>
    <w:rsid w:val="008D06FA"/>
    <w:rsid w:val="008D1DA4"/>
    <w:rsid w:val="008E1684"/>
    <w:rsid w:val="008E3E51"/>
    <w:rsid w:val="008F2F9D"/>
    <w:rsid w:val="008F4309"/>
    <w:rsid w:val="008F4B80"/>
    <w:rsid w:val="008F536F"/>
    <w:rsid w:val="008F59A9"/>
    <w:rsid w:val="008F6F45"/>
    <w:rsid w:val="00904388"/>
    <w:rsid w:val="009130EF"/>
    <w:rsid w:val="00914408"/>
    <w:rsid w:val="00916BF1"/>
    <w:rsid w:val="00924EA9"/>
    <w:rsid w:val="00925F71"/>
    <w:rsid w:val="00931514"/>
    <w:rsid w:val="00934DE3"/>
    <w:rsid w:val="00935A82"/>
    <w:rsid w:val="0093729C"/>
    <w:rsid w:val="00937817"/>
    <w:rsid w:val="00950FF6"/>
    <w:rsid w:val="00951E93"/>
    <w:rsid w:val="00957D08"/>
    <w:rsid w:val="009612FB"/>
    <w:rsid w:val="009704AB"/>
    <w:rsid w:val="0097165F"/>
    <w:rsid w:val="00974CA2"/>
    <w:rsid w:val="009771EB"/>
    <w:rsid w:val="009838D3"/>
    <w:rsid w:val="00985751"/>
    <w:rsid w:val="00985ED9"/>
    <w:rsid w:val="00991041"/>
    <w:rsid w:val="00992710"/>
    <w:rsid w:val="00992C06"/>
    <w:rsid w:val="00993F61"/>
    <w:rsid w:val="009A0C44"/>
    <w:rsid w:val="009A1F12"/>
    <w:rsid w:val="009A2D12"/>
    <w:rsid w:val="009A618B"/>
    <w:rsid w:val="009B479D"/>
    <w:rsid w:val="009B6F50"/>
    <w:rsid w:val="009C086D"/>
    <w:rsid w:val="009C1573"/>
    <w:rsid w:val="009C2CB4"/>
    <w:rsid w:val="009C587F"/>
    <w:rsid w:val="009D315D"/>
    <w:rsid w:val="009D54CA"/>
    <w:rsid w:val="009E525E"/>
    <w:rsid w:val="009F19D1"/>
    <w:rsid w:val="009F2323"/>
    <w:rsid w:val="009F31F2"/>
    <w:rsid w:val="009F7158"/>
    <w:rsid w:val="00A05B1E"/>
    <w:rsid w:val="00A062D2"/>
    <w:rsid w:val="00A12AE5"/>
    <w:rsid w:val="00A134A9"/>
    <w:rsid w:val="00A144BA"/>
    <w:rsid w:val="00A1718F"/>
    <w:rsid w:val="00A23E48"/>
    <w:rsid w:val="00A25AED"/>
    <w:rsid w:val="00A25EAC"/>
    <w:rsid w:val="00A30EC0"/>
    <w:rsid w:val="00A408C7"/>
    <w:rsid w:val="00A43252"/>
    <w:rsid w:val="00A5502E"/>
    <w:rsid w:val="00A6210C"/>
    <w:rsid w:val="00A62354"/>
    <w:rsid w:val="00A641E1"/>
    <w:rsid w:val="00A654D4"/>
    <w:rsid w:val="00A67A23"/>
    <w:rsid w:val="00A748AD"/>
    <w:rsid w:val="00A76E57"/>
    <w:rsid w:val="00A81565"/>
    <w:rsid w:val="00A8318C"/>
    <w:rsid w:val="00A91A94"/>
    <w:rsid w:val="00A95B61"/>
    <w:rsid w:val="00AA09B6"/>
    <w:rsid w:val="00AA12BD"/>
    <w:rsid w:val="00AA3F88"/>
    <w:rsid w:val="00AA53AF"/>
    <w:rsid w:val="00AA6ACD"/>
    <w:rsid w:val="00AB18E9"/>
    <w:rsid w:val="00AB59CF"/>
    <w:rsid w:val="00AB5EDB"/>
    <w:rsid w:val="00AB6866"/>
    <w:rsid w:val="00AC3137"/>
    <w:rsid w:val="00AC46B7"/>
    <w:rsid w:val="00AC4A15"/>
    <w:rsid w:val="00AC6C1E"/>
    <w:rsid w:val="00AC77E7"/>
    <w:rsid w:val="00AD3F0E"/>
    <w:rsid w:val="00AD5735"/>
    <w:rsid w:val="00AD65EB"/>
    <w:rsid w:val="00AD723C"/>
    <w:rsid w:val="00AE0768"/>
    <w:rsid w:val="00AE163E"/>
    <w:rsid w:val="00AE1F6D"/>
    <w:rsid w:val="00AF064B"/>
    <w:rsid w:val="00AF0EC3"/>
    <w:rsid w:val="00AF2294"/>
    <w:rsid w:val="00AF351C"/>
    <w:rsid w:val="00AF3F9E"/>
    <w:rsid w:val="00AF4659"/>
    <w:rsid w:val="00B05D5B"/>
    <w:rsid w:val="00B12990"/>
    <w:rsid w:val="00B2092B"/>
    <w:rsid w:val="00B37C1D"/>
    <w:rsid w:val="00B42643"/>
    <w:rsid w:val="00B4338B"/>
    <w:rsid w:val="00B53C6D"/>
    <w:rsid w:val="00B55E2B"/>
    <w:rsid w:val="00B626D5"/>
    <w:rsid w:val="00B70F08"/>
    <w:rsid w:val="00B72240"/>
    <w:rsid w:val="00B766A7"/>
    <w:rsid w:val="00B76FD2"/>
    <w:rsid w:val="00B7796E"/>
    <w:rsid w:val="00B77ECF"/>
    <w:rsid w:val="00B80405"/>
    <w:rsid w:val="00B80ACC"/>
    <w:rsid w:val="00B811FB"/>
    <w:rsid w:val="00B8584C"/>
    <w:rsid w:val="00B86EE7"/>
    <w:rsid w:val="00B9068F"/>
    <w:rsid w:val="00B91001"/>
    <w:rsid w:val="00BA68C8"/>
    <w:rsid w:val="00BA7533"/>
    <w:rsid w:val="00BB2868"/>
    <w:rsid w:val="00BB6377"/>
    <w:rsid w:val="00BB6BEA"/>
    <w:rsid w:val="00BB7858"/>
    <w:rsid w:val="00BC1A38"/>
    <w:rsid w:val="00BC425B"/>
    <w:rsid w:val="00BD413A"/>
    <w:rsid w:val="00BD440A"/>
    <w:rsid w:val="00BD4430"/>
    <w:rsid w:val="00BD6B45"/>
    <w:rsid w:val="00BD711A"/>
    <w:rsid w:val="00BF33F0"/>
    <w:rsid w:val="00BF4727"/>
    <w:rsid w:val="00BF6CFF"/>
    <w:rsid w:val="00BF6D97"/>
    <w:rsid w:val="00BF6DE2"/>
    <w:rsid w:val="00C01430"/>
    <w:rsid w:val="00C02681"/>
    <w:rsid w:val="00C06FA4"/>
    <w:rsid w:val="00C1001B"/>
    <w:rsid w:val="00C15D6B"/>
    <w:rsid w:val="00C17E67"/>
    <w:rsid w:val="00C20B47"/>
    <w:rsid w:val="00C26F49"/>
    <w:rsid w:val="00C42057"/>
    <w:rsid w:val="00C444B3"/>
    <w:rsid w:val="00C47A01"/>
    <w:rsid w:val="00C553C0"/>
    <w:rsid w:val="00C55C06"/>
    <w:rsid w:val="00C644AC"/>
    <w:rsid w:val="00C64C2B"/>
    <w:rsid w:val="00C74837"/>
    <w:rsid w:val="00C750A2"/>
    <w:rsid w:val="00C762BC"/>
    <w:rsid w:val="00C762CA"/>
    <w:rsid w:val="00C803FF"/>
    <w:rsid w:val="00C823C7"/>
    <w:rsid w:val="00C879C0"/>
    <w:rsid w:val="00C9376E"/>
    <w:rsid w:val="00CA0DE6"/>
    <w:rsid w:val="00CA3E0A"/>
    <w:rsid w:val="00CB4910"/>
    <w:rsid w:val="00CC1113"/>
    <w:rsid w:val="00CC3CCF"/>
    <w:rsid w:val="00CD0D6A"/>
    <w:rsid w:val="00CD23B0"/>
    <w:rsid w:val="00CD32F2"/>
    <w:rsid w:val="00CD5AC5"/>
    <w:rsid w:val="00CD5BC6"/>
    <w:rsid w:val="00CD6BCD"/>
    <w:rsid w:val="00CE1A30"/>
    <w:rsid w:val="00CE34CA"/>
    <w:rsid w:val="00CE35B6"/>
    <w:rsid w:val="00CE37CB"/>
    <w:rsid w:val="00CE654C"/>
    <w:rsid w:val="00CE65D7"/>
    <w:rsid w:val="00CE7594"/>
    <w:rsid w:val="00CF0CE0"/>
    <w:rsid w:val="00CF3868"/>
    <w:rsid w:val="00D00FE6"/>
    <w:rsid w:val="00D05F25"/>
    <w:rsid w:val="00D06302"/>
    <w:rsid w:val="00D071FA"/>
    <w:rsid w:val="00D109DE"/>
    <w:rsid w:val="00D111E3"/>
    <w:rsid w:val="00D1197A"/>
    <w:rsid w:val="00D12704"/>
    <w:rsid w:val="00D14EFD"/>
    <w:rsid w:val="00D2670A"/>
    <w:rsid w:val="00D27E28"/>
    <w:rsid w:val="00D376CB"/>
    <w:rsid w:val="00D524E4"/>
    <w:rsid w:val="00D540AA"/>
    <w:rsid w:val="00D6757D"/>
    <w:rsid w:val="00D70D5D"/>
    <w:rsid w:val="00D82E74"/>
    <w:rsid w:val="00D86DC7"/>
    <w:rsid w:val="00D97EAA"/>
    <w:rsid w:val="00DA09D1"/>
    <w:rsid w:val="00DA5365"/>
    <w:rsid w:val="00DA7568"/>
    <w:rsid w:val="00DB4985"/>
    <w:rsid w:val="00DB7E10"/>
    <w:rsid w:val="00DC4CBC"/>
    <w:rsid w:val="00DE2CC9"/>
    <w:rsid w:val="00DE78A7"/>
    <w:rsid w:val="00DF09A5"/>
    <w:rsid w:val="00DF198F"/>
    <w:rsid w:val="00DF1AD1"/>
    <w:rsid w:val="00DF268A"/>
    <w:rsid w:val="00DF4B01"/>
    <w:rsid w:val="00DF6DAF"/>
    <w:rsid w:val="00E04849"/>
    <w:rsid w:val="00E05BC0"/>
    <w:rsid w:val="00E10308"/>
    <w:rsid w:val="00E12031"/>
    <w:rsid w:val="00E1314B"/>
    <w:rsid w:val="00E26A3B"/>
    <w:rsid w:val="00E30846"/>
    <w:rsid w:val="00E34A66"/>
    <w:rsid w:val="00E34A70"/>
    <w:rsid w:val="00E356A0"/>
    <w:rsid w:val="00E363F8"/>
    <w:rsid w:val="00E369DA"/>
    <w:rsid w:val="00E461A2"/>
    <w:rsid w:val="00E52098"/>
    <w:rsid w:val="00E529D7"/>
    <w:rsid w:val="00E54139"/>
    <w:rsid w:val="00E679AE"/>
    <w:rsid w:val="00E75CAF"/>
    <w:rsid w:val="00E7639E"/>
    <w:rsid w:val="00E822F8"/>
    <w:rsid w:val="00E839C7"/>
    <w:rsid w:val="00E84E3B"/>
    <w:rsid w:val="00E858B1"/>
    <w:rsid w:val="00E91C38"/>
    <w:rsid w:val="00E91D27"/>
    <w:rsid w:val="00E96B64"/>
    <w:rsid w:val="00EA4E06"/>
    <w:rsid w:val="00EB4F2E"/>
    <w:rsid w:val="00EC4756"/>
    <w:rsid w:val="00EC55DD"/>
    <w:rsid w:val="00ED0866"/>
    <w:rsid w:val="00ED69B8"/>
    <w:rsid w:val="00EE3FBE"/>
    <w:rsid w:val="00EE66CC"/>
    <w:rsid w:val="00EF008A"/>
    <w:rsid w:val="00EF5929"/>
    <w:rsid w:val="00EF67A7"/>
    <w:rsid w:val="00EF6EE6"/>
    <w:rsid w:val="00F00C57"/>
    <w:rsid w:val="00F04766"/>
    <w:rsid w:val="00F04832"/>
    <w:rsid w:val="00F165B8"/>
    <w:rsid w:val="00F30B0A"/>
    <w:rsid w:val="00F31527"/>
    <w:rsid w:val="00F3679B"/>
    <w:rsid w:val="00F37826"/>
    <w:rsid w:val="00F44D10"/>
    <w:rsid w:val="00F47D31"/>
    <w:rsid w:val="00F52D46"/>
    <w:rsid w:val="00F53C11"/>
    <w:rsid w:val="00F542DF"/>
    <w:rsid w:val="00F55CD3"/>
    <w:rsid w:val="00F56357"/>
    <w:rsid w:val="00F602A4"/>
    <w:rsid w:val="00F678CC"/>
    <w:rsid w:val="00F734FC"/>
    <w:rsid w:val="00F812B9"/>
    <w:rsid w:val="00F84BE7"/>
    <w:rsid w:val="00F852B2"/>
    <w:rsid w:val="00F87940"/>
    <w:rsid w:val="00F90786"/>
    <w:rsid w:val="00F91A4E"/>
    <w:rsid w:val="00FA0694"/>
    <w:rsid w:val="00FA2293"/>
    <w:rsid w:val="00FA3B0C"/>
    <w:rsid w:val="00FA454A"/>
    <w:rsid w:val="00FA59E7"/>
    <w:rsid w:val="00FA7139"/>
    <w:rsid w:val="00FC383A"/>
    <w:rsid w:val="00FC4D47"/>
    <w:rsid w:val="00FD000C"/>
    <w:rsid w:val="00FD3F9C"/>
    <w:rsid w:val="00FD52EE"/>
    <w:rsid w:val="00FD5644"/>
    <w:rsid w:val="00FE01EA"/>
    <w:rsid w:val="00FF00AA"/>
    <w:rsid w:val="00FF43A2"/>
    <w:rsid w:val="00FF476F"/>
    <w:rsid w:val="00FF68B4"/>
  </w:rsids>
  <m:mathPr>
    <m:mathFont m:val="Cambria Math"/>
    <m:brkBin m:val="before"/>
    <m:brkBinSub m:val="--"/>
    <m:smallFrac/>
    <m:dispDef/>
    <m:lMargin m:val="0"/>
    <m:rMargin m:val="0"/>
    <m:defJc m:val="centerGroup"/>
    <m:wrapIndent m:val="1440"/>
    <m:intLim m:val="subSup"/>
    <m:naryLim m:val="undOvr"/>
  </m:mathPr>
  <w:attachedSchema w:val="http://schemas.microsoft.com/office/2004/12/omml"/>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50B5D23"/>
  <w15:docId w15:val="{D58AE8AC-E709-41C7-AA53-D7ABCB14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E3"/>
    <w:rPr>
      <w:sz w:val="24"/>
      <w:szCs w:val="24"/>
    </w:rPr>
  </w:style>
  <w:style w:type="paragraph" w:styleId="1">
    <w:name w:val="heading 1"/>
    <w:basedOn w:val="a"/>
    <w:link w:val="10"/>
    <w:qFormat/>
    <w:rsid w:val="00DB498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link w:val="a4"/>
    <w:semiHidden/>
    <w:locked/>
    <w:rsid w:val="001965A3"/>
    <w:rPr>
      <w:rFonts w:ascii="Tahoma" w:eastAsia="Times New Roman" w:hAnsi="Tahoma" w:cs="Tahoma" w:hint="default"/>
      <w:sz w:val="16"/>
      <w:szCs w:val="16"/>
    </w:rPr>
  </w:style>
  <w:style w:type="paragraph" w:styleId="a4">
    <w:name w:val="Balloon Text"/>
    <w:basedOn w:val="a"/>
    <w:link w:val="a3"/>
    <w:semiHidden/>
    <w:rsid w:val="001965A3"/>
    <w:rPr>
      <w:rFonts w:ascii="Tahoma" w:hAnsi="Tahoma"/>
      <w:sz w:val="16"/>
      <w:szCs w:val="16"/>
    </w:rPr>
  </w:style>
  <w:style w:type="paragraph" w:customStyle="1" w:styleId="cs25af861d">
    <w:name w:val="cs25af861d"/>
    <w:basedOn w:val="a"/>
    <w:rsid w:val="001965A3"/>
    <w:pPr>
      <w:spacing w:before="100" w:beforeAutospacing="1" w:after="100" w:afterAutospacing="1"/>
    </w:pPr>
  </w:style>
  <w:style w:type="paragraph" w:customStyle="1" w:styleId="cs7c1f8b9d">
    <w:name w:val="cs7c1f8b9d"/>
    <w:basedOn w:val="a"/>
    <w:rsid w:val="001965A3"/>
    <w:pPr>
      <w:jc w:val="right"/>
    </w:pPr>
  </w:style>
  <w:style w:type="paragraph" w:customStyle="1" w:styleId="cs19813530">
    <w:name w:val="cs19813530"/>
    <w:basedOn w:val="a"/>
    <w:rsid w:val="001965A3"/>
    <w:pPr>
      <w:spacing w:before="100" w:beforeAutospacing="1" w:after="100" w:afterAutospacing="1"/>
    </w:pPr>
    <w:rPr>
      <w:color w:val="000000"/>
      <w:sz w:val="20"/>
      <w:szCs w:val="20"/>
    </w:rPr>
  </w:style>
  <w:style w:type="paragraph" w:customStyle="1" w:styleId="csaac74e4b">
    <w:name w:val="csaac74e4b"/>
    <w:basedOn w:val="a"/>
    <w:rsid w:val="001965A3"/>
    <w:pPr>
      <w:spacing w:before="100" w:beforeAutospacing="1" w:after="100" w:afterAutospacing="1"/>
    </w:pPr>
    <w:rPr>
      <w:i/>
      <w:iCs/>
      <w:color w:val="000000"/>
      <w:sz w:val="20"/>
      <w:szCs w:val="20"/>
    </w:rPr>
  </w:style>
  <w:style w:type="paragraph" w:customStyle="1" w:styleId="cs20addc57">
    <w:name w:val="cs20addc57"/>
    <w:basedOn w:val="a"/>
    <w:rsid w:val="001965A3"/>
    <w:pPr>
      <w:spacing w:before="100" w:beforeAutospacing="1" w:after="100" w:afterAutospacing="1"/>
      <w:ind w:left="93"/>
    </w:pPr>
  </w:style>
  <w:style w:type="paragraph" w:customStyle="1" w:styleId="csdea04ccb">
    <w:name w:val="csdea04ccb"/>
    <w:basedOn w:val="a"/>
    <w:rsid w:val="001965A3"/>
    <w:pPr>
      <w:spacing w:before="100" w:beforeAutospacing="1" w:after="100" w:afterAutospacing="1"/>
    </w:pPr>
  </w:style>
  <w:style w:type="paragraph" w:customStyle="1" w:styleId="cs2a4a7cb2">
    <w:name w:val="cs2a4a7cb2"/>
    <w:basedOn w:val="a"/>
    <w:rsid w:val="001965A3"/>
    <w:pPr>
      <w:jc w:val="center"/>
    </w:pPr>
  </w:style>
  <w:style w:type="paragraph" w:customStyle="1" w:styleId="cs4780e630">
    <w:name w:val="cs4780e630"/>
    <w:basedOn w:val="a"/>
    <w:rsid w:val="001965A3"/>
    <w:pPr>
      <w:spacing w:before="100" w:beforeAutospacing="1" w:after="100" w:afterAutospacing="1"/>
    </w:pPr>
    <w:rPr>
      <w:b/>
      <w:bCs/>
      <w:color w:val="000000"/>
      <w:sz w:val="20"/>
      <w:szCs w:val="20"/>
    </w:rPr>
  </w:style>
  <w:style w:type="paragraph" w:customStyle="1" w:styleId="cs919aff18">
    <w:name w:val="cs919aff18"/>
    <w:basedOn w:val="a"/>
    <w:rsid w:val="001965A3"/>
    <w:pPr>
      <w:spacing w:before="100" w:beforeAutospacing="1" w:after="100" w:afterAutospacing="1"/>
    </w:pPr>
  </w:style>
  <w:style w:type="paragraph" w:customStyle="1" w:styleId="cs2654ae3a">
    <w:name w:val="cs2654ae3a"/>
    <w:basedOn w:val="a"/>
    <w:rsid w:val="001965A3"/>
  </w:style>
  <w:style w:type="paragraph" w:customStyle="1" w:styleId="csdaae5f7">
    <w:name w:val="csdaae5f7"/>
    <w:basedOn w:val="a"/>
    <w:rsid w:val="001965A3"/>
    <w:pPr>
      <w:spacing w:before="100" w:beforeAutospacing="1" w:after="100" w:afterAutospacing="1"/>
    </w:pPr>
    <w:rPr>
      <w:rFonts w:ascii="Calibri" w:hAnsi="Calibri"/>
      <w:color w:val="000000"/>
    </w:rPr>
  </w:style>
  <w:style w:type="paragraph" w:customStyle="1" w:styleId="cs278cd679">
    <w:name w:val="cs278cd679"/>
    <w:basedOn w:val="a"/>
    <w:rsid w:val="001965A3"/>
    <w:pPr>
      <w:spacing w:before="100" w:beforeAutospacing="1" w:after="100" w:afterAutospacing="1"/>
    </w:pPr>
  </w:style>
  <w:style w:type="paragraph" w:customStyle="1" w:styleId="csd691eb1b">
    <w:name w:val="csd691eb1b"/>
    <w:basedOn w:val="a"/>
    <w:rsid w:val="001965A3"/>
    <w:pPr>
      <w:spacing w:before="100" w:beforeAutospacing="1" w:after="100" w:afterAutospacing="1"/>
    </w:pPr>
  </w:style>
  <w:style w:type="paragraph" w:customStyle="1" w:styleId="cs7a9848a3">
    <w:name w:val="cs7a9848a3"/>
    <w:basedOn w:val="a"/>
    <w:rsid w:val="001965A3"/>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8e07028">
    <w:name w:val="cse8e07028"/>
    <w:basedOn w:val="a"/>
    <w:rsid w:val="001965A3"/>
    <w:pPr>
      <w:spacing w:before="100" w:beforeAutospacing="1" w:after="100" w:afterAutospacing="1"/>
    </w:pPr>
    <w:rPr>
      <w:color w:val="000000"/>
      <w:sz w:val="18"/>
      <w:szCs w:val="18"/>
    </w:rPr>
  </w:style>
  <w:style w:type="paragraph" w:customStyle="1" w:styleId="cs560850c6">
    <w:name w:val="cs560850c6"/>
    <w:basedOn w:val="a"/>
    <w:rsid w:val="001965A3"/>
    <w:pPr>
      <w:spacing w:before="100" w:beforeAutospacing="1" w:after="100" w:afterAutospacing="1"/>
    </w:pPr>
  </w:style>
  <w:style w:type="paragraph" w:customStyle="1" w:styleId="csc482a400">
    <w:name w:val="csc482a400"/>
    <w:basedOn w:val="a"/>
    <w:rsid w:val="001965A3"/>
    <w:pPr>
      <w:pBdr>
        <w:left w:val="single" w:sz="8" w:space="5" w:color="000000"/>
        <w:bottom w:val="single" w:sz="8" w:space="0" w:color="000000"/>
        <w:right w:val="single" w:sz="8" w:space="5" w:color="000000"/>
      </w:pBdr>
      <w:spacing w:before="100" w:beforeAutospacing="1" w:after="100" w:afterAutospacing="1"/>
    </w:pPr>
  </w:style>
  <w:style w:type="paragraph" w:customStyle="1" w:styleId="cs46a4ba77">
    <w:name w:val="cs46a4ba77"/>
    <w:basedOn w:val="a"/>
    <w:rsid w:val="001965A3"/>
    <w:pPr>
      <w:pBdr>
        <w:left w:val="single" w:sz="8" w:space="5" w:color="000000"/>
        <w:right w:val="single" w:sz="8" w:space="5" w:color="000000"/>
      </w:pBdr>
      <w:spacing w:before="100" w:beforeAutospacing="1" w:after="100" w:afterAutospacing="1"/>
    </w:pPr>
  </w:style>
  <w:style w:type="paragraph" w:customStyle="1" w:styleId="cs430a9416">
    <w:name w:val="cs430a9416"/>
    <w:basedOn w:val="a"/>
    <w:rsid w:val="001965A3"/>
  </w:style>
  <w:style w:type="paragraph" w:customStyle="1" w:styleId="csa33de675">
    <w:name w:val="csa33de675"/>
    <w:basedOn w:val="a"/>
    <w:rsid w:val="001965A3"/>
    <w:pPr>
      <w:spacing w:before="100" w:beforeAutospacing="1" w:after="100" w:afterAutospacing="1"/>
    </w:pPr>
    <w:rPr>
      <w:rFonts w:ascii="Calibri" w:hAnsi="Calibri"/>
      <w:color w:val="000000"/>
      <w:sz w:val="20"/>
      <w:szCs w:val="20"/>
    </w:rPr>
  </w:style>
  <w:style w:type="paragraph" w:customStyle="1" w:styleId="cscdf190b1">
    <w:name w:val="cscdf190b1"/>
    <w:basedOn w:val="a"/>
    <w:rsid w:val="001965A3"/>
    <w:pPr>
      <w:jc w:val="right"/>
    </w:pPr>
  </w:style>
  <w:style w:type="paragraph" w:customStyle="1" w:styleId="csc0f5598e">
    <w:name w:val="csc0f5598e"/>
    <w:basedOn w:val="a"/>
    <w:rsid w:val="001965A3"/>
    <w:pPr>
      <w:jc w:val="center"/>
    </w:pPr>
  </w:style>
  <w:style w:type="paragraph" w:customStyle="1" w:styleId="csdba5a960">
    <w:name w:val="csdba5a960"/>
    <w:basedOn w:val="a"/>
    <w:rsid w:val="001965A3"/>
    <w:pPr>
      <w:pBdr>
        <w:top w:val="single" w:sz="8" w:space="0" w:color="000000"/>
        <w:left w:val="single" w:sz="8" w:space="5" w:color="000000"/>
        <w:right w:val="single" w:sz="8" w:space="5" w:color="000000"/>
      </w:pBdr>
      <w:spacing w:before="100" w:beforeAutospacing="1" w:after="100" w:afterAutospacing="1"/>
    </w:pPr>
  </w:style>
  <w:style w:type="paragraph" w:customStyle="1" w:styleId="cs2e5de333">
    <w:name w:val="cs2e5de333"/>
    <w:basedOn w:val="a"/>
    <w:rsid w:val="001965A3"/>
    <w:pPr>
      <w:spacing w:before="100" w:beforeAutospacing="1" w:after="100" w:afterAutospacing="1"/>
    </w:pPr>
    <w:rPr>
      <w:color w:val="000000"/>
      <w:sz w:val="18"/>
      <w:szCs w:val="18"/>
      <w:u w:val="single"/>
    </w:rPr>
  </w:style>
  <w:style w:type="paragraph" w:customStyle="1" w:styleId="csb7859cef">
    <w:name w:val="csb7859cef"/>
    <w:basedOn w:val="a"/>
    <w:rsid w:val="001965A3"/>
    <w:pPr>
      <w:spacing w:before="100" w:beforeAutospacing="1" w:after="100" w:afterAutospacing="1"/>
    </w:pPr>
    <w:rPr>
      <w:color w:val="000000"/>
      <w:sz w:val="15"/>
      <w:szCs w:val="15"/>
    </w:rPr>
  </w:style>
  <w:style w:type="paragraph" w:customStyle="1" w:styleId="csbbdd4ae1">
    <w:name w:val="csbbdd4ae1"/>
    <w:basedOn w:val="a"/>
    <w:rsid w:val="001965A3"/>
    <w:pPr>
      <w:spacing w:before="100" w:beforeAutospacing="1" w:after="100" w:afterAutospacing="1"/>
      <w:jc w:val="right"/>
    </w:pPr>
  </w:style>
  <w:style w:type="paragraph" w:customStyle="1" w:styleId="csf75f8af2">
    <w:name w:val="csf75f8af2"/>
    <w:basedOn w:val="a"/>
    <w:rsid w:val="001965A3"/>
    <w:pPr>
      <w:spacing w:before="100" w:beforeAutospacing="1" w:after="100" w:afterAutospacing="1"/>
    </w:pPr>
  </w:style>
  <w:style w:type="paragraph" w:customStyle="1" w:styleId="cs8e7059a3">
    <w:name w:val="cs8e7059a3"/>
    <w:basedOn w:val="a"/>
    <w:rsid w:val="001965A3"/>
    <w:pPr>
      <w:spacing w:before="100" w:beforeAutospacing="1" w:after="100" w:afterAutospacing="1"/>
    </w:pPr>
  </w:style>
  <w:style w:type="paragraph" w:customStyle="1" w:styleId="csbdd2eb9b">
    <w:name w:val="csbdd2eb9b"/>
    <w:basedOn w:val="a"/>
    <w:rsid w:val="001965A3"/>
    <w:pPr>
      <w:spacing w:before="100" w:beforeAutospacing="1" w:after="100" w:afterAutospacing="1"/>
    </w:pPr>
  </w:style>
  <w:style w:type="paragraph" w:customStyle="1" w:styleId="csa1b84813">
    <w:name w:val="csa1b84813"/>
    <w:basedOn w:val="a"/>
    <w:rsid w:val="001965A3"/>
    <w:pPr>
      <w:ind w:left="100"/>
    </w:pPr>
  </w:style>
  <w:style w:type="paragraph" w:customStyle="1" w:styleId="csaeecaf28">
    <w:name w:val="csaeecaf28"/>
    <w:basedOn w:val="a"/>
    <w:rsid w:val="001965A3"/>
    <w:pPr>
      <w:spacing w:before="100" w:beforeAutospacing="1" w:after="100" w:afterAutospacing="1"/>
    </w:pPr>
  </w:style>
  <w:style w:type="paragraph" w:customStyle="1" w:styleId="csef8a9178">
    <w:name w:val="csef8a9178"/>
    <w:basedOn w:val="a"/>
    <w:rsid w:val="001965A3"/>
    <w:pPr>
      <w:spacing w:before="100" w:beforeAutospacing="1" w:after="100" w:afterAutospacing="1"/>
    </w:pPr>
  </w:style>
  <w:style w:type="paragraph" w:customStyle="1" w:styleId="cscd001c0">
    <w:name w:val="cscd001c0"/>
    <w:basedOn w:val="a"/>
    <w:rsid w:val="001965A3"/>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e5bd5a43">
    <w:name w:val="cse5bd5a43"/>
    <w:basedOn w:val="a"/>
    <w:rsid w:val="001965A3"/>
    <w:pPr>
      <w:spacing w:before="100" w:beforeAutospacing="1" w:after="100" w:afterAutospacing="1"/>
    </w:pPr>
    <w:rPr>
      <w:color w:val="000000"/>
      <w:sz w:val="16"/>
      <w:szCs w:val="16"/>
    </w:rPr>
  </w:style>
  <w:style w:type="paragraph" w:customStyle="1" w:styleId="csb2a6ac41">
    <w:name w:val="csb2a6ac41"/>
    <w:basedOn w:val="a"/>
    <w:rsid w:val="001965A3"/>
    <w:pPr>
      <w:spacing w:before="100" w:beforeAutospacing="1" w:after="100" w:afterAutospacing="1"/>
    </w:pPr>
  </w:style>
  <w:style w:type="paragraph" w:customStyle="1" w:styleId="cse7b85ec7">
    <w:name w:val="cse7b85ec7"/>
    <w:basedOn w:val="a"/>
    <w:rsid w:val="001965A3"/>
    <w:pPr>
      <w:pBdr>
        <w:left w:val="single" w:sz="8" w:space="5" w:color="000000"/>
        <w:bottom w:val="single" w:sz="8" w:space="0" w:color="000000"/>
        <w:right w:val="single" w:sz="8" w:space="5" w:color="000000"/>
      </w:pBdr>
      <w:spacing w:before="100" w:beforeAutospacing="1" w:after="100" w:afterAutospacing="1"/>
    </w:pPr>
  </w:style>
  <w:style w:type="paragraph" w:customStyle="1" w:styleId="cs7a51a55a">
    <w:name w:val="cs7a51a55a"/>
    <w:basedOn w:val="a"/>
    <w:rsid w:val="001965A3"/>
    <w:pPr>
      <w:pBdr>
        <w:left w:val="single" w:sz="8" w:space="5" w:color="000000"/>
        <w:right w:val="single" w:sz="8" w:space="5" w:color="000000"/>
      </w:pBdr>
      <w:spacing w:before="100" w:beforeAutospacing="1" w:after="100" w:afterAutospacing="1"/>
    </w:pPr>
  </w:style>
  <w:style w:type="paragraph" w:customStyle="1" w:styleId="cs1f8aaa7">
    <w:name w:val="cs1f8aaa7"/>
    <w:basedOn w:val="a"/>
    <w:rsid w:val="001965A3"/>
    <w:pPr>
      <w:spacing w:before="100" w:beforeAutospacing="1" w:after="100" w:afterAutospacing="1"/>
    </w:pPr>
  </w:style>
  <w:style w:type="paragraph" w:customStyle="1" w:styleId="csbe6559f7">
    <w:name w:val="csbe6559f7"/>
    <w:basedOn w:val="a"/>
    <w:rsid w:val="001965A3"/>
    <w:pPr>
      <w:pBdr>
        <w:top w:val="single" w:sz="8" w:space="0" w:color="000000"/>
        <w:left w:val="single" w:sz="8" w:space="5" w:color="000000"/>
        <w:right w:val="single" w:sz="8" w:space="5" w:color="000000"/>
      </w:pBdr>
      <w:spacing w:before="100" w:beforeAutospacing="1" w:after="100" w:afterAutospacing="1"/>
    </w:pPr>
  </w:style>
  <w:style w:type="paragraph" w:customStyle="1" w:styleId="cs53a61b48">
    <w:name w:val="cs53a61b48"/>
    <w:basedOn w:val="a"/>
    <w:rsid w:val="001965A3"/>
    <w:pPr>
      <w:spacing w:before="100" w:beforeAutospacing="1" w:after="100" w:afterAutospacing="1"/>
    </w:pPr>
  </w:style>
  <w:style w:type="paragraph" w:customStyle="1" w:styleId="cs63eb74b2">
    <w:name w:val="cs63eb74b2"/>
    <w:basedOn w:val="a"/>
    <w:rsid w:val="001965A3"/>
    <w:pPr>
      <w:spacing w:before="100" w:beforeAutospacing="1" w:after="100" w:afterAutospacing="1"/>
    </w:pPr>
    <w:rPr>
      <w:color w:val="000000"/>
    </w:rPr>
  </w:style>
  <w:style w:type="paragraph" w:customStyle="1" w:styleId="cs71311a3c">
    <w:name w:val="cs71311a3c"/>
    <w:basedOn w:val="a"/>
    <w:rsid w:val="001965A3"/>
    <w:pPr>
      <w:spacing w:before="100" w:after="240"/>
    </w:pPr>
  </w:style>
  <w:style w:type="paragraph" w:customStyle="1" w:styleId="cs16012652">
    <w:name w:val="cs16012652"/>
    <w:basedOn w:val="a"/>
    <w:rsid w:val="001965A3"/>
    <w:pPr>
      <w:spacing w:before="100" w:after="240"/>
      <w:ind w:firstLine="700"/>
    </w:pPr>
  </w:style>
  <w:style w:type="paragraph" w:customStyle="1" w:styleId="csc0945934">
    <w:name w:val="csc0945934"/>
    <w:basedOn w:val="a"/>
    <w:rsid w:val="001965A3"/>
    <w:pPr>
      <w:spacing w:before="100" w:beforeAutospacing="1" w:after="100" w:afterAutospacing="1"/>
    </w:pPr>
    <w:rPr>
      <w:color w:val="000000"/>
      <w:sz w:val="28"/>
      <w:szCs w:val="28"/>
    </w:rPr>
  </w:style>
  <w:style w:type="paragraph" w:customStyle="1" w:styleId="cs846db6e4">
    <w:name w:val="cs846db6e4"/>
    <w:basedOn w:val="a"/>
    <w:rsid w:val="001965A3"/>
    <w:pPr>
      <w:spacing w:before="100" w:beforeAutospacing="1" w:after="100" w:afterAutospacing="1"/>
      <w:jc w:val="center"/>
    </w:pPr>
  </w:style>
  <w:style w:type="paragraph" w:customStyle="1" w:styleId="cs1252ab3f">
    <w:name w:val="cs1252ab3f"/>
    <w:basedOn w:val="a"/>
    <w:rsid w:val="001965A3"/>
    <w:pPr>
      <w:spacing w:before="100" w:beforeAutospacing="1" w:after="100" w:afterAutospacing="1"/>
    </w:pPr>
    <w:rPr>
      <w:rFonts w:ascii="Tahoma" w:hAnsi="Tahoma" w:cs="Tahoma"/>
      <w:color w:val="000000"/>
    </w:rPr>
  </w:style>
  <w:style w:type="paragraph" w:customStyle="1" w:styleId="cs92b53484">
    <w:name w:val="cs92b53484"/>
    <w:basedOn w:val="a"/>
    <w:rsid w:val="001965A3"/>
    <w:pPr>
      <w:spacing w:before="100" w:beforeAutospacing="1" w:after="100" w:afterAutospacing="1"/>
      <w:ind w:firstLine="600"/>
      <w:jc w:val="both"/>
    </w:pPr>
  </w:style>
  <w:style w:type="paragraph" w:customStyle="1" w:styleId="csecdb7d06">
    <w:name w:val="csecdb7d06"/>
    <w:basedOn w:val="a"/>
    <w:rsid w:val="001965A3"/>
    <w:pPr>
      <w:spacing w:before="100" w:beforeAutospacing="1" w:after="100" w:afterAutospacing="1"/>
      <w:ind w:firstLine="720"/>
      <w:jc w:val="both"/>
    </w:pPr>
  </w:style>
  <w:style w:type="paragraph" w:customStyle="1" w:styleId="csee62f6e">
    <w:name w:val="csee62f6e"/>
    <w:basedOn w:val="a"/>
    <w:rsid w:val="001965A3"/>
    <w:pPr>
      <w:spacing w:before="100" w:beforeAutospacing="1" w:after="100" w:afterAutospacing="1"/>
    </w:pPr>
    <w:rPr>
      <w:b/>
      <w:bCs/>
      <w:color w:val="000000"/>
    </w:rPr>
  </w:style>
  <w:style w:type="paragraph" w:customStyle="1" w:styleId="cs8c2cb3fd">
    <w:name w:val="cs8c2cb3fd"/>
    <w:basedOn w:val="a"/>
    <w:rsid w:val="001965A3"/>
    <w:pPr>
      <w:spacing w:before="100" w:beforeAutospacing="1" w:after="100" w:afterAutospacing="1"/>
      <w:ind w:firstLine="700"/>
    </w:pPr>
  </w:style>
  <w:style w:type="paragraph" w:customStyle="1" w:styleId="csa304787">
    <w:name w:val="csa304787"/>
    <w:basedOn w:val="a"/>
    <w:rsid w:val="001965A3"/>
    <w:pPr>
      <w:spacing w:before="100" w:beforeAutospacing="1" w:after="100" w:afterAutospacing="1"/>
      <w:ind w:firstLine="700"/>
      <w:jc w:val="both"/>
    </w:pPr>
  </w:style>
  <w:style w:type="paragraph" w:customStyle="1" w:styleId="cs164f77bd">
    <w:name w:val="cs164f77bd"/>
    <w:basedOn w:val="a"/>
    <w:rsid w:val="001965A3"/>
    <w:pPr>
      <w:spacing w:before="100" w:beforeAutospacing="1" w:after="100" w:afterAutospacing="1"/>
      <w:jc w:val="both"/>
    </w:pPr>
  </w:style>
  <w:style w:type="paragraph" w:customStyle="1" w:styleId="cse8e6cd2c">
    <w:name w:val="cse8e6cd2c"/>
    <w:basedOn w:val="a"/>
    <w:rsid w:val="001965A3"/>
    <w:pPr>
      <w:spacing w:before="100" w:beforeAutospacing="1" w:after="100" w:afterAutospacing="1"/>
      <w:ind w:firstLine="700"/>
      <w:jc w:val="both"/>
    </w:pPr>
  </w:style>
  <w:style w:type="paragraph" w:customStyle="1" w:styleId="csb0839024">
    <w:name w:val="csb0839024"/>
    <w:basedOn w:val="a"/>
    <w:rsid w:val="001965A3"/>
    <w:pPr>
      <w:shd w:val="clear" w:color="auto" w:fill="FFFFFF"/>
      <w:spacing w:before="100"/>
      <w:ind w:firstLine="700"/>
      <w:jc w:val="both"/>
    </w:pPr>
  </w:style>
  <w:style w:type="paragraph" w:customStyle="1" w:styleId="csd8588285">
    <w:name w:val="csd8588285"/>
    <w:basedOn w:val="a"/>
    <w:rsid w:val="001965A3"/>
    <w:pPr>
      <w:shd w:val="clear" w:color="auto" w:fill="FFFFFF"/>
      <w:spacing w:before="100" w:beforeAutospacing="1" w:after="100" w:afterAutospacing="1"/>
    </w:pPr>
    <w:rPr>
      <w:color w:val="000000"/>
    </w:rPr>
  </w:style>
  <w:style w:type="paragraph" w:customStyle="1" w:styleId="cse3baaae8">
    <w:name w:val="cse3baaae8"/>
    <w:basedOn w:val="a"/>
    <w:rsid w:val="001965A3"/>
    <w:pPr>
      <w:spacing w:before="100" w:beforeAutospacing="1"/>
      <w:ind w:firstLine="700"/>
      <w:jc w:val="both"/>
    </w:pPr>
  </w:style>
  <w:style w:type="paragraph" w:customStyle="1" w:styleId="cs7154ad42">
    <w:name w:val="cs7154ad42"/>
    <w:basedOn w:val="a"/>
    <w:rsid w:val="001965A3"/>
    <w:pPr>
      <w:spacing w:before="100" w:beforeAutospacing="1" w:after="100" w:afterAutospacing="1"/>
      <w:ind w:right="20" w:firstLine="700"/>
      <w:jc w:val="both"/>
    </w:pPr>
  </w:style>
  <w:style w:type="paragraph" w:customStyle="1" w:styleId="cs1db39b43">
    <w:name w:val="cs1db39b43"/>
    <w:basedOn w:val="a"/>
    <w:rsid w:val="001965A3"/>
    <w:pPr>
      <w:shd w:val="clear" w:color="auto" w:fill="FFFFFF"/>
      <w:spacing w:before="100"/>
      <w:ind w:firstLine="720"/>
      <w:jc w:val="both"/>
    </w:pPr>
  </w:style>
  <w:style w:type="paragraph" w:customStyle="1" w:styleId="cs2d1fb23b">
    <w:name w:val="cs2d1fb23b"/>
    <w:basedOn w:val="a"/>
    <w:rsid w:val="001965A3"/>
    <w:pPr>
      <w:spacing w:before="100" w:beforeAutospacing="1" w:after="100" w:afterAutospacing="1"/>
      <w:jc w:val="center"/>
    </w:pPr>
  </w:style>
  <w:style w:type="paragraph" w:customStyle="1" w:styleId="csf52f8e4d">
    <w:name w:val="csf52f8e4d"/>
    <w:basedOn w:val="a"/>
    <w:rsid w:val="001965A3"/>
    <w:pPr>
      <w:spacing w:before="100" w:beforeAutospacing="1" w:after="100" w:afterAutospacing="1"/>
    </w:pPr>
    <w:rPr>
      <w:i/>
      <w:iCs/>
      <w:color w:val="000000"/>
    </w:rPr>
  </w:style>
  <w:style w:type="paragraph" w:customStyle="1" w:styleId="csc1934913">
    <w:name w:val="csc1934913"/>
    <w:basedOn w:val="a"/>
    <w:rsid w:val="001965A3"/>
    <w:pPr>
      <w:shd w:val="clear" w:color="auto" w:fill="FFFFFF"/>
      <w:spacing w:before="100" w:beforeAutospacing="1" w:after="100" w:afterAutospacing="1"/>
      <w:ind w:firstLine="700"/>
      <w:jc w:val="both"/>
    </w:pPr>
  </w:style>
  <w:style w:type="paragraph" w:customStyle="1" w:styleId="csd14a73d5">
    <w:name w:val="csd14a73d5"/>
    <w:basedOn w:val="a"/>
    <w:rsid w:val="001965A3"/>
    <w:pPr>
      <w:shd w:val="clear" w:color="auto" w:fill="FFFFFF"/>
      <w:ind w:firstLine="700"/>
      <w:jc w:val="both"/>
    </w:pPr>
  </w:style>
  <w:style w:type="paragraph" w:customStyle="1" w:styleId="csdf51ae2">
    <w:name w:val="csdf51ae2"/>
    <w:basedOn w:val="a"/>
    <w:rsid w:val="001965A3"/>
    <w:pPr>
      <w:shd w:val="clear" w:color="auto" w:fill="FFFFFF"/>
      <w:spacing w:before="100" w:beforeAutospacing="1" w:after="100" w:afterAutospacing="1"/>
      <w:ind w:firstLine="700"/>
    </w:pPr>
  </w:style>
  <w:style w:type="paragraph" w:customStyle="1" w:styleId="cse44d57d8">
    <w:name w:val="cse44d57d8"/>
    <w:basedOn w:val="a"/>
    <w:rsid w:val="001965A3"/>
    <w:pPr>
      <w:spacing w:before="100" w:beforeAutospacing="1" w:after="100" w:afterAutospacing="1"/>
      <w:jc w:val="both"/>
    </w:pPr>
  </w:style>
  <w:style w:type="paragraph" w:customStyle="1" w:styleId="cs8bb8064e">
    <w:name w:val="cs8bb8064e"/>
    <w:basedOn w:val="a"/>
    <w:rsid w:val="001965A3"/>
    <w:pPr>
      <w:spacing w:before="100" w:beforeAutospacing="1" w:after="100" w:afterAutospacing="1"/>
      <w:ind w:firstLine="700"/>
    </w:pPr>
  </w:style>
  <w:style w:type="paragraph" w:customStyle="1" w:styleId="cs23ef85a1">
    <w:name w:val="cs23ef85a1"/>
    <w:basedOn w:val="a"/>
    <w:rsid w:val="001965A3"/>
    <w:pPr>
      <w:spacing w:before="100" w:after="240"/>
      <w:jc w:val="both"/>
    </w:pPr>
  </w:style>
  <w:style w:type="paragraph" w:customStyle="1" w:styleId="cs5b926006">
    <w:name w:val="cs5b926006"/>
    <w:basedOn w:val="a"/>
    <w:rsid w:val="001965A3"/>
    <w:pPr>
      <w:spacing w:before="100" w:beforeAutospacing="1" w:after="100" w:afterAutospacing="1"/>
      <w:ind w:left="96"/>
    </w:pPr>
  </w:style>
  <w:style w:type="paragraph" w:customStyle="1" w:styleId="csecc675eb">
    <w:name w:val="csecc675eb"/>
    <w:basedOn w:val="a"/>
    <w:rsid w:val="001965A3"/>
    <w:pPr>
      <w:spacing w:before="100" w:beforeAutospacing="1" w:after="100" w:afterAutospacing="1"/>
    </w:pPr>
  </w:style>
  <w:style w:type="paragraph" w:customStyle="1" w:styleId="cs71ec8d21">
    <w:name w:val="cs71ec8d21"/>
    <w:basedOn w:val="a"/>
    <w:rsid w:val="001965A3"/>
    <w:pPr>
      <w:spacing w:before="100" w:beforeAutospacing="1" w:after="100" w:afterAutospacing="1"/>
    </w:pPr>
  </w:style>
  <w:style w:type="paragraph" w:customStyle="1" w:styleId="cs72cc6fa1">
    <w:name w:val="cs72cc6fa1"/>
    <w:basedOn w:val="a"/>
    <w:rsid w:val="001965A3"/>
    <w:pPr>
      <w:spacing w:before="100" w:beforeAutospacing="1" w:after="100" w:afterAutospacing="1"/>
    </w:pPr>
  </w:style>
  <w:style w:type="paragraph" w:customStyle="1" w:styleId="cs1167f44b">
    <w:name w:val="cs1167f44b"/>
    <w:basedOn w:val="a"/>
    <w:rsid w:val="001965A3"/>
    <w:pPr>
      <w:spacing w:before="100" w:beforeAutospacing="1" w:after="100" w:afterAutospacing="1"/>
    </w:pPr>
  </w:style>
  <w:style w:type="paragraph" w:customStyle="1" w:styleId="cs35a6b172">
    <w:name w:val="cs35a6b172"/>
    <w:basedOn w:val="a"/>
    <w:rsid w:val="001965A3"/>
    <w:pPr>
      <w:spacing w:before="100" w:beforeAutospacing="1" w:after="100" w:afterAutospacing="1"/>
    </w:pPr>
  </w:style>
  <w:style w:type="paragraph" w:customStyle="1" w:styleId="csc6cdc636">
    <w:name w:val="csc6cdc636"/>
    <w:basedOn w:val="a"/>
    <w:rsid w:val="001965A3"/>
    <w:pPr>
      <w:spacing w:before="100" w:beforeAutospacing="1" w:after="100" w:afterAutospacing="1"/>
    </w:pPr>
  </w:style>
  <w:style w:type="paragraph" w:customStyle="1" w:styleId="csdfe04197">
    <w:name w:val="csdfe04197"/>
    <w:basedOn w:val="a"/>
    <w:rsid w:val="001965A3"/>
    <w:pPr>
      <w:spacing w:before="100" w:beforeAutospacing="1" w:after="100" w:afterAutospacing="1"/>
    </w:pPr>
    <w:rPr>
      <w:color w:val="000000"/>
      <w:sz w:val="20"/>
      <w:szCs w:val="20"/>
      <w:u w:val="single"/>
    </w:rPr>
  </w:style>
  <w:style w:type="character" w:customStyle="1" w:styleId="cs198135301">
    <w:name w:val="cs198135301"/>
    <w:rsid w:val="001965A3"/>
    <w:rPr>
      <w:rFonts w:ascii="Times New Roman" w:hAnsi="Times New Roman" w:cs="Times New Roman" w:hint="default"/>
      <w:b w:val="0"/>
      <w:bCs w:val="0"/>
      <w:i w:val="0"/>
      <w:iCs w:val="0"/>
      <w:color w:val="000000"/>
      <w:sz w:val="20"/>
      <w:szCs w:val="20"/>
    </w:rPr>
  </w:style>
  <w:style w:type="character" w:customStyle="1" w:styleId="csaac74e4b1">
    <w:name w:val="csaac74e4b1"/>
    <w:rsid w:val="001965A3"/>
    <w:rPr>
      <w:rFonts w:ascii="Times New Roman" w:hAnsi="Times New Roman" w:cs="Times New Roman" w:hint="default"/>
      <w:b w:val="0"/>
      <w:bCs w:val="0"/>
      <w:i/>
      <w:iCs/>
      <w:color w:val="000000"/>
      <w:sz w:val="20"/>
      <w:szCs w:val="20"/>
    </w:rPr>
  </w:style>
  <w:style w:type="character" w:customStyle="1" w:styleId="cs4780e6301">
    <w:name w:val="cs4780e6301"/>
    <w:rsid w:val="001965A3"/>
    <w:rPr>
      <w:rFonts w:ascii="Times New Roman" w:hAnsi="Times New Roman" w:cs="Times New Roman" w:hint="default"/>
      <w:b/>
      <w:bCs/>
      <w:i w:val="0"/>
      <w:iCs w:val="0"/>
      <w:color w:val="000000"/>
      <w:sz w:val="20"/>
      <w:szCs w:val="20"/>
    </w:rPr>
  </w:style>
  <w:style w:type="character" w:customStyle="1" w:styleId="csdaae5f71">
    <w:name w:val="csdaae5f71"/>
    <w:rsid w:val="001965A3"/>
    <w:rPr>
      <w:rFonts w:ascii="Calibri" w:hAnsi="Calibri" w:hint="default"/>
      <w:b w:val="0"/>
      <w:bCs w:val="0"/>
      <w:i w:val="0"/>
      <w:iCs w:val="0"/>
      <w:color w:val="000000"/>
      <w:sz w:val="24"/>
      <w:szCs w:val="24"/>
    </w:rPr>
  </w:style>
  <w:style w:type="character" w:customStyle="1" w:styleId="cse8e070281">
    <w:name w:val="cse8e070281"/>
    <w:rsid w:val="001965A3"/>
    <w:rPr>
      <w:rFonts w:ascii="Times New Roman" w:hAnsi="Times New Roman" w:cs="Times New Roman" w:hint="default"/>
      <w:b w:val="0"/>
      <w:bCs w:val="0"/>
      <w:i w:val="0"/>
      <w:iCs w:val="0"/>
      <w:color w:val="000000"/>
      <w:sz w:val="18"/>
      <w:szCs w:val="18"/>
    </w:rPr>
  </w:style>
  <w:style w:type="character" w:customStyle="1" w:styleId="csa33de6751">
    <w:name w:val="csa33de6751"/>
    <w:rsid w:val="001965A3"/>
    <w:rPr>
      <w:rFonts w:ascii="Calibri" w:hAnsi="Calibri" w:hint="default"/>
      <w:b w:val="0"/>
      <w:bCs w:val="0"/>
      <w:i w:val="0"/>
      <w:iCs w:val="0"/>
      <w:color w:val="000000"/>
      <w:sz w:val="20"/>
      <w:szCs w:val="20"/>
    </w:rPr>
  </w:style>
  <w:style w:type="character" w:customStyle="1" w:styleId="cs2e5de3331">
    <w:name w:val="cs2e5de3331"/>
    <w:rsid w:val="001965A3"/>
    <w:rPr>
      <w:rFonts w:ascii="Times New Roman" w:hAnsi="Times New Roman" w:cs="Times New Roman" w:hint="default"/>
      <w:b w:val="0"/>
      <w:bCs w:val="0"/>
      <w:i w:val="0"/>
      <w:iCs w:val="0"/>
      <w:color w:val="000000"/>
      <w:sz w:val="18"/>
      <w:szCs w:val="18"/>
      <w:u w:val="single"/>
    </w:rPr>
  </w:style>
  <w:style w:type="character" w:customStyle="1" w:styleId="csb7859cef1">
    <w:name w:val="csb7859cef1"/>
    <w:rsid w:val="001965A3"/>
    <w:rPr>
      <w:rFonts w:ascii="Times New Roman" w:hAnsi="Times New Roman" w:cs="Times New Roman" w:hint="default"/>
      <w:b w:val="0"/>
      <w:bCs w:val="0"/>
      <w:i w:val="0"/>
      <w:iCs w:val="0"/>
      <w:color w:val="000000"/>
      <w:sz w:val="15"/>
      <w:szCs w:val="15"/>
    </w:rPr>
  </w:style>
  <w:style w:type="character" w:customStyle="1" w:styleId="cse5bd5a431">
    <w:name w:val="cse5bd5a431"/>
    <w:rsid w:val="001965A3"/>
    <w:rPr>
      <w:rFonts w:ascii="Times New Roman" w:hAnsi="Times New Roman" w:cs="Times New Roman" w:hint="default"/>
      <w:b w:val="0"/>
      <w:bCs w:val="0"/>
      <w:i w:val="0"/>
      <w:iCs w:val="0"/>
      <w:color w:val="000000"/>
      <w:sz w:val="16"/>
      <w:szCs w:val="16"/>
    </w:rPr>
  </w:style>
  <w:style w:type="character" w:customStyle="1" w:styleId="cs63eb74b21">
    <w:name w:val="cs63eb74b21"/>
    <w:rsid w:val="001965A3"/>
    <w:rPr>
      <w:rFonts w:ascii="Times New Roman" w:hAnsi="Times New Roman" w:cs="Times New Roman" w:hint="default"/>
      <w:b w:val="0"/>
      <w:bCs w:val="0"/>
      <w:i w:val="0"/>
      <w:iCs w:val="0"/>
      <w:color w:val="000000"/>
      <w:sz w:val="24"/>
      <w:szCs w:val="24"/>
    </w:rPr>
  </w:style>
  <w:style w:type="character" w:customStyle="1" w:styleId="csc09459341">
    <w:name w:val="csc09459341"/>
    <w:rsid w:val="001965A3"/>
    <w:rPr>
      <w:rFonts w:ascii="Times New Roman" w:hAnsi="Times New Roman" w:cs="Times New Roman" w:hint="default"/>
      <w:b w:val="0"/>
      <w:bCs w:val="0"/>
      <w:i w:val="0"/>
      <w:iCs w:val="0"/>
      <w:color w:val="000000"/>
      <w:sz w:val="28"/>
      <w:szCs w:val="28"/>
    </w:rPr>
  </w:style>
  <w:style w:type="character" w:customStyle="1" w:styleId="cs1252ab3f1">
    <w:name w:val="cs1252ab3f1"/>
    <w:rsid w:val="001965A3"/>
    <w:rPr>
      <w:rFonts w:ascii="Tahoma" w:hAnsi="Tahoma" w:cs="Tahoma" w:hint="default"/>
      <w:b w:val="0"/>
      <w:bCs w:val="0"/>
      <w:i w:val="0"/>
      <w:iCs w:val="0"/>
      <w:color w:val="000000"/>
      <w:sz w:val="24"/>
      <w:szCs w:val="24"/>
    </w:rPr>
  </w:style>
  <w:style w:type="character" w:customStyle="1" w:styleId="csee62f6e1">
    <w:name w:val="csee62f6e1"/>
    <w:rsid w:val="001965A3"/>
    <w:rPr>
      <w:rFonts w:ascii="Times New Roman" w:hAnsi="Times New Roman" w:cs="Times New Roman" w:hint="default"/>
      <w:b/>
      <w:bCs/>
      <w:i w:val="0"/>
      <w:iCs w:val="0"/>
      <w:color w:val="000000"/>
      <w:sz w:val="24"/>
      <w:szCs w:val="24"/>
    </w:rPr>
  </w:style>
  <w:style w:type="character" w:customStyle="1" w:styleId="csd85882851">
    <w:name w:val="csd85882851"/>
    <w:rsid w:val="001965A3"/>
    <w:rPr>
      <w:rFonts w:ascii="Times New Roman" w:hAnsi="Times New Roman" w:cs="Times New Roman" w:hint="default"/>
      <w:b w:val="0"/>
      <w:bCs w:val="0"/>
      <w:i w:val="0"/>
      <w:iCs w:val="0"/>
      <w:color w:val="000000"/>
      <w:sz w:val="24"/>
      <w:szCs w:val="24"/>
      <w:shd w:val="clear" w:color="auto" w:fill="FFFFFF"/>
    </w:rPr>
  </w:style>
  <w:style w:type="character" w:customStyle="1" w:styleId="csf52f8e4d1">
    <w:name w:val="csf52f8e4d1"/>
    <w:rsid w:val="001965A3"/>
    <w:rPr>
      <w:rFonts w:ascii="Times New Roman" w:hAnsi="Times New Roman" w:cs="Times New Roman" w:hint="default"/>
      <w:b w:val="0"/>
      <w:bCs w:val="0"/>
      <w:i/>
      <w:iCs/>
      <w:color w:val="000000"/>
      <w:sz w:val="24"/>
      <w:szCs w:val="24"/>
    </w:rPr>
  </w:style>
  <w:style w:type="character" w:customStyle="1" w:styleId="csdfe041971">
    <w:name w:val="csdfe041971"/>
    <w:rsid w:val="001965A3"/>
    <w:rPr>
      <w:rFonts w:ascii="Times New Roman" w:hAnsi="Times New Roman" w:cs="Times New Roman" w:hint="default"/>
      <w:b w:val="0"/>
      <w:bCs w:val="0"/>
      <w:i w:val="0"/>
      <w:iCs w:val="0"/>
      <w:color w:val="000000"/>
      <w:sz w:val="20"/>
      <w:szCs w:val="20"/>
      <w:u w:val="single"/>
    </w:rPr>
  </w:style>
  <w:style w:type="paragraph" w:customStyle="1" w:styleId="11">
    <w:name w:val="Знак1"/>
    <w:basedOn w:val="a"/>
    <w:rsid w:val="00E679AE"/>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qFormat/>
    <w:rsid w:val="00E679AE"/>
  </w:style>
  <w:style w:type="paragraph" w:styleId="a5">
    <w:name w:val="Body Text Indent"/>
    <w:basedOn w:val="a"/>
    <w:link w:val="a6"/>
    <w:rsid w:val="00537880"/>
    <w:pPr>
      <w:ind w:firstLine="709"/>
      <w:jc w:val="both"/>
    </w:pPr>
    <w:rPr>
      <w:sz w:val="28"/>
      <w:szCs w:val="20"/>
    </w:rPr>
  </w:style>
  <w:style w:type="paragraph" w:customStyle="1" w:styleId="western">
    <w:name w:val="western"/>
    <w:basedOn w:val="a"/>
    <w:rsid w:val="0031751E"/>
    <w:pPr>
      <w:spacing w:before="100" w:beforeAutospacing="1" w:after="119"/>
    </w:pPr>
    <w:rPr>
      <w:color w:val="00000A"/>
      <w:sz w:val="28"/>
      <w:szCs w:val="28"/>
    </w:rPr>
  </w:style>
  <w:style w:type="character" w:styleId="a7">
    <w:name w:val="Hyperlink"/>
    <w:uiPriority w:val="99"/>
    <w:rsid w:val="00104CA2"/>
    <w:rPr>
      <w:rFonts w:cs="Times New Roman"/>
      <w:color w:val="0000FF"/>
      <w:u w:val="single"/>
    </w:rPr>
  </w:style>
  <w:style w:type="paragraph" w:styleId="a8">
    <w:name w:val="Body Text"/>
    <w:basedOn w:val="a"/>
    <w:rsid w:val="00325D65"/>
    <w:pPr>
      <w:spacing w:after="120"/>
    </w:pPr>
  </w:style>
  <w:style w:type="paragraph" w:styleId="a9">
    <w:name w:val="Title"/>
    <w:basedOn w:val="a"/>
    <w:link w:val="aa"/>
    <w:qFormat/>
    <w:rsid w:val="00325D65"/>
    <w:pPr>
      <w:jc w:val="center"/>
    </w:pPr>
    <w:rPr>
      <w:sz w:val="28"/>
      <w:szCs w:val="20"/>
    </w:rPr>
  </w:style>
  <w:style w:type="paragraph" w:styleId="ab">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qFormat/>
    <w:rsid w:val="00F3679B"/>
    <w:pPr>
      <w:spacing w:before="100" w:beforeAutospacing="1" w:after="142" w:line="288" w:lineRule="auto"/>
    </w:pPr>
  </w:style>
  <w:style w:type="paragraph" w:customStyle="1" w:styleId="ConsPlusNonformat">
    <w:name w:val="ConsPlusNonformat"/>
    <w:qFormat/>
    <w:rsid w:val="001643EE"/>
    <w:pPr>
      <w:suppressAutoHyphens/>
    </w:pPr>
    <w:rPr>
      <w:rFonts w:ascii="Courier New" w:eastAsia="Cambria" w:hAnsi="Courier New" w:cs="Courier New"/>
      <w:kern w:val="1"/>
      <w:lang w:eastAsia="en-US"/>
    </w:rPr>
  </w:style>
  <w:style w:type="character" w:styleId="ac">
    <w:name w:val="Emphasis"/>
    <w:qFormat/>
    <w:rsid w:val="001643EE"/>
    <w:rPr>
      <w:i/>
      <w:iCs/>
    </w:rPr>
  </w:style>
  <w:style w:type="character" w:styleId="ad">
    <w:name w:val="Strong"/>
    <w:uiPriority w:val="22"/>
    <w:qFormat/>
    <w:rsid w:val="00842883"/>
    <w:rPr>
      <w:b/>
      <w:bCs/>
    </w:rPr>
  </w:style>
  <w:style w:type="paragraph" w:styleId="ae">
    <w:name w:val="List Paragraph"/>
    <w:basedOn w:val="a"/>
    <w:uiPriority w:val="34"/>
    <w:qFormat/>
    <w:rsid w:val="00842883"/>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rsid w:val="00842883"/>
    <w:pPr>
      <w:widowControl w:val="0"/>
      <w:autoSpaceDE w:val="0"/>
      <w:autoSpaceDN w:val="0"/>
      <w:adjustRightInd w:val="0"/>
      <w:spacing w:line="325" w:lineRule="exact"/>
      <w:ind w:firstLine="715"/>
      <w:jc w:val="both"/>
    </w:pPr>
  </w:style>
  <w:style w:type="paragraph" w:customStyle="1" w:styleId="Style2">
    <w:name w:val="Style2"/>
    <w:basedOn w:val="a"/>
    <w:rsid w:val="00842883"/>
    <w:pPr>
      <w:widowControl w:val="0"/>
      <w:autoSpaceDE w:val="0"/>
      <w:autoSpaceDN w:val="0"/>
      <w:adjustRightInd w:val="0"/>
      <w:spacing w:line="323" w:lineRule="exact"/>
      <w:ind w:firstLine="715"/>
      <w:jc w:val="both"/>
    </w:pPr>
  </w:style>
  <w:style w:type="character" w:customStyle="1" w:styleId="FontStyle11">
    <w:name w:val="Font Style11"/>
    <w:rsid w:val="00842883"/>
    <w:rPr>
      <w:rFonts w:ascii="Times New Roman" w:hAnsi="Times New Roman" w:cs="Times New Roman" w:hint="default"/>
      <w:b/>
      <w:bCs/>
      <w:spacing w:val="10"/>
      <w:sz w:val="24"/>
      <w:szCs w:val="24"/>
    </w:rPr>
  </w:style>
  <w:style w:type="character" w:customStyle="1" w:styleId="FontStyle12">
    <w:name w:val="Font Style12"/>
    <w:rsid w:val="00842883"/>
    <w:rPr>
      <w:rFonts w:ascii="Times New Roman" w:hAnsi="Times New Roman" w:cs="Times New Roman" w:hint="default"/>
      <w:sz w:val="24"/>
      <w:szCs w:val="24"/>
    </w:rPr>
  </w:style>
  <w:style w:type="character" w:customStyle="1" w:styleId="10">
    <w:name w:val="Заголовок 1 Знак"/>
    <w:basedOn w:val="a0"/>
    <w:link w:val="1"/>
    <w:rsid w:val="00DB4985"/>
    <w:rPr>
      <w:b/>
      <w:bCs/>
      <w:kern w:val="36"/>
      <w:sz w:val="48"/>
      <w:szCs w:val="48"/>
    </w:rPr>
  </w:style>
  <w:style w:type="paragraph" w:customStyle="1" w:styleId="ConsPlusCell">
    <w:name w:val="ConsPlusCell"/>
    <w:rsid w:val="00DB4985"/>
    <w:pPr>
      <w:widowControl w:val="0"/>
      <w:suppressAutoHyphens/>
      <w:spacing w:line="100" w:lineRule="atLeast"/>
    </w:pPr>
    <w:rPr>
      <w:rFonts w:ascii="Calibri" w:eastAsia="SimSun" w:hAnsi="Calibri" w:cs="font195"/>
      <w:kern w:val="1"/>
      <w:sz w:val="22"/>
      <w:szCs w:val="22"/>
    </w:rPr>
  </w:style>
  <w:style w:type="character" w:customStyle="1" w:styleId="af">
    <w:name w:val="Основной текст_"/>
    <w:basedOn w:val="a0"/>
    <w:link w:val="4"/>
    <w:locked/>
    <w:rsid w:val="00DB4985"/>
    <w:rPr>
      <w:spacing w:val="1"/>
      <w:sz w:val="25"/>
      <w:szCs w:val="25"/>
      <w:shd w:val="clear" w:color="auto" w:fill="FFFFFF"/>
    </w:rPr>
  </w:style>
  <w:style w:type="paragraph" w:customStyle="1" w:styleId="4">
    <w:name w:val="Основной текст4"/>
    <w:basedOn w:val="a"/>
    <w:link w:val="af"/>
    <w:rsid w:val="00DB4985"/>
    <w:pPr>
      <w:widowControl w:val="0"/>
      <w:shd w:val="clear" w:color="auto" w:fill="FFFFFF"/>
      <w:spacing w:before="480" w:after="480" w:line="240" w:lineRule="atLeast"/>
      <w:ind w:hanging="940"/>
      <w:jc w:val="center"/>
    </w:pPr>
    <w:rPr>
      <w:spacing w:val="1"/>
      <w:sz w:val="25"/>
      <w:szCs w:val="25"/>
      <w:shd w:val="clear" w:color="auto" w:fill="FFFFFF"/>
    </w:rPr>
  </w:style>
  <w:style w:type="character" w:customStyle="1" w:styleId="2">
    <w:name w:val="Основной текст2"/>
    <w:basedOn w:val="af"/>
    <w:rsid w:val="00DB4985"/>
    <w:rPr>
      <w:rFonts w:ascii="Times New Roman" w:hAnsi="Times New Roman" w:cs="Times New Roman"/>
      <w:color w:val="000000"/>
      <w:spacing w:val="1"/>
      <w:w w:val="100"/>
      <w:position w:val="0"/>
      <w:sz w:val="25"/>
      <w:szCs w:val="25"/>
      <w:u w:val="none"/>
      <w:shd w:val="clear" w:color="auto" w:fill="FFFFFF"/>
      <w:lang w:val="ru-RU"/>
    </w:rPr>
  </w:style>
  <w:style w:type="paragraph" w:customStyle="1" w:styleId="headertext">
    <w:name w:val="headertext"/>
    <w:basedOn w:val="a"/>
    <w:rsid w:val="00DB4985"/>
    <w:pPr>
      <w:spacing w:before="100" w:beforeAutospacing="1" w:after="100" w:afterAutospacing="1"/>
    </w:pPr>
  </w:style>
  <w:style w:type="character" w:customStyle="1" w:styleId="a6">
    <w:name w:val="Основной текст с отступом Знак"/>
    <w:basedOn w:val="a0"/>
    <w:link w:val="a5"/>
    <w:rsid w:val="00E34A66"/>
    <w:rPr>
      <w:sz w:val="28"/>
    </w:rPr>
  </w:style>
  <w:style w:type="paragraph" w:styleId="3">
    <w:name w:val="Body Text Indent 3"/>
    <w:basedOn w:val="a"/>
    <w:link w:val="30"/>
    <w:rsid w:val="00E34A66"/>
    <w:pPr>
      <w:spacing w:after="120"/>
      <w:ind w:left="283"/>
    </w:pPr>
    <w:rPr>
      <w:sz w:val="16"/>
      <w:szCs w:val="16"/>
    </w:rPr>
  </w:style>
  <w:style w:type="character" w:customStyle="1" w:styleId="30">
    <w:name w:val="Основной текст с отступом 3 Знак"/>
    <w:basedOn w:val="a0"/>
    <w:link w:val="3"/>
    <w:rsid w:val="00E34A66"/>
    <w:rPr>
      <w:sz w:val="16"/>
      <w:szCs w:val="16"/>
    </w:rPr>
  </w:style>
  <w:style w:type="paragraph" w:customStyle="1" w:styleId="af0">
    <w:name w:val="Нормальный (таблица)"/>
    <w:basedOn w:val="a"/>
    <w:next w:val="a"/>
    <w:rsid w:val="00E34A66"/>
    <w:pPr>
      <w:widowControl w:val="0"/>
      <w:autoSpaceDE w:val="0"/>
      <w:autoSpaceDN w:val="0"/>
      <w:adjustRightInd w:val="0"/>
      <w:jc w:val="both"/>
    </w:pPr>
    <w:rPr>
      <w:rFonts w:ascii="Arial" w:hAnsi="Arial"/>
    </w:rPr>
  </w:style>
  <w:style w:type="paragraph" w:styleId="20">
    <w:name w:val="Body Text 2"/>
    <w:basedOn w:val="a"/>
    <w:link w:val="21"/>
    <w:rsid w:val="00E34A66"/>
    <w:pPr>
      <w:spacing w:after="120" w:line="480" w:lineRule="auto"/>
    </w:pPr>
    <w:rPr>
      <w:sz w:val="20"/>
      <w:szCs w:val="20"/>
    </w:rPr>
  </w:style>
  <w:style w:type="character" w:customStyle="1" w:styleId="21">
    <w:name w:val="Основной текст 2 Знак"/>
    <w:basedOn w:val="a0"/>
    <w:link w:val="20"/>
    <w:rsid w:val="00E34A66"/>
  </w:style>
  <w:style w:type="paragraph" w:customStyle="1" w:styleId="14">
    <w:name w:val="Обычный + 14 пт"/>
    <w:basedOn w:val="a"/>
    <w:rsid w:val="00E34A66"/>
    <w:pPr>
      <w:shd w:val="clear" w:color="auto" w:fill="FFFFFF"/>
      <w:ind w:firstLine="720"/>
      <w:jc w:val="both"/>
    </w:pPr>
    <w:rPr>
      <w:sz w:val="28"/>
      <w:szCs w:val="28"/>
    </w:rPr>
  </w:style>
  <w:style w:type="character" w:customStyle="1" w:styleId="WW8Num1z0">
    <w:name w:val="WW8Num1z0"/>
    <w:rsid w:val="00E34A66"/>
    <w:rPr>
      <w:rFonts w:ascii="Times New Roman" w:hAnsi="Times New Roman"/>
    </w:rPr>
  </w:style>
  <w:style w:type="paragraph" w:customStyle="1" w:styleId="af1">
    <w:name w:val="Стандартный"/>
    <w:basedOn w:val="a"/>
    <w:link w:val="af2"/>
    <w:rsid w:val="00E34A66"/>
    <w:pPr>
      <w:ind w:firstLine="709"/>
      <w:jc w:val="both"/>
    </w:pPr>
    <w:rPr>
      <w:sz w:val="26"/>
      <w:szCs w:val="26"/>
      <w:lang w:eastAsia="en-US"/>
    </w:rPr>
  </w:style>
  <w:style w:type="character" w:customStyle="1" w:styleId="af2">
    <w:name w:val="Стандартный Знак"/>
    <w:link w:val="af1"/>
    <w:locked/>
    <w:rsid w:val="00E34A66"/>
    <w:rPr>
      <w:sz w:val="26"/>
      <w:szCs w:val="26"/>
      <w:lang w:eastAsia="en-US"/>
    </w:rPr>
  </w:style>
  <w:style w:type="character" w:customStyle="1" w:styleId="csd2c743de1">
    <w:name w:val="csd2c743de1"/>
    <w:rsid w:val="00E34A66"/>
    <w:rPr>
      <w:rFonts w:ascii="Times New Roman" w:hAnsi="Times New Roman" w:cs="Times New Roman" w:hint="default"/>
      <w:b w:val="0"/>
      <w:bCs w:val="0"/>
      <w:i w:val="0"/>
      <w:iCs w:val="0"/>
      <w:color w:val="000000"/>
      <w:sz w:val="28"/>
      <w:szCs w:val="28"/>
      <w:shd w:val="clear" w:color="auto" w:fill="auto"/>
    </w:rPr>
  </w:style>
  <w:style w:type="paragraph" w:customStyle="1" w:styleId="cs3bfd1d18">
    <w:name w:val="cs3bfd1d18"/>
    <w:basedOn w:val="a"/>
    <w:rsid w:val="00E34A66"/>
    <w:pPr>
      <w:ind w:firstLine="720"/>
      <w:jc w:val="both"/>
    </w:pPr>
  </w:style>
  <w:style w:type="paragraph" w:customStyle="1" w:styleId="cseeade915">
    <w:name w:val="cseeade915"/>
    <w:basedOn w:val="a"/>
    <w:rsid w:val="00E34A66"/>
    <w:pPr>
      <w:ind w:firstLine="700"/>
      <w:jc w:val="both"/>
    </w:pPr>
  </w:style>
  <w:style w:type="paragraph" w:customStyle="1" w:styleId="ConsNonformat">
    <w:name w:val="ConsNonformat"/>
    <w:rsid w:val="00E34A66"/>
    <w:pPr>
      <w:widowControl w:val="0"/>
      <w:autoSpaceDE w:val="0"/>
      <w:autoSpaceDN w:val="0"/>
      <w:adjustRightInd w:val="0"/>
      <w:ind w:right="19772"/>
    </w:pPr>
    <w:rPr>
      <w:rFonts w:ascii="Courier New" w:hAnsi="Courier New" w:cs="Courier New"/>
    </w:rPr>
  </w:style>
  <w:style w:type="paragraph" w:customStyle="1" w:styleId="cs3d43ffbd">
    <w:name w:val="cs3d43ffbd"/>
    <w:basedOn w:val="a"/>
    <w:rsid w:val="00E34A66"/>
    <w:pPr>
      <w:spacing w:before="240" w:after="240"/>
      <w:ind w:firstLine="700"/>
      <w:jc w:val="both"/>
    </w:pPr>
  </w:style>
  <w:style w:type="character" w:customStyle="1" w:styleId="cs383da31b1">
    <w:name w:val="cs383da31b1"/>
    <w:rsid w:val="00E34A66"/>
    <w:rPr>
      <w:rFonts w:ascii="Times New Roman" w:hAnsi="Times New Roman" w:cs="Times New Roman" w:hint="default"/>
      <w:b w:val="0"/>
      <w:bCs w:val="0"/>
      <w:i/>
      <w:iCs/>
      <w:color w:val="000000"/>
      <w:sz w:val="28"/>
      <w:szCs w:val="28"/>
      <w:shd w:val="clear" w:color="auto" w:fill="auto"/>
    </w:rPr>
  </w:style>
  <w:style w:type="paragraph" w:styleId="af3">
    <w:name w:val="header"/>
    <w:basedOn w:val="a"/>
    <w:link w:val="af4"/>
    <w:uiPriority w:val="99"/>
    <w:rsid w:val="005F09A5"/>
    <w:pPr>
      <w:tabs>
        <w:tab w:val="center" w:pos="4677"/>
        <w:tab w:val="right" w:pos="9355"/>
      </w:tabs>
    </w:pPr>
  </w:style>
  <w:style w:type="character" w:customStyle="1" w:styleId="af4">
    <w:name w:val="Верхний колонтитул Знак"/>
    <w:basedOn w:val="a0"/>
    <w:link w:val="af3"/>
    <w:uiPriority w:val="99"/>
    <w:rsid w:val="005F09A5"/>
    <w:rPr>
      <w:sz w:val="24"/>
      <w:szCs w:val="24"/>
    </w:rPr>
  </w:style>
  <w:style w:type="paragraph" w:styleId="af5">
    <w:name w:val="footer"/>
    <w:basedOn w:val="a"/>
    <w:link w:val="af6"/>
    <w:uiPriority w:val="99"/>
    <w:rsid w:val="005F09A5"/>
    <w:pPr>
      <w:tabs>
        <w:tab w:val="center" w:pos="4677"/>
        <w:tab w:val="right" w:pos="9355"/>
      </w:tabs>
    </w:pPr>
  </w:style>
  <w:style w:type="character" w:customStyle="1" w:styleId="af6">
    <w:name w:val="Нижний колонтитул Знак"/>
    <w:basedOn w:val="a0"/>
    <w:link w:val="af5"/>
    <w:uiPriority w:val="99"/>
    <w:rsid w:val="005F09A5"/>
    <w:rPr>
      <w:sz w:val="24"/>
      <w:szCs w:val="24"/>
    </w:rPr>
  </w:style>
  <w:style w:type="paragraph" w:customStyle="1" w:styleId="msonormalmailrucssattributepostfix">
    <w:name w:val="msonormal_mailru_css_attribute_postfix"/>
    <w:basedOn w:val="a"/>
    <w:rsid w:val="00B8584C"/>
    <w:pPr>
      <w:spacing w:before="100" w:beforeAutospacing="1" w:after="100" w:afterAutospacing="1"/>
    </w:pPr>
  </w:style>
  <w:style w:type="character" w:customStyle="1" w:styleId="af7">
    <w:name w:val="Цветовое выделение"/>
    <w:rsid w:val="00393A40"/>
    <w:rPr>
      <w:b/>
      <w:bCs/>
      <w:color w:val="000080"/>
    </w:rPr>
  </w:style>
  <w:style w:type="character" w:customStyle="1" w:styleId="af8">
    <w:name w:val="Гипертекстовая ссылка"/>
    <w:rsid w:val="003F5965"/>
    <w:rPr>
      <w:b/>
      <w:bCs/>
      <w:color w:val="008000"/>
    </w:rPr>
  </w:style>
  <w:style w:type="paragraph" w:customStyle="1" w:styleId="af9">
    <w:name w:val="Таблицы (моноширинный)"/>
    <w:basedOn w:val="a"/>
    <w:next w:val="a"/>
    <w:rsid w:val="003F5965"/>
    <w:pPr>
      <w:widowControl w:val="0"/>
      <w:autoSpaceDE w:val="0"/>
      <w:autoSpaceDN w:val="0"/>
      <w:adjustRightInd w:val="0"/>
      <w:jc w:val="both"/>
    </w:pPr>
    <w:rPr>
      <w:rFonts w:ascii="Courier New" w:hAnsi="Courier New" w:cs="Courier New"/>
    </w:rPr>
  </w:style>
  <w:style w:type="character" w:styleId="afa">
    <w:name w:val="page number"/>
    <w:basedOn w:val="a0"/>
    <w:rsid w:val="003F5965"/>
  </w:style>
  <w:style w:type="paragraph" w:customStyle="1" w:styleId="afb">
    <w:name w:val="Прижатый влево"/>
    <w:basedOn w:val="a"/>
    <w:next w:val="a"/>
    <w:uiPriority w:val="99"/>
    <w:rsid w:val="003F5965"/>
    <w:pPr>
      <w:widowControl w:val="0"/>
      <w:autoSpaceDE w:val="0"/>
      <w:autoSpaceDN w:val="0"/>
      <w:adjustRightInd w:val="0"/>
    </w:pPr>
    <w:rPr>
      <w:rFonts w:ascii="Arial" w:hAnsi="Arial"/>
    </w:rPr>
  </w:style>
  <w:style w:type="paragraph" w:customStyle="1" w:styleId="ConsPlusNormal">
    <w:name w:val="ConsPlusNormal"/>
    <w:rsid w:val="003F5965"/>
    <w:pPr>
      <w:autoSpaceDE w:val="0"/>
      <w:autoSpaceDN w:val="0"/>
      <w:adjustRightInd w:val="0"/>
    </w:pPr>
    <w:rPr>
      <w:sz w:val="28"/>
      <w:szCs w:val="28"/>
    </w:rPr>
  </w:style>
  <w:style w:type="character" w:customStyle="1" w:styleId="22">
    <w:name w:val="Основной текст (2)_"/>
    <w:link w:val="23"/>
    <w:rsid w:val="00B42643"/>
    <w:rPr>
      <w:b/>
      <w:bCs/>
      <w:sz w:val="23"/>
      <w:szCs w:val="23"/>
      <w:shd w:val="clear" w:color="auto" w:fill="FFFFFF"/>
    </w:rPr>
  </w:style>
  <w:style w:type="paragraph" w:customStyle="1" w:styleId="23">
    <w:name w:val="Основной текст (2)"/>
    <w:basedOn w:val="a"/>
    <w:link w:val="22"/>
    <w:rsid w:val="00B42643"/>
    <w:pPr>
      <w:shd w:val="clear" w:color="auto" w:fill="FFFFFF"/>
      <w:spacing w:line="269" w:lineRule="exact"/>
      <w:jc w:val="both"/>
    </w:pPr>
    <w:rPr>
      <w:b/>
      <w:bCs/>
      <w:sz w:val="23"/>
      <w:szCs w:val="23"/>
    </w:rPr>
  </w:style>
  <w:style w:type="paragraph" w:styleId="afc">
    <w:name w:val="No Spacing"/>
    <w:uiPriority w:val="1"/>
    <w:qFormat/>
    <w:rsid w:val="009F31F2"/>
    <w:rPr>
      <w:rFonts w:asciiTheme="minorHAnsi" w:eastAsiaTheme="minorHAnsi" w:hAnsiTheme="minorHAnsi" w:cstheme="minorBidi"/>
      <w:sz w:val="22"/>
      <w:szCs w:val="22"/>
      <w:lang w:eastAsia="en-US"/>
    </w:rPr>
  </w:style>
  <w:style w:type="paragraph" w:customStyle="1" w:styleId="afd">
    <w:name w:val="Стиль"/>
    <w:basedOn w:val="a"/>
    <w:next w:val="a9"/>
    <w:qFormat/>
    <w:rsid w:val="009F31F2"/>
    <w:pPr>
      <w:jc w:val="center"/>
    </w:pPr>
    <w:rPr>
      <w:sz w:val="28"/>
      <w:szCs w:val="20"/>
    </w:rPr>
  </w:style>
  <w:style w:type="paragraph" w:customStyle="1" w:styleId="Textbody">
    <w:name w:val="Text body"/>
    <w:basedOn w:val="a"/>
    <w:qFormat/>
    <w:rsid w:val="00B86EE7"/>
    <w:pPr>
      <w:suppressAutoHyphens/>
      <w:spacing w:after="140" w:line="276" w:lineRule="auto"/>
    </w:pPr>
    <w:rPr>
      <w:rFonts w:ascii="Liberation Serif" w:eastAsia="Droid Sans Fallback" w:hAnsi="Liberation Serif" w:cs="Droid Sans Devanagari"/>
      <w:kern w:val="2"/>
      <w:lang w:eastAsia="zh-CN" w:bidi="hi-IN"/>
    </w:rPr>
  </w:style>
  <w:style w:type="character" w:customStyle="1" w:styleId="aa">
    <w:name w:val="Заголовок Знак"/>
    <w:basedOn w:val="a0"/>
    <w:link w:val="a9"/>
    <w:rsid w:val="000761A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578">
      <w:bodyDiv w:val="1"/>
      <w:marLeft w:val="0"/>
      <w:marRight w:val="0"/>
      <w:marTop w:val="0"/>
      <w:marBottom w:val="0"/>
      <w:divBdr>
        <w:top w:val="none" w:sz="0" w:space="0" w:color="auto"/>
        <w:left w:val="none" w:sz="0" w:space="0" w:color="auto"/>
        <w:bottom w:val="none" w:sz="0" w:space="0" w:color="auto"/>
        <w:right w:val="none" w:sz="0" w:space="0" w:color="auto"/>
      </w:divBdr>
    </w:div>
    <w:div w:id="221406473">
      <w:bodyDiv w:val="1"/>
      <w:marLeft w:val="0"/>
      <w:marRight w:val="0"/>
      <w:marTop w:val="0"/>
      <w:marBottom w:val="0"/>
      <w:divBdr>
        <w:top w:val="none" w:sz="0" w:space="0" w:color="auto"/>
        <w:left w:val="none" w:sz="0" w:space="0" w:color="auto"/>
        <w:bottom w:val="none" w:sz="0" w:space="0" w:color="auto"/>
        <w:right w:val="none" w:sz="0" w:space="0" w:color="auto"/>
      </w:divBdr>
      <w:divsChild>
        <w:div w:id="1900480546">
          <w:marLeft w:val="60"/>
          <w:marRight w:val="60"/>
          <w:marTop w:val="100"/>
          <w:marBottom w:val="100"/>
          <w:divBdr>
            <w:top w:val="none" w:sz="0" w:space="0" w:color="auto"/>
            <w:left w:val="none" w:sz="0" w:space="0" w:color="auto"/>
            <w:bottom w:val="none" w:sz="0" w:space="0" w:color="auto"/>
            <w:right w:val="none" w:sz="0" w:space="0" w:color="auto"/>
          </w:divBdr>
        </w:div>
      </w:divsChild>
    </w:div>
    <w:div w:id="328950657">
      <w:bodyDiv w:val="1"/>
      <w:marLeft w:val="0"/>
      <w:marRight w:val="0"/>
      <w:marTop w:val="0"/>
      <w:marBottom w:val="0"/>
      <w:divBdr>
        <w:top w:val="none" w:sz="0" w:space="0" w:color="auto"/>
        <w:left w:val="none" w:sz="0" w:space="0" w:color="auto"/>
        <w:bottom w:val="none" w:sz="0" w:space="0" w:color="auto"/>
        <w:right w:val="none" w:sz="0" w:space="0" w:color="auto"/>
      </w:divBdr>
      <w:divsChild>
        <w:div w:id="628978166">
          <w:marLeft w:val="60"/>
          <w:marRight w:val="60"/>
          <w:marTop w:val="100"/>
          <w:marBottom w:val="100"/>
          <w:divBdr>
            <w:top w:val="none" w:sz="0" w:space="0" w:color="auto"/>
            <w:left w:val="none" w:sz="0" w:space="0" w:color="auto"/>
            <w:bottom w:val="none" w:sz="0" w:space="0" w:color="auto"/>
            <w:right w:val="none" w:sz="0" w:space="0" w:color="auto"/>
          </w:divBdr>
        </w:div>
      </w:divsChild>
    </w:div>
    <w:div w:id="680861595">
      <w:bodyDiv w:val="1"/>
      <w:marLeft w:val="0"/>
      <w:marRight w:val="0"/>
      <w:marTop w:val="0"/>
      <w:marBottom w:val="0"/>
      <w:divBdr>
        <w:top w:val="none" w:sz="0" w:space="0" w:color="auto"/>
        <w:left w:val="none" w:sz="0" w:space="0" w:color="auto"/>
        <w:bottom w:val="none" w:sz="0" w:space="0" w:color="auto"/>
        <w:right w:val="none" w:sz="0" w:space="0" w:color="auto"/>
      </w:divBdr>
    </w:div>
    <w:div w:id="777212223">
      <w:bodyDiv w:val="1"/>
      <w:marLeft w:val="0"/>
      <w:marRight w:val="0"/>
      <w:marTop w:val="0"/>
      <w:marBottom w:val="0"/>
      <w:divBdr>
        <w:top w:val="none" w:sz="0" w:space="0" w:color="auto"/>
        <w:left w:val="none" w:sz="0" w:space="0" w:color="auto"/>
        <w:bottom w:val="none" w:sz="0" w:space="0" w:color="auto"/>
        <w:right w:val="none" w:sz="0" w:space="0" w:color="auto"/>
      </w:divBdr>
      <w:divsChild>
        <w:div w:id="1736314439">
          <w:marLeft w:val="0"/>
          <w:marRight w:val="0"/>
          <w:marTop w:val="0"/>
          <w:marBottom w:val="0"/>
          <w:divBdr>
            <w:top w:val="none" w:sz="0" w:space="0" w:color="auto"/>
            <w:left w:val="none" w:sz="0" w:space="0" w:color="auto"/>
            <w:bottom w:val="none" w:sz="0" w:space="0" w:color="auto"/>
            <w:right w:val="none" w:sz="0" w:space="0" w:color="auto"/>
          </w:divBdr>
        </w:div>
      </w:divsChild>
    </w:div>
    <w:div w:id="824054149">
      <w:bodyDiv w:val="1"/>
      <w:marLeft w:val="0"/>
      <w:marRight w:val="0"/>
      <w:marTop w:val="0"/>
      <w:marBottom w:val="0"/>
      <w:divBdr>
        <w:top w:val="none" w:sz="0" w:space="0" w:color="auto"/>
        <w:left w:val="none" w:sz="0" w:space="0" w:color="auto"/>
        <w:bottom w:val="none" w:sz="0" w:space="0" w:color="auto"/>
        <w:right w:val="none" w:sz="0" w:space="0" w:color="auto"/>
      </w:divBdr>
      <w:divsChild>
        <w:div w:id="1060521883">
          <w:marLeft w:val="60"/>
          <w:marRight w:val="60"/>
          <w:marTop w:val="100"/>
          <w:marBottom w:val="100"/>
          <w:divBdr>
            <w:top w:val="none" w:sz="0" w:space="0" w:color="auto"/>
            <w:left w:val="none" w:sz="0" w:space="0" w:color="auto"/>
            <w:bottom w:val="none" w:sz="0" w:space="0" w:color="auto"/>
            <w:right w:val="none" w:sz="0" w:space="0" w:color="auto"/>
          </w:divBdr>
        </w:div>
      </w:divsChild>
    </w:div>
    <w:div w:id="923566041">
      <w:bodyDiv w:val="1"/>
      <w:marLeft w:val="0"/>
      <w:marRight w:val="0"/>
      <w:marTop w:val="0"/>
      <w:marBottom w:val="0"/>
      <w:divBdr>
        <w:top w:val="none" w:sz="0" w:space="0" w:color="auto"/>
        <w:left w:val="none" w:sz="0" w:space="0" w:color="auto"/>
        <w:bottom w:val="none" w:sz="0" w:space="0" w:color="auto"/>
        <w:right w:val="none" w:sz="0" w:space="0" w:color="auto"/>
      </w:divBdr>
      <w:divsChild>
        <w:div w:id="1531067444">
          <w:marLeft w:val="60"/>
          <w:marRight w:val="60"/>
          <w:marTop w:val="100"/>
          <w:marBottom w:val="100"/>
          <w:divBdr>
            <w:top w:val="none" w:sz="0" w:space="0" w:color="auto"/>
            <w:left w:val="none" w:sz="0" w:space="0" w:color="auto"/>
            <w:bottom w:val="none" w:sz="0" w:space="0" w:color="auto"/>
            <w:right w:val="none" w:sz="0" w:space="0" w:color="auto"/>
          </w:divBdr>
        </w:div>
      </w:divsChild>
    </w:div>
    <w:div w:id="1003901941">
      <w:bodyDiv w:val="1"/>
      <w:marLeft w:val="0"/>
      <w:marRight w:val="0"/>
      <w:marTop w:val="0"/>
      <w:marBottom w:val="0"/>
      <w:divBdr>
        <w:top w:val="none" w:sz="0" w:space="0" w:color="auto"/>
        <w:left w:val="none" w:sz="0" w:space="0" w:color="auto"/>
        <w:bottom w:val="none" w:sz="0" w:space="0" w:color="auto"/>
        <w:right w:val="none" w:sz="0" w:space="0" w:color="auto"/>
      </w:divBdr>
    </w:div>
    <w:div w:id="1050151202">
      <w:bodyDiv w:val="1"/>
      <w:marLeft w:val="0"/>
      <w:marRight w:val="0"/>
      <w:marTop w:val="0"/>
      <w:marBottom w:val="0"/>
      <w:divBdr>
        <w:top w:val="none" w:sz="0" w:space="0" w:color="auto"/>
        <w:left w:val="none" w:sz="0" w:space="0" w:color="auto"/>
        <w:bottom w:val="none" w:sz="0" w:space="0" w:color="auto"/>
        <w:right w:val="none" w:sz="0" w:space="0" w:color="auto"/>
      </w:divBdr>
    </w:div>
    <w:div w:id="1179272984">
      <w:bodyDiv w:val="1"/>
      <w:marLeft w:val="0"/>
      <w:marRight w:val="0"/>
      <w:marTop w:val="0"/>
      <w:marBottom w:val="0"/>
      <w:divBdr>
        <w:top w:val="none" w:sz="0" w:space="0" w:color="auto"/>
        <w:left w:val="none" w:sz="0" w:space="0" w:color="auto"/>
        <w:bottom w:val="none" w:sz="0" w:space="0" w:color="auto"/>
        <w:right w:val="none" w:sz="0" w:space="0" w:color="auto"/>
      </w:divBdr>
    </w:div>
    <w:div w:id="1225750451">
      <w:bodyDiv w:val="1"/>
      <w:marLeft w:val="0"/>
      <w:marRight w:val="0"/>
      <w:marTop w:val="0"/>
      <w:marBottom w:val="0"/>
      <w:divBdr>
        <w:top w:val="none" w:sz="0" w:space="0" w:color="auto"/>
        <w:left w:val="none" w:sz="0" w:space="0" w:color="auto"/>
        <w:bottom w:val="none" w:sz="0" w:space="0" w:color="auto"/>
        <w:right w:val="none" w:sz="0" w:space="0" w:color="auto"/>
      </w:divBdr>
    </w:div>
    <w:div w:id="1235315743">
      <w:bodyDiv w:val="1"/>
      <w:marLeft w:val="0"/>
      <w:marRight w:val="0"/>
      <w:marTop w:val="0"/>
      <w:marBottom w:val="0"/>
      <w:divBdr>
        <w:top w:val="none" w:sz="0" w:space="0" w:color="auto"/>
        <w:left w:val="none" w:sz="0" w:space="0" w:color="auto"/>
        <w:bottom w:val="none" w:sz="0" w:space="0" w:color="auto"/>
        <w:right w:val="none" w:sz="0" w:space="0" w:color="auto"/>
      </w:divBdr>
      <w:divsChild>
        <w:div w:id="1125931937">
          <w:marLeft w:val="60"/>
          <w:marRight w:val="60"/>
          <w:marTop w:val="100"/>
          <w:marBottom w:val="100"/>
          <w:divBdr>
            <w:top w:val="none" w:sz="0" w:space="0" w:color="auto"/>
            <w:left w:val="none" w:sz="0" w:space="0" w:color="auto"/>
            <w:bottom w:val="none" w:sz="0" w:space="0" w:color="auto"/>
            <w:right w:val="none" w:sz="0" w:space="0" w:color="auto"/>
          </w:divBdr>
        </w:div>
      </w:divsChild>
    </w:div>
    <w:div w:id="1414205453">
      <w:bodyDiv w:val="1"/>
      <w:marLeft w:val="0"/>
      <w:marRight w:val="0"/>
      <w:marTop w:val="0"/>
      <w:marBottom w:val="0"/>
      <w:divBdr>
        <w:top w:val="none" w:sz="0" w:space="0" w:color="auto"/>
        <w:left w:val="none" w:sz="0" w:space="0" w:color="auto"/>
        <w:bottom w:val="none" w:sz="0" w:space="0" w:color="auto"/>
        <w:right w:val="none" w:sz="0" w:space="0" w:color="auto"/>
      </w:divBdr>
      <w:divsChild>
        <w:div w:id="1650012536">
          <w:marLeft w:val="60"/>
          <w:marRight w:val="60"/>
          <w:marTop w:val="100"/>
          <w:marBottom w:val="100"/>
          <w:divBdr>
            <w:top w:val="none" w:sz="0" w:space="0" w:color="auto"/>
            <w:left w:val="none" w:sz="0" w:space="0" w:color="auto"/>
            <w:bottom w:val="none" w:sz="0" w:space="0" w:color="auto"/>
            <w:right w:val="none" w:sz="0" w:space="0" w:color="auto"/>
          </w:divBdr>
        </w:div>
      </w:divsChild>
    </w:div>
    <w:div w:id="1718044665">
      <w:bodyDiv w:val="1"/>
      <w:marLeft w:val="0"/>
      <w:marRight w:val="0"/>
      <w:marTop w:val="0"/>
      <w:marBottom w:val="0"/>
      <w:divBdr>
        <w:top w:val="none" w:sz="0" w:space="0" w:color="auto"/>
        <w:left w:val="none" w:sz="0" w:space="0" w:color="auto"/>
        <w:bottom w:val="none" w:sz="0" w:space="0" w:color="auto"/>
        <w:right w:val="none" w:sz="0" w:space="0" w:color="auto"/>
      </w:divBdr>
    </w:div>
    <w:div w:id="1972591847">
      <w:bodyDiv w:val="1"/>
      <w:marLeft w:val="0"/>
      <w:marRight w:val="0"/>
      <w:marTop w:val="0"/>
      <w:marBottom w:val="0"/>
      <w:divBdr>
        <w:top w:val="none" w:sz="0" w:space="0" w:color="auto"/>
        <w:left w:val="none" w:sz="0" w:space="0" w:color="auto"/>
        <w:bottom w:val="none" w:sz="0" w:space="0" w:color="auto"/>
        <w:right w:val="none" w:sz="0" w:space="0" w:color="auto"/>
      </w:divBdr>
      <w:divsChild>
        <w:div w:id="1132795361">
          <w:marLeft w:val="60"/>
          <w:marRight w:val="60"/>
          <w:marTop w:val="100"/>
          <w:marBottom w:val="100"/>
          <w:divBdr>
            <w:top w:val="none" w:sz="0" w:space="0" w:color="auto"/>
            <w:left w:val="none" w:sz="0" w:space="0" w:color="auto"/>
            <w:bottom w:val="none" w:sz="0" w:space="0" w:color="auto"/>
            <w:right w:val="none" w:sz="0" w:space="0" w:color="auto"/>
          </w:divBdr>
        </w:div>
      </w:divsChild>
    </w:div>
    <w:div w:id="2039425275">
      <w:bodyDiv w:val="1"/>
      <w:marLeft w:val="0"/>
      <w:marRight w:val="0"/>
      <w:marTop w:val="0"/>
      <w:marBottom w:val="0"/>
      <w:divBdr>
        <w:top w:val="none" w:sz="0" w:space="0" w:color="auto"/>
        <w:left w:val="none" w:sz="0" w:space="0" w:color="auto"/>
        <w:bottom w:val="none" w:sz="0" w:space="0" w:color="auto"/>
        <w:right w:val="none" w:sz="0" w:space="0" w:color="auto"/>
      </w:divBdr>
      <w:divsChild>
        <w:div w:id="2018339413">
          <w:marLeft w:val="60"/>
          <w:marRight w:val="60"/>
          <w:marTop w:val="100"/>
          <w:marBottom w:val="100"/>
          <w:divBdr>
            <w:top w:val="none" w:sz="0" w:space="0" w:color="auto"/>
            <w:left w:val="none" w:sz="0" w:space="0" w:color="auto"/>
            <w:bottom w:val="none" w:sz="0" w:space="0" w:color="auto"/>
            <w:right w:val="none" w:sz="0" w:space="0" w:color="auto"/>
          </w:divBdr>
        </w:div>
      </w:divsChild>
    </w:div>
    <w:div w:id="21401487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nakharebova\Downloads\&#1076;&#1086;&#1073;&#1088;&#1086;&#1074;&#1086;&#1083;&#1077;&#1094;&#1088;&#1086;&#1089;&#1089;&#1080;&#1080;.&#1088;&#1092;" TargetMode="External"/><Relationship Id="rId13" Type="http://schemas.openxmlformats.org/officeDocument/2006/relationships/hyperlink" Target="http://mari-el.gov.ru/minsport/DocLib38/Forms/AllItems.aspx" TargetMode="External"/><Relationship Id="rId18" Type="http://schemas.openxmlformats.org/officeDocument/2006/relationships/image" Target="media/image4.wmf"/><Relationship Id="rId26" Type="http://schemas.openxmlformats.org/officeDocument/2006/relationships/hyperlink" Target="file:///C:\Users\user\AppData\Local\Microsoft\Windows\Temporary%20Internet%20Files\Content.MSO\22AFD8B1.xlsx" TargetMode="External"/><Relationship Id="rId3" Type="http://schemas.openxmlformats.org/officeDocument/2006/relationships/styles" Target="styles.xml"/><Relationship Id="rId21" Type="http://schemas.openxmlformats.org/officeDocument/2006/relationships/hyperlink" Target="https://rg.ru/2020/03/18/mary-el-post39-reg-dok.html" TargetMode="External"/><Relationship Id="rId7" Type="http://schemas.openxmlformats.org/officeDocument/2006/relationships/endnotes" Target="endnotes.xml"/><Relationship Id="rId12" Type="http://schemas.openxmlformats.org/officeDocument/2006/relationships/hyperlink" Target="http://mari-el.gov.ru/minsport/Pages/reesrt2.aspx" TargetMode="External"/><Relationship Id="rId17" Type="http://schemas.openxmlformats.org/officeDocument/2006/relationships/image" Target="media/image3.wmf"/><Relationship Id="rId25" Type="http://schemas.openxmlformats.org/officeDocument/2006/relationships/hyperlink" Target="file:///C:\Users\user\AppData\Local\Microsoft\Windows\Temporary%20Internet%20Files\Content.MSO\22AFD8B1.xlsx"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rg.ru/2020/05/11/prezident-ukaz316-site-dok.html"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20/05/11/prezident-ukaz316-site-dok.html" TargetMode="External"/><Relationship Id="rId24" Type="http://schemas.openxmlformats.org/officeDocument/2006/relationships/hyperlink" Target="file:///C:\Users\user\AppData\Local\Microsoft\Windows\Temporary%20Internet%20Files\Content.MSO\22AFD8B1.xlsx"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rg.ru/2020/03/18/mary-el-post39-reg-dok.html" TargetMode="External"/><Relationship Id="rId19" Type="http://schemas.openxmlformats.org/officeDocument/2006/relationships/hyperlink" Target="https://rg.ru/2020/03/18/mary-el-post39-reg-dok.htm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vk.com/spovoskresenie" TargetMode="External"/><Relationship Id="rId14" Type="http://schemas.openxmlformats.org/officeDocument/2006/relationships/hyperlink" Target="http://visit-mariel.ru" TargetMode="External"/><Relationship Id="rId22" Type="http://schemas.openxmlformats.org/officeDocument/2006/relationships/hyperlink" Target="https://rg.ru/2020/05/11/prezident-ukaz316-site-dok.html"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5935B662651C543927DD1A898DA4693" ma:contentTypeVersion="2" ma:contentTypeDescription="Создание документа." ma:contentTypeScope="" ma:versionID="369bfec7b4205f5d50fa95858db00897">
  <xsd:schema xmlns:xsd="http://www.w3.org/2001/XMLSchema" xmlns:xs="http://www.w3.org/2001/XMLSchema" xmlns:p="http://schemas.microsoft.com/office/2006/metadata/properties" xmlns:ns2="57504d04-691e-4fc4-8f09-4f19fdbe90f6" xmlns:ns3="6d7c22ec-c6a4-4777-88aa-bc3c76ac660e" xmlns:ns4="fe0207db-71e2-4115-865f-d651e014b1e1" targetNamespace="http://schemas.microsoft.com/office/2006/metadata/properties" ma:root="true" ma:fieldsID="2ef74d5a30bd029fa02066dc12697bd2" ns2:_="" ns3:_="" ns4:_="">
    <xsd:import namespace="57504d04-691e-4fc4-8f09-4f19fdbe90f6"/>
    <xsd:import namespace="6d7c22ec-c6a4-4777-88aa-bc3c76ac660e"/>
    <xsd:import namespace="fe0207db-71e2-4115-865f-d651e014b1e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207db-71e2-4115-865f-d651e014b1e1" elementFormDefault="qualified">
    <xsd:import namespace="http://schemas.microsoft.com/office/2006/documentManagement/types"/>
    <xsd:import namespace="http://schemas.microsoft.com/office/infopath/2007/PartnerControls"/>
    <xsd:element name="_x041f__x0430__x043f__x043a__x0430_" ma:index="12" ma:displayName="Папка" ma:default="Отчет по госзаданию 2019" ma:format="RadioButtons" ma:internalName="_x041f__x0430__x043f__x043a__x0430_">
      <xsd:simpleType>
        <xsd:restriction base="dms:Choice">
          <xsd:enumeration value="I. Госзадание 2016"/>
          <xsd:enumeration value="I. За 2016"/>
          <xsd:enumeration value="II. За 2015"/>
          <xsd:enumeration value="III. За 2014"/>
          <xsd:enumeration value="IV. За 2013"/>
          <xsd:enumeration value="V. За 2012"/>
          <xsd:enumeration value="Отчет по госзаданию 2020"/>
          <xsd:enumeration value="Отчет по госзаданию 2019"/>
          <xsd:enumeration value="Отчет по госзаданию 2018"/>
          <xsd:enumeration value="Госзадание 2020"/>
          <xsd:enumeration value="Госзадание 2019"/>
          <xsd:enumeration value="Госзадание 2018"/>
          <xsd:enumeration value="Госзадание 2017"/>
          <xsd:enumeration value="Госзадание 2015"/>
          <xsd:enumeration value="Госзадание 2014"/>
          <xsd:enumeration value="Госзадание 2013"/>
          <xsd:enumeration value="Госзадание 2012"/>
          <xsd:enumeration value="Показатели деятельности 2016"/>
          <xsd:enumeration value="Показатели деятельности 2017"/>
          <xsd:enumeration value="Отчеты по гос.программе 2016"/>
          <xsd:enumeration value="Отчеты по гос.программе 2017"/>
          <xsd:enumeration value="Отчеты по гос.программе 2018"/>
          <xsd:enumeration value="Отчеты по гос.программе 2019"/>
          <xsd:enumeration value="Отчеты по гос.программе 2020"/>
          <xsd:enumeration value="Сведения о средней заработной плате"/>
          <xsd:enumeration value="Отчеты муниципалитетов 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fe0207db-71e2-4115-865f-d651e014b1e1">Отчеты по гос.программе 2020</_x041f__x0430__x043f__x043a__x0430_>
    <_dlc_DocId xmlns="57504d04-691e-4fc4-8f09-4f19fdbe90f6">XXJ7TYMEEKJ2-633-314</_dlc_DocId>
    <_dlc_DocIdUrl xmlns="57504d04-691e-4fc4-8f09-4f19fdbe90f6">
      <Url>https://vip.gov.mari.ru/minsport/_layouts/DocIdRedir.aspx?ID=XXJ7TYMEEKJ2-633-314</Url>
      <Description>XXJ7TYMEEKJ2-633-314</Description>
    </_dlc_DocIdUrl>
  </documentManagement>
</p:properties>
</file>

<file path=customXml/itemProps1.xml><?xml version="1.0" encoding="utf-8"?>
<ds:datastoreItem xmlns:ds="http://schemas.openxmlformats.org/officeDocument/2006/customXml" ds:itemID="{EB517B6A-F8B0-4863-8568-E836F48D8281}"/>
</file>

<file path=customXml/itemProps2.xml><?xml version="1.0" encoding="utf-8"?>
<ds:datastoreItem xmlns:ds="http://schemas.openxmlformats.org/officeDocument/2006/customXml" ds:itemID="{6A84986D-D023-4B87-B12D-05D36BD59188}"/>
</file>

<file path=customXml/itemProps3.xml><?xml version="1.0" encoding="utf-8"?>
<ds:datastoreItem xmlns:ds="http://schemas.openxmlformats.org/officeDocument/2006/customXml" ds:itemID="{2757BD1C-968C-4D0D-B2F9-765DB1273C43}"/>
</file>

<file path=customXml/itemProps4.xml><?xml version="1.0" encoding="utf-8"?>
<ds:datastoreItem xmlns:ds="http://schemas.openxmlformats.org/officeDocument/2006/customXml" ds:itemID="{C1DD8B7D-0268-4258-BBF7-9359ED1485A4}"/>
</file>

<file path=customXml/itemProps5.xml><?xml version="1.0" encoding="utf-8"?>
<ds:datastoreItem xmlns:ds="http://schemas.openxmlformats.org/officeDocument/2006/customXml" ds:itemID="{7D553A4F-F377-488D-9C0E-0E8388356229}"/>
</file>

<file path=docProps/app.xml><?xml version="1.0" encoding="utf-8"?>
<Properties xmlns="http://schemas.openxmlformats.org/officeDocument/2006/extended-properties" xmlns:vt="http://schemas.openxmlformats.org/officeDocument/2006/docPropsVTypes">
  <Template>Normal</Template>
  <TotalTime>6354</TotalTime>
  <Pages>149</Pages>
  <Words>40122</Words>
  <Characters>228699</Characters>
  <Application>Microsoft Office Word</Application>
  <DocSecurity>0</DocSecurity>
  <Lines>1905</Lines>
  <Paragraphs>536</Paragraphs>
  <ScaleCrop>false</ScaleCrop>
  <HeadingPairs>
    <vt:vector size="2" baseType="variant">
      <vt:variant>
        <vt:lpstr>Название</vt:lpstr>
      </vt:variant>
      <vt:variant>
        <vt:i4>1</vt:i4>
      </vt:variant>
    </vt:vector>
  </HeadingPairs>
  <TitlesOfParts>
    <vt:vector size="1" baseType="lpstr">
      <vt:lpstr>Утв</vt:lpstr>
    </vt:vector>
  </TitlesOfParts>
  <Company>Grizli777</Company>
  <LinksUpToDate>false</LinksUpToDate>
  <CharactersWithSpaces>268285</CharactersWithSpaces>
  <SharedDoc>false</SharedDoc>
  <HLinks>
    <vt:vector size="18" baseType="variant">
      <vt:variant>
        <vt:i4>7208996</vt:i4>
      </vt:variant>
      <vt:variant>
        <vt:i4>6</vt:i4>
      </vt:variant>
      <vt:variant>
        <vt:i4>0</vt:i4>
      </vt:variant>
      <vt:variant>
        <vt:i4>5</vt:i4>
      </vt:variant>
      <vt:variant>
        <vt:lpwstr>https://vk.com/oratorvolga</vt:lpwstr>
      </vt:variant>
      <vt:variant>
        <vt:lpwstr/>
      </vt:variant>
      <vt:variant>
        <vt:i4>3670143</vt:i4>
      </vt:variant>
      <vt:variant>
        <vt:i4>3</vt:i4>
      </vt:variant>
      <vt:variant>
        <vt:i4>0</vt:i4>
      </vt:variant>
      <vt:variant>
        <vt:i4>5</vt:i4>
      </vt:variant>
      <vt:variant>
        <vt:lpwstr>http://mari-el.gov.ru/minsport</vt:lpwstr>
      </vt:variant>
      <vt:variant>
        <vt:lpwstr/>
      </vt:variant>
      <vt:variant>
        <vt:i4>6684707</vt:i4>
      </vt:variant>
      <vt:variant>
        <vt:i4>0</vt:i4>
      </vt:variant>
      <vt:variant>
        <vt:i4>0</vt:i4>
      </vt:variant>
      <vt:variant>
        <vt:i4>5</vt:i4>
      </vt:variant>
      <vt:variant>
        <vt:lpwstr>http://yoshkarola.bezformata.ru/word/kravetc/66342/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по госпрограмме за 2020 год (Минспорттуризм РМЭ)</dc:title>
  <dc:creator>User</dc:creator>
  <cp:lastModifiedBy>burasova</cp:lastModifiedBy>
  <cp:revision>215</cp:revision>
  <cp:lastPrinted>2021-03-02T08:29:00Z</cp:lastPrinted>
  <dcterms:created xsi:type="dcterms:W3CDTF">2020-02-27T11:21:00Z</dcterms:created>
  <dcterms:modified xsi:type="dcterms:W3CDTF">2021-03-02T11:04:00Z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0x010100C5935B662651C543927DD1A898DA4693</vt:lpwstr>
  </property>
  <property fmtid="{D5CDD505-2E9C-101B-9397-08002B2CF9AE}" pid="3" name="_dlc_DocIdItemGuid">
    <vt:lpwstr>ed29159a-9a31-4ca8-91bf-1f1c65b7a65a</vt:lpwstr>
  </property>
</Properties>
</file>